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A4B7" w14:textId="77777777" w:rsidR="00990C30" w:rsidRDefault="004A2104">
      <w:pPr>
        <w:pStyle w:val="BodyText"/>
        <w:ind w:left="4517"/>
        <w:rPr>
          <w:rFonts w:ascii="Times New Roman"/>
          <w:sz w:val="20"/>
        </w:rPr>
      </w:pPr>
      <w:r>
        <w:rPr>
          <w:rFonts w:ascii="Times New Roman"/>
          <w:noProof/>
          <w:sz w:val="20"/>
        </w:rPr>
        <mc:AlternateContent>
          <mc:Choice Requires="wpg">
            <w:drawing>
              <wp:anchor distT="0" distB="0" distL="0" distR="0" simplePos="0" relativeHeight="251658241" behindDoc="1" locked="0" layoutInCell="1" allowOverlap="1" wp14:anchorId="4ADFA532" wp14:editId="4ADFA533">
                <wp:simplePos x="0" y="0"/>
                <wp:positionH relativeFrom="page">
                  <wp:posOffset>188912</wp:posOffset>
                </wp:positionH>
                <wp:positionV relativeFrom="page">
                  <wp:posOffset>267334</wp:posOffset>
                </wp:positionV>
                <wp:extent cx="7174865" cy="10149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4865" cy="10149840"/>
                          <a:chOff x="0" y="0"/>
                          <a:chExt cx="7174865" cy="10149840"/>
                        </a:xfrm>
                      </wpg:grpSpPr>
                      <pic:pic xmlns:pic="http://schemas.openxmlformats.org/drawingml/2006/picture">
                        <pic:nvPicPr>
                          <pic:cNvPr id="2" name="Image 2"/>
                          <pic:cNvPicPr/>
                        </pic:nvPicPr>
                        <pic:blipFill>
                          <a:blip r:embed="rId10" cstate="print"/>
                          <a:stretch>
                            <a:fillRect/>
                          </a:stretch>
                        </pic:blipFill>
                        <pic:spPr>
                          <a:xfrm>
                            <a:off x="0" y="0"/>
                            <a:ext cx="7174865" cy="10149840"/>
                          </a:xfrm>
                          <a:prstGeom prst="rect">
                            <a:avLst/>
                          </a:prstGeom>
                        </pic:spPr>
                      </pic:pic>
                      <wps:wsp>
                        <wps:cNvPr id="3" name="Graphic 3"/>
                        <wps:cNvSpPr/>
                        <wps:spPr>
                          <a:xfrm>
                            <a:off x="3137598" y="0"/>
                            <a:ext cx="3023870" cy="7484745"/>
                          </a:xfrm>
                          <a:custGeom>
                            <a:avLst/>
                            <a:gdLst/>
                            <a:ahLst/>
                            <a:cxnLst/>
                            <a:rect l="l" t="t" r="r" b="b"/>
                            <a:pathLst>
                              <a:path w="3023870" h="7484745">
                                <a:moveTo>
                                  <a:pt x="3023869" y="0"/>
                                </a:moveTo>
                                <a:lnTo>
                                  <a:pt x="0" y="0"/>
                                </a:lnTo>
                                <a:lnTo>
                                  <a:pt x="0" y="7484745"/>
                                </a:lnTo>
                                <a:lnTo>
                                  <a:pt x="3023869" y="7484745"/>
                                </a:lnTo>
                                <a:lnTo>
                                  <a:pt x="302386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261042" y="180975"/>
                            <a:ext cx="2769870" cy="3295015"/>
                          </a:xfrm>
                          <a:custGeom>
                            <a:avLst/>
                            <a:gdLst/>
                            <a:ahLst/>
                            <a:cxnLst/>
                            <a:rect l="l" t="t" r="r" b="b"/>
                            <a:pathLst>
                              <a:path w="2769870" h="3295015">
                                <a:moveTo>
                                  <a:pt x="2769870" y="0"/>
                                </a:moveTo>
                                <a:lnTo>
                                  <a:pt x="0" y="0"/>
                                </a:lnTo>
                                <a:lnTo>
                                  <a:pt x="0" y="3295014"/>
                                </a:lnTo>
                                <a:lnTo>
                                  <a:pt x="2769870" y="3295014"/>
                                </a:lnTo>
                                <a:lnTo>
                                  <a:pt x="2769870" y="0"/>
                                </a:lnTo>
                                <a:close/>
                              </a:path>
                            </a:pathLst>
                          </a:custGeom>
                          <a:solidFill>
                            <a:srgbClr val="44536A"/>
                          </a:solidFill>
                        </wps:spPr>
                        <wps:bodyPr wrap="square" lIns="0" tIns="0" rIns="0" bIns="0" rtlCol="0">
                          <a:prstTxWarp prst="textNoShape">
                            <a:avLst/>
                          </a:prstTxWarp>
                          <a:noAutofit/>
                        </wps:bodyPr>
                      </wps:wsp>
                      <wps:wsp>
                        <wps:cNvPr id="5" name="Graphic 5"/>
                        <wps:cNvSpPr/>
                        <wps:spPr>
                          <a:xfrm>
                            <a:off x="3251009" y="7110221"/>
                            <a:ext cx="2797175" cy="118745"/>
                          </a:xfrm>
                          <a:custGeom>
                            <a:avLst/>
                            <a:gdLst/>
                            <a:ahLst/>
                            <a:cxnLst/>
                            <a:rect l="l" t="t" r="r" b="b"/>
                            <a:pathLst>
                              <a:path w="2797175" h="118745">
                                <a:moveTo>
                                  <a:pt x="2797175" y="0"/>
                                </a:moveTo>
                                <a:lnTo>
                                  <a:pt x="0" y="0"/>
                                </a:lnTo>
                                <a:lnTo>
                                  <a:pt x="0" y="118744"/>
                                </a:lnTo>
                                <a:lnTo>
                                  <a:pt x="2797175" y="118744"/>
                                </a:lnTo>
                                <a:lnTo>
                                  <a:pt x="2797175"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6" name="Image 6" descr="SCLogoOct08 CMYK med-res"/>
                          <pic:cNvPicPr/>
                        </pic:nvPicPr>
                        <pic:blipFill>
                          <a:blip r:embed="rId11" cstate="print"/>
                          <a:stretch>
                            <a:fillRect/>
                          </a:stretch>
                        </pic:blipFill>
                        <pic:spPr>
                          <a:xfrm>
                            <a:off x="4184967" y="6581140"/>
                            <a:ext cx="1385570" cy="445135"/>
                          </a:xfrm>
                          <a:prstGeom prst="rect">
                            <a:avLst/>
                          </a:prstGeom>
                        </pic:spPr>
                      </pic:pic>
                    </wpg:wgp>
                  </a:graphicData>
                </a:graphic>
              </wp:anchor>
            </w:drawing>
          </mc:Choice>
          <mc:Fallback>
            <w:pict>
              <v:group w14:anchorId="2DCD37E6" id="Group 1" o:spid="_x0000_s1026" style="position:absolute;margin-left:14.85pt;margin-top:21.05pt;width:564.95pt;height:799.2pt;z-index:-251658239;mso-wrap-distance-left:0;mso-wrap-distance-right:0;mso-position-horizontal-relative:page;mso-position-vertical-relative:page" coordsize="71748,1014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1748;height:10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">
                  <v:imagedata r:id="rId12" o:title=""/>
                </v:shape>
                <v:shape id="Graphic 3" o:spid="_x0000_s1028" style="position:absolute;left:31375;width:30239;height:74847;visibility:visible;mso-wrap-style:square;v-text-anchor:top" coordsize="3023870,748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" path="m3023869,l,,,7484745r3023869,l3023869,xe" stroked="f">
                  <v:path arrowok="t"/>
                </v:shape>
                <v:shape id="Graphic 4" o:spid="_x0000_s1029" style="position:absolute;left:32610;top:1809;width:27699;height:32950;visibility:visible;mso-wrap-style:square;v-text-anchor:top" coordsize="2769870,329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" path="m2769870,l,,,3295014r2769870,l2769870,xe" fillcolor="#44536a" stroked="f">
                  <v:path arrowok="t"/>
                </v:shape>
                <v:shape id="Graphic 5" o:spid="_x0000_s1030" style="position:absolute;left:32510;top:71102;width:27971;height:1187;visibility:visible;mso-wrap-style:square;v-text-anchor:top" coordsize="279717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" path="m2797175,l,,,118744r2797175,l2797175,xe" fillcolor="#5b9bd4" stroked="f">
                  <v:path arrowok="t"/>
                </v:shape>
                <v:shape id="Image 6" o:spid="_x0000_s1031" type="#_x0000_t75" alt="SCLogoOct08 CMYK med-res" style="position:absolute;left:41849;top:65811;width:13856;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">
                  <v:imagedata r:id="rId13" o:title="SCLogoOct08 CMYK med-res"/>
                </v:shape>
                <w10:wrap anchorx="page" anchory="page"/>
              </v:group>
            </w:pict>
          </mc:Fallback>
        </mc:AlternateContent>
      </w:r>
      <w:r>
        <w:rPr>
          <w:rFonts w:ascii="Times New Roman"/>
          <w:noProof/>
          <w:sz w:val="20"/>
        </w:rPr>
        <mc:AlternateContent>
          <mc:Choice Requires="wpg">
            <w:drawing>
              <wp:inline distT="0" distB="0" distL="0" distR="0" wp14:anchorId="4ADFA534" wp14:editId="4ADFA535">
                <wp:extent cx="3039745" cy="7500620"/>
                <wp:effectExtent l="0" t="0" r="0" b="507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9745" cy="7500620"/>
                          <a:chOff x="0" y="0"/>
                          <a:chExt cx="3039745" cy="7500620"/>
                        </a:xfrm>
                      </wpg:grpSpPr>
                      <wps:wsp>
                        <wps:cNvPr id="8" name="Textbox 8"/>
                        <wps:cNvSpPr txBox="1"/>
                        <wps:spPr>
                          <a:xfrm>
                            <a:off x="7937" y="7937"/>
                            <a:ext cx="3023870" cy="7484745"/>
                          </a:xfrm>
                          <a:prstGeom prst="rect">
                            <a:avLst/>
                          </a:prstGeom>
                          <a:ln w="15875">
                            <a:solidFill>
                              <a:srgbClr val="767070"/>
                            </a:solidFill>
                            <a:prstDash val="solid"/>
                          </a:ln>
                        </wps:spPr>
                        <wps:txbx>
                          <w:txbxContent>
                            <w:p w14:paraId="4ADFA545" w14:textId="77777777" w:rsidR="00990C30" w:rsidRDefault="00990C30">
                              <w:pPr>
                                <w:spacing w:before="163" w:after="1"/>
                                <w:rPr>
                                  <w:rFonts w:ascii="Times New Roman"/>
                                  <w:sz w:val="20"/>
                                </w:rPr>
                              </w:pPr>
                            </w:p>
                            <w:p w14:paraId="4ADFA546" w14:textId="77777777" w:rsidR="00990C30" w:rsidRDefault="004A2104">
                              <w:pPr>
                                <w:ind w:left="1186"/>
                                <w:rPr>
                                  <w:rFonts w:ascii="Times New Roman"/>
                                  <w:sz w:val="20"/>
                                </w:rPr>
                              </w:pPr>
                              <w:r>
                                <w:rPr>
                                  <w:rFonts w:ascii="Times New Roman"/>
                                  <w:noProof/>
                                  <w:sz w:val="20"/>
                                </w:rPr>
                                <w:drawing>
                                  <wp:inline distT="0" distB="0" distL="0" distR="0" wp14:anchorId="4ADFA55D" wp14:editId="4ADFA55E">
                                    <wp:extent cx="1379070" cy="14487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379070" cy="1448752"/>
                                            </a:xfrm>
                                            <a:prstGeom prst="rect">
                                              <a:avLst/>
                                            </a:prstGeom>
                                          </pic:spPr>
                                        </pic:pic>
                                      </a:graphicData>
                                    </a:graphic>
                                  </wp:inline>
                                </w:drawing>
                              </w:r>
                            </w:p>
                            <w:p w14:paraId="4ADFA547" w14:textId="77777777" w:rsidR="00990C30" w:rsidRDefault="00990C30">
                              <w:pPr>
                                <w:rPr>
                                  <w:rFonts w:ascii="Times New Roman"/>
                                  <w:sz w:val="48"/>
                                </w:rPr>
                              </w:pPr>
                            </w:p>
                            <w:p w14:paraId="4ADFA548" w14:textId="77777777" w:rsidR="00990C30" w:rsidRDefault="00990C30">
                              <w:pPr>
                                <w:rPr>
                                  <w:rFonts w:ascii="Times New Roman"/>
                                  <w:sz w:val="48"/>
                                </w:rPr>
                              </w:pPr>
                            </w:p>
                            <w:p w14:paraId="4ADFA549" w14:textId="77777777" w:rsidR="00990C30" w:rsidRDefault="00990C30">
                              <w:pPr>
                                <w:rPr>
                                  <w:rFonts w:ascii="Times New Roman"/>
                                  <w:sz w:val="48"/>
                                </w:rPr>
                              </w:pPr>
                            </w:p>
                            <w:p w14:paraId="4ADFA54A" w14:textId="77777777" w:rsidR="00990C30" w:rsidRDefault="00990C30">
                              <w:pPr>
                                <w:rPr>
                                  <w:rFonts w:ascii="Times New Roman"/>
                                  <w:sz w:val="48"/>
                                </w:rPr>
                              </w:pPr>
                            </w:p>
                            <w:p w14:paraId="4ADFA54B" w14:textId="77777777" w:rsidR="00990C30" w:rsidRDefault="00990C30">
                              <w:pPr>
                                <w:spacing w:before="101"/>
                                <w:rPr>
                                  <w:rFonts w:ascii="Times New Roman"/>
                                  <w:sz w:val="48"/>
                                </w:rPr>
                              </w:pPr>
                            </w:p>
                            <w:p w14:paraId="4ADFA54C" w14:textId="77777777" w:rsidR="00990C30" w:rsidRDefault="004A2104">
                              <w:pPr>
                                <w:spacing w:before="1"/>
                                <w:ind w:left="315"/>
                                <w:rPr>
                                  <w:rFonts w:ascii="Calibri Light"/>
                                  <w:sz w:val="48"/>
                                </w:rPr>
                              </w:pPr>
                              <w:r>
                                <w:rPr>
                                  <w:rFonts w:ascii="Calibri Light"/>
                                  <w:color w:val="5B9BD4"/>
                                  <w:sz w:val="48"/>
                                </w:rPr>
                                <w:t>Graduated</w:t>
                              </w:r>
                              <w:r>
                                <w:rPr>
                                  <w:rFonts w:ascii="Calibri Light"/>
                                  <w:color w:val="5B9BD4"/>
                                  <w:spacing w:val="-28"/>
                                  <w:sz w:val="48"/>
                                </w:rPr>
                                <w:t xml:space="preserve"> </w:t>
                              </w:r>
                              <w:r>
                                <w:rPr>
                                  <w:rFonts w:ascii="Calibri Light"/>
                                  <w:color w:val="5B9BD4"/>
                                  <w:sz w:val="48"/>
                                </w:rPr>
                                <w:t>Support Pathway (GSP)</w:t>
                              </w:r>
                            </w:p>
                            <w:p w14:paraId="4ADFA54D" w14:textId="5E0F8EC8" w:rsidR="00990C30" w:rsidRDefault="004A2104">
                              <w:pPr>
                                <w:spacing w:before="160"/>
                                <w:ind w:left="315"/>
                                <w:rPr>
                                  <w:rFonts w:ascii="Calibri Light"/>
                                  <w:sz w:val="32"/>
                                </w:rPr>
                              </w:pPr>
                              <w:r>
                                <w:rPr>
                                  <w:rFonts w:ascii="Calibri Light"/>
                                  <w:color w:val="44536A"/>
                                  <w:sz w:val="32"/>
                                </w:rPr>
                                <w:t>Updated</w:t>
                              </w:r>
                              <w:r>
                                <w:rPr>
                                  <w:rFonts w:ascii="Calibri Light"/>
                                  <w:color w:val="44536A"/>
                                  <w:spacing w:val="-6"/>
                                  <w:sz w:val="32"/>
                                </w:rPr>
                                <w:t xml:space="preserve"> </w:t>
                              </w:r>
                              <w:r w:rsidR="0087497F">
                                <w:rPr>
                                  <w:rFonts w:ascii="Calibri Light"/>
                                  <w:color w:val="44536A"/>
                                  <w:sz w:val="32"/>
                                </w:rPr>
                                <w:t>February</w:t>
                              </w:r>
                              <w:r w:rsidR="00843989">
                                <w:rPr>
                                  <w:rFonts w:ascii="Calibri Light"/>
                                  <w:color w:val="44536A"/>
                                  <w:sz w:val="32"/>
                                </w:rPr>
                                <w:t xml:space="preserve"> 2026</w:t>
                              </w:r>
                            </w:p>
                          </w:txbxContent>
                        </wps:txbx>
                        <wps:bodyPr wrap="square" lIns="0" tIns="0" rIns="0" bIns="0" rtlCol="0">
                          <a:noAutofit/>
                        </wps:bodyPr>
                      </wps:wsp>
                      <wps:wsp>
                        <wps:cNvPr id="10" name="Textbox 10"/>
                        <wps:cNvSpPr txBox="1"/>
                        <wps:spPr>
                          <a:xfrm>
                            <a:off x="131381" y="188912"/>
                            <a:ext cx="2769870" cy="3295015"/>
                          </a:xfrm>
                          <a:prstGeom prst="rect">
                            <a:avLst/>
                          </a:prstGeom>
                        </wps:spPr>
                        <wps:txbx>
                          <w:txbxContent>
                            <w:p w14:paraId="4ADFA54E" w14:textId="77777777" w:rsidR="00990C30" w:rsidRDefault="00990C30">
                              <w:pPr>
                                <w:rPr>
                                  <w:rFonts w:ascii="Times New Roman"/>
                                  <w:sz w:val="28"/>
                                </w:rPr>
                              </w:pPr>
                            </w:p>
                            <w:p w14:paraId="4ADFA54F" w14:textId="77777777" w:rsidR="00990C30" w:rsidRDefault="00990C30">
                              <w:pPr>
                                <w:rPr>
                                  <w:rFonts w:ascii="Times New Roman"/>
                                  <w:sz w:val="28"/>
                                </w:rPr>
                              </w:pPr>
                            </w:p>
                            <w:p w14:paraId="4ADFA550" w14:textId="77777777" w:rsidR="00990C30" w:rsidRDefault="00990C30">
                              <w:pPr>
                                <w:rPr>
                                  <w:rFonts w:ascii="Times New Roman"/>
                                  <w:sz w:val="28"/>
                                </w:rPr>
                              </w:pPr>
                            </w:p>
                            <w:p w14:paraId="4ADFA551" w14:textId="77777777" w:rsidR="00990C30" w:rsidRDefault="00990C30">
                              <w:pPr>
                                <w:rPr>
                                  <w:rFonts w:ascii="Times New Roman"/>
                                  <w:sz w:val="28"/>
                                </w:rPr>
                              </w:pPr>
                            </w:p>
                            <w:p w14:paraId="4ADFA552" w14:textId="77777777" w:rsidR="00990C30" w:rsidRDefault="00990C30">
                              <w:pPr>
                                <w:rPr>
                                  <w:rFonts w:ascii="Times New Roman"/>
                                  <w:sz w:val="28"/>
                                </w:rPr>
                              </w:pPr>
                            </w:p>
                            <w:p w14:paraId="4ADFA553" w14:textId="77777777" w:rsidR="00990C30" w:rsidRDefault="00990C30">
                              <w:pPr>
                                <w:spacing w:before="298"/>
                                <w:rPr>
                                  <w:rFonts w:ascii="Times New Roman"/>
                                  <w:sz w:val="28"/>
                                </w:rPr>
                              </w:pPr>
                            </w:p>
                            <w:p w14:paraId="4ADFA554" w14:textId="77777777" w:rsidR="00990C30" w:rsidRDefault="004A2104">
                              <w:pPr>
                                <w:spacing w:line="259" w:lineRule="auto"/>
                                <w:ind w:left="375" w:right="373" w:hanging="1"/>
                                <w:jc w:val="center"/>
                                <w:rPr>
                                  <w:rFonts w:ascii="Calibri" w:hAnsi="Calibri"/>
                                  <w:sz w:val="28"/>
                                </w:rPr>
                              </w:pPr>
                              <w:r>
                                <w:rPr>
                                  <w:rFonts w:ascii="Calibri" w:hAnsi="Calibri"/>
                                  <w:color w:val="FFC000"/>
                                  <w:sz w:val="28"/>
                                </w:rPr>
                                <w:t>Shropshire protocol and guidance</w:t>
                              </w:r>
                              <w:r>
                                <w:rPr>
                                  <w:rFonts w:ascii="Calibri" w:hAnsi="Calibri"/>
                                  <w:color w:val="FFC000"/>
                                  <w:spacing w:val="-13"/>
                                  <w:sz w:val="28"/>
                                </w:rPr>
                                <w:t xml:space="preserve"> </w:t>
                              </w:r>
                              <w:r>
                                <w:rPr>
                                  <w:rFonts w:ascii="Calibri" w:hAnsi="Calibri"/>
                                  <w:color w:val="FFC000"/>
                                  <w:sz w:val="28"/>
                                </w:rPr>
                                <w:t>for</w:t>
                              </w:r>
                              <w:r>
                                <w:rPr>
                                  <w:rFonts w:ascii="Calibri" w:hAnsi="Calibri"/>
                                  <w:color w:val="FFC000"/>
                                  <w:spacing w:val="-13"/>
                                  <w:sz w:val="28"/>
                                </w:rPr>
                                <w:t xml:space="preserve"> </w:t>
                              </w:r>
                              <w:r>
                                <w:rPr>
                                  <w:rFonts w:ascii="Calibri" w:hAnsi="Calibri"/>
                                  <w:color w:val="FFC000"/>
                                  <w:sz w:val="28"/>
                                </w:rPr>
                                <w:t>schools</w:t>
                              </w:r>
                              <w:r>
                                <w:rPr>
                                  <w:rFonts w:ascii="Calibri" w:hAnsi="Calibri"/>
                                  <w:color w:val="FFC000"/>
                                  <w:spacing w:val="-13"/>
                                  <w:sz w:val="28"/>
                                </w:rPr>
                                <w:t xml:space="preserve"> </w:t>
                              </w:r>
                              <w:r>
                                <w:rPr>
                                  <w:rFonts w:ascii="Calibri" w:hAnsi="Calibri"/>
                                  <w:color w:val="FFC000"/>
                                  <w:sz w:val="28"/>
                                </w:rPr>
                                <w:t>requesting additional ‘Top-up’ funding to provide targeted support for children identified at</w:t>
                              </w:r>
                            </w:p>
                            <w:p w14:paraId="4ADFA555" w14:textId="77777777" w:rsidR="00990C30" w:rsidRDefault="004A2104">
                              <w:pPr>
                                <w:spacing w:line="339" w:lineRule="exact"/>
                                <w:ind w:left="2"/>
                                <w:jc w:val="center"/>
                                <w:rPr>
                                  <w:rFonts w:ascii="Calibri"/>
                                  <w:sz w:val="28"/>
                                </w:rPr>
                              </w:pPr>
                              <w:r>
                                <w:rPr>
                                  <w:rFonts w:ascii="Calibri"/>
                                  <w:color w:val="FFC000"/>
                                  <w:sz w:val="28"/>
                                </w:rPr>
                                <w:t>SEN</w:t>
                              </w:r>
                              <w:r>
                                <w:rPr>
                                  <w:rFonts w:ascii="Calibri"/>
                                  <w:color w:val="FFC000"/>
                                  <w:spacing w:val="-5"/>
                                  <w:sz w:val="28"/>
                                </w:rPr>
                                <w:t xml:space="preserve"> </w:t>
                              </w:r>
                              <w:r>
                                <w:rPr>
                                  <w:rFonts w:ascii="Calibri"/>
                                  <w:color w:val="FFC000"/>
                                  <w:spacing w:val="-2"/>
                                  <w:sz w:val="28"/>
                                </w:rPr>
                                <w:t>Support</w:t>
                              </w:r>
                            </w:p>
                          </w:txbxContent>
                        </wps:txbx>
                        <wps:bodyPr wrap="square" lIns="0" tIns="0" rIns="0" bIns="0" rtlCol="0">
                          <a:noAutofit/>
                        </wps:bodyPr>
                      </wps:wsp>
                    </wpg:wgp>
                  </a:graphicData>
                </a:graphic>
              </wp:inline>
            </w:drawing>
          </mc:Choice>
          <mc:Fallback>
            <w:pict>
              <v:group w14:anchorId="4ADFA534" id="Group 7" o:spid="_x0000_s1026" style="width:239.35pt;height:590.6pt;mso-position-horizontal-relative:char;mso-position-vertical-relative:line" coordsize="30397,7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">
                <v:shapetype id="_x0000_t202" coordsize="21600,21600" o:spt="202" path="m,l,21600r21600,l21600,xe">
                  <v:stroke joinstyle="miter"/>
                  <v:path gradientshapeok="t" o:connecttype="rect"/>
                </v:shapetype>
                <v:shape id="Textbox 8" o:spid="_x0000_s1027" type="#_x0000_t202" style="position:absolute;left:79;top:79;width:30239;height:74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" filled="f" strokecolor="#767070" strokeweight="1.25pt">
                  <v:textbox inset="0,0,0,0">
                    <w:txbxContent>
                      <w:p w14:paraId="4ADFA545" w14:textId="77777777" w:rsidR="00990C30" w:rsidRDefault="00990C30">
                        <w:pPr>
                          <w:spacing w:before="163" w:after="1"/>
                          <w:rPr>
                            <w:rFonts w:ascii="Times New Roman"/>
                            <w:sz w:val="20"/>
                          </w:rPr>
                        </w:pPr>
                      </w:p>
                      <w:p w14:paraId="4ADFA546" w14:textId="77777777" w:rsidR="00990C30" w:rsidRDefault="004A2104">
                        <w:pPr>
                          <w:ind w:left="1186"/>
                          <w:rPr>
                            <w:rFonts w:ascii="Times New Roman"/>
                            <w:sz w:val="20"/>
                          </w:rPr>
                        </w:pPr>
                        <w:r>
                          <w:rPr>
                            <w:rFonts w:ascii="Times New Roman"/>
                            <w:noProof/>
                            <w:sz w:val="20"/>
                          </w:rPr>
                          <w:drawing>
                            <wp:inline distT="0" distB="0" distL="0" distR="0" wp14:anchorId="4ADFA55D" wp14:editId="4ADFA55E">
                              <wp:extent cx="1379070" cy="14487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379070" cy="1448752"/>
                                      </a:xfrm>
                                      <a:prstGeom prst="rect">
                                        <a:avLst/>
                                      </a:prstGeom>
                                    </pic:spPr>
                                  </pic:pic>
                                </a:graphicData>
                              </a:graphic>
                            </wp:inline>
                          </w:drawing>
                        </w:r>
                      </w:p>
                      <w:p w14:paraId="4ADFA547" w14:textId="77777777" w:rsidR="00990C30" w:rsidRDefault="00990C30">
                        <w:pPr>
                          <w:rPr>
                            <w:rFonts w:ascii="Times New Roman"/>
                            <w:sz w:val="48"/>
                          </w:rPr>
                        </w:pPr>
                      </w:p>
                      <w:p w14:paraId="4ADFA548" w14:textId="77777777" w:rsidR="00990C30" w:rsidRDefault="00990C30">
                        <w:pPr>
                          <w:rPr>
                            <w:rFonts w:ascii="Times New Roman"/>
                            <w:sz w:val="48"/>
                          </w:rPr>
                        </w:pPr>
                      </w:p>
                      <w:p w14:paraId="4ADFA549" w14:textId="77777777" w:rsidR="00990C30" w:rsidRDefault="00990C30">
                        <w:pPr>
                          <w:rPr>
                            <w:rFonts w:ascii="Times New Roman"/>
                            <w:sz w:val="48"/>
                          </w:rPr>
                        </w:pPr>
                      </w:p>
                      <w:p w14:paraId="4ADFA54A" w14:textId="77777777" w:rsidR="00990C30" w:rsidRDefault="00990C30">
                        <w:pPr>
                          <w:rPr>
                            <w:rFonts w:ascii="Times New Roman"/>
                            <w:sz w:val="48"/>
                          </w:rPr>
                        </w:pPr>
                      </w:p>
                      <w:p w14:paraId="4ADFA54B" w14:textId="77777777" w:rsidR="00990C30" w:rsidRDefault="00990C30">
                        <w:pPr>
                          <w:spacing w:before="101"/>
                          <w:rPr>
                            <w:rFonts w:ascii="Times New Roman"/>
                            <w:sz w:val="48"/>
                          </w:rPr>
                        </w:pPr>
                      </w:p>
                      <w:p w14:paraId="4ADFA54C" w14:textId="77777777" w:rsidR="00990C30" w:rsidRDefault="004A2104">
                        <w:pPr>
                          <w:spacing w:before="1"/>
                          <w:ind w:left="315"/>
                          <w:rPr>
                            <w:rFonts w:ascii="Calibri Light"/>
                            <w:sz w:val="48"/>
                          </w:rPr>
                        </w:pPr>
                        <w:r>
                          <w:rPr>
                            <w:rFonts w:ascii="Calibri Light"/>
                            <w:color w:val="5B9BD4"/>
                            <w:sz w:val="48"/>
                          </w:rPr>
                          <w:t>Graduated</w:t>
                        </w:r>
                        <w:r>
                          <w:rPr>
                            <w:rFonts w:ascii="Calibri Light"/>
                            <w:color w:val="5B9BD4"/>
                            <w:spacing w:val="-28"/>
                            <w:sz w:val="48"/>
                          </w:rPr>
                          <w:t xml:space="preserve"> </w:t>
                        </w:r>
                        <w:r>
                          <w:rPr>
                            <w:rFonts w:ascii="Calibri Light"/>
                            <w:color w:val="5B9BD4"/>
                            <w:sz w:val="48"/>
                          </w:rPr>
                          <w:t>Support Pathway (GSP)</w:t>
                        </w:r>
                      </w:p>
                      <w:p w14:paraId="4ADFA54D" w14:textId="5E0F8EC8" w:rsidR="00990C30" w:rsidRDefault="004A2104">
                        <w:pPr>
                          <w:spacing w:before="160"/>
                          <w:ind w:left="315"/>
                          <w:rPr>
                            <w:rFonts w:ascii="Calibri Light"/>
                            <w:sz w:val="32"/>
                          </w:rPr>
                        </w:pPr>
                        <w:r>
                          <w:rPr>
                            <w:rFonts w:ascii="Calibri Light"/>
                            <w:color w:val="44536A"/>
                            <w:sz w:val="32"/>
                          </w:rPr>
                          <w:t>Updated</w:t>
                        </w:r>
                        <w:r>
                          <w:rPr>
                            <w:rFonts w:ascii="Calibri Light"/>
                            <w:color w:val="44536A"/>
                            <w:spacing w:val="-6"/>
                            <w:sz w:val="32"/>
                          </w:rPr>
                          <w:t xml:space="preserve"> </w:t>
                        </w:r>
                        <w:r w:rsidR="0087497F">
                          <w:rPr>
                            <w:rFonts w:ascii="Calibri Light"/>
                            <w:color w:val="44536A"/>
                            <w:sz w:val="32"/>
                          </w:rPr>
                          <w:t>February</w:t>
                        </w:r>
                        <w:r w:rsidR="00843989">
                          <w:rPr>
                            <w:rFonts w:ascii="Calibri Light"/>
                            <w:color w:val="44536A"/>
                            <w:sz w:val="32"/>
                          </w:rPr>
                          <w:t xml:space="preserve"> 2026</w:t>
                        </w:r>
                      </w:p>
                    </w:txbxContent>
                  </v:textbox>
                </v:shape>
                <v:shape id="Textbox 10" o:spid="_x0000_s1028" type="#_x0000_t202" style="position:absolute;left:1313;top:1889;width:27699;height:3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ADFA54E" w14:textId="77777777" w:rsidR="00990C30" w:rsidRDefault="00990C30">
                        <w:pPr>
                          <w:rPr>
                            <w:rFonts w:ascii="Times New Roman"/>
                            <w:sz w:val="28"/>
                          </w:rPr>
                        </w:pPr>
                      </w:p>
                      <w:p w14:paraId="4ADFA54F" w14:textId="77777777" w:rsidR="00990C30" w:rsidRDefault="00990C30">
                        <w:pPr>
                          <w:rPr>
                            <w:rFonts w:ascii="Times New Roman"/>
                            <w:sz w:val="28"/>
                          </w:rPr>
                        </w:pPr>
                      </w:p>
                      <w:p w14:paraId="4ADFA550" w14:textId="77777777" w:rsidR="00990C30" w:rsidRDefault="00990C30">
                        <w:pPr>
                          <w:rPr>
                            <w:rFonts w:ascii="Times New Roman"/>
                            <w:sz w:val="28"/>
                          </w:rPr>
                        </w:pPr>
                      </w:p>
                      <w:p w14:paraId="4ADFA551" w14:textId="77777777" w:rsidR="00990C30" w:rsidRDefault="00990C30">
                        <w:pPr>
                          <w:rPr>
                            <w:rFonts w:ascii="Times New Roman"/>
                            <w:sz w:val="28"/>
                          </w:rPr>
                        </w:pPr>
                      </w:p>
                      <w:p w14:paraId="4ADFA552" w14:textId="77777777" w:rsidR="00990C30" w:rsidRDefault="00990C30">
                        <w:pPr>
                          <w:rPr>
                            <w:rFonts w:ascii="Times New Roman"/>
                            <w:sz w:val="28"/>
                          </w:rPr>
                        </w:pPr>
                      </w:p>
                      <w:p w14:paraId="4ADFA553" w14:textId="77777777" w:rsidR="00990C30" w:rsidRDefault="00990C30">
                        <w:pPr>
                          <w:spacing w:before="298"/>
                          <w:rPr>
                            <w:rFonts w:ascii="Times New Roman"/>
                            <w:sz w:val="28"/>
                          </w:rPr>
                        </w:pPr>
                      </w:p>
                      <w:p w14:paraId="4ADFA554" w14:textId="77777777" w:rsidR="00990C30" w:rsidRDefault="004A2104">
                        <w:pPr>
                          <w:spacing w:line="259" w:lineRule="auto"/>
                          <w:ind w:left="375" w:right="373" w:hanging="1"/>
                          <w:jc w:val="center"/>
                          <w:rPr>
                            <w:rFonts w:ascii="Calibri" w:hAnsi="Calibri"/>
                            <w:sz w:val="28"/>
                          </w:rPr>
                        </w:pPr>
                        <w:r>
                          <w:rPr>
                            <w:rFonts w:ascii="Calibri" w:hAnsi="Calibri"/>
                            <w:color w:val="FFC000"/>
                            <w:sz w:val="28"/>
                          </w:rPr>
                          <w:t>Shropshire protocol and guidance</w:t>
                        </w:r>
                        <w:r>
                          <w:rPr>
                            <w:rFonts w:ascii="Calibri" w:hAnsi="Calibri"/>
                            <w:color w:val="FFC000"/>
                            <w:spacing w:val="-13"/>
                            <w:sz w:val="28"/>
                          </w:rPr>
                          <w:t xml:space="preserve"> </w:t>
                        </w:r>
                        <w:r>
                          <w:rPr>
                            <w:rFonts w:ascii="Calibri" w:hAnsi="Calibri"/>
                            <w:color w:val="FFC000"/>
                            <w:sz w:val="28"/>
                          </w:rPr>
                          <w:t>for</w:t>
                        </w:r>
                        <w:r>
                          <w:rPr>
                            <w:rFonts w:ascii="Calibri" w:hAnsi="Calibri"/>
                            <w:color w:val="FFC000"/>
                            <w:spacing w:val="-13"/>
                            <w:sz w:val="28"/>
                          </w:rPr>
                          <w:t xml:space="preserve"> </w:t>
                        </w:r>
                        <w:r>
                          <w:rPr>
                            <w:rFonts w:ascii="Calibri" w:hAnsi="Calibri"/>
                            <w:color w:val="FFC000"/>
                            <w:sz w:val="28"/>
                          </w:rPr>
                          <w:t>schools</w:t>
                        </w:r>
                        <w:r>
                          <w:rPr>
                            <w:rFonts w:ascii="Calibri" w:hAnsi="Calibri"/>
                            <w:color w:val="FFC000"/>
                            <w:spacing w:val="-13"/>
                            <w:sz w:val="28"/>
                          </w:rPr>
                          <w:t xml:space="preserve"> </w:t>
                        </w:r>
                        <w:r>
                          <w:rPr>
                            <w:rFonts w:ascii="Calibri" w:hAnsi="Calibri"/>
                            <w:color w:val="FFC000"/>
                            <w:sz w:val="28"/>
                          </w:rPr>
                          <w:t>requesting additional ‘Top-up’ funding to provide targeted support for children identified at</w:t>
                        </w:r>
                      </w:p>
                      <w:p w14:paraId="4ADFA555" w14:textId="77777777" w:rsidR="00990C30" w:rsidRDefault="004A2104">
                        <w:pPr>
                          <w:spacing w:line="339" w:lineRule="exact"/>
                          <w:ind w:left="2"/>
                          <w:jc w:val="center"/>
                          <w:rPr>
                            <w:rFonts w:ascii="Calibri"/>
                            <w:sz w:val="28"/>
                          </w:rPr>
                        </w:pPr>
                        <w:r>
                          <w:rPr>
                            <w:rFonts w:ascii="Calibri"/>
                            <w:color w:val="FFC000"/>
                            <w:sz w:val="28"/>
                          </w:rPr>
                          <w:t>SEN</w:t>
                        </w:r>
                        <w:r>
                          <w:rPr>
                            <w:rFonts w:ascii="Calibri"/>
                            <w:color w:val="FFC000"/>
                            <w:spacing w:val="-5"/>
                            <w:sz w:val="28"/>
                          </w:rPr>
                          <w:t xml:space="preserve"> </w:t>
                        </w:r>
                        <w:r>
                          <w:rPr>
                            <w:rFonts w:ascii="Calibri"/>
                            <w:color w:val="FFC000"/>
                            <w:spacing w:val="-2"/>
                            <w:sz w:val="28"/>
                          </w:rPr>
                          <w:t>Support</w:t>
                        </w:r>
                      </w:p>
                    </w:txbxContent>
                  </v:textbox>
                </v:shape>
                <w10:anchorlock/>
              </v:group>
            </w:pict>
          </mc:Fallback>
        </mc:AlternateContent>
      </w:r>
    </w:p>
    <w:p w14:paraId="4ADFA4B8" w14:textId="77777777" w:rsidR="00990C30" w:rsidRDefault="00990C30">
      <w:pPr>
        <w:pStyle w:val="BodyText"/>
        <w:rPr>
          <w:rFonts w:ascii="Times New Roman"/>
          <w:sz w:val="20"/>
        </w:rPr>
        <w:sectPr w:rsidR="00990C30">
          <w:type w:val="continuous"/>
          <w:pgSz w:w="11910" w:h="16840"/>
          <w:pgMar w:top="400" w:right="566" w:bottom="280" w:left="708" w:header="720" w:footer="720" w:gutter="0"/>
          <w:cols w:space="720"/>
        </w:sectPr>
      </w:pPr>
    </w:p>
    <w:p w14:paraId="4ADFA4B9" w14:textId="77777777" w:rsidR="00990C30" w:rsidRDefault="004A2104">
      <w:pPr>
        <w:pStyle w:val="Heading1"/>
        <w:spacing w:before="61"/>
      </w:pPr>
      <w:r>
        <w:rPr>
          <w:color w:val="006FC0"/>
          <w:spacing w:val="-2"/>
          <w:u w:val="single" w:color="006FC0"/>
        </w:rPr>
        <w:lastRenderedPageBreak/>
        <w:t>Introduction</w:t>
      </w:r>
    </w:p>
    <w:p w14:paraId="4ADFA4BA" w14:textId="77777777" w:rsidR="00990C30" w:rsidRPr="00C64F91" w:rsidRDefault="004A2104">
      <w:pPr>
        <w:pStyle w:val="BodyText"/>
        <w:spacing w:before="186" w:line="259" w:lineRule="auto"/>
        <w:rPr>
          <w:rFonts w:ascii="Arial" w:hAnsi="Arial" w:cs="Arial"/>
          <w:sz w:val="22"/>
          <w:szCs w:val="22"/>
        </w:rPr>
      </w:pPr>
      <w:r w:rsidRPr="00C64F91">
        <w:rPr>
          <w:rFonts w:ascii="Arial" w:hAnsi="Arial" w:cs="Arial"/>
          <w:sz w:val="22"/>
          <w:szCs w:val="22"/>
        </w:rPr>
        <w:t>In</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Special</w:t>
      </w:r>
      <w:r w:rsidRPr="00C64F91">
        <w:rPr>
          <w:rFonts w:ascii="Arial" w:hAnsi="Arial" w:cs="Arial"/>
          <w:spacing w:val="-3"/>
          <w:sz w:val="22"/>
          <w:szCs w:val="22"/>
        </w:rPr>
        <w:t xml:space="preserve"> </w:t>
      </w:r>
      <w:r w:rsidRPr="00C64F91">
        <w:rPr>
          <w:rFonts w:ascii="Arial" w:hAnsi="Arial" w:cs="Arial"/>
          <w:sz w:val="22"/>
          <w:szCs w:val="22"/>
        </w:rPr>
        <w:t>Educational</w:t>
      </w:r>
      <w:r w:rsidRPr="00C64F91">
        <w:rPr>
          <w:rFonts w:ascii="Arial" w:hAnsi="Arial" w:cs="Arial"/>
          <w:spacing w:val="-3"/>
          <w:sz w:val="22"/>
          <w:szCs w:val="22"/>
        </w:rPr>
        <w:t xml:space="preserve"> </w:t>
      </w:r>
      <w:r w:rsidRPr="00C64F91">
        <w:rPr>
          <w:rFonts w:ascii="Arial" w:hAnsi="Arial" w:cs="Arial"/>
          <w:sz w:val="22"/>
          <w:szCs w:val="22"/>
        </w:rPr>
        <w:t>Needs</w:t>
      </w:r>
      <w:r w:rsidRPr="00C64F91">
        <w:rPr>
          <w:rFonts w:ascii="Arial" w:hAnsi="Arial" w:cs="Arial"/>
          <w:spacing w:val="-2"/>
          <w:sz w:val="22"/>
          <w:szCs w:val="22"/>
        </w:rPr>
        <w:t xml:space="preserve"> </w:t>
      </w:r>
      <w:r w:rsidRPr="00C64F91">
        <w:rPr>
          <w:rFonts w:ascii="Arial" w:hAnsi="Arial" w:cs="Arial"/>
          <w:sz w:val="22"/>
          <w:szCs w:val="22"/>
        </w:rPr>
        <w:t>and</w:t>
      </w:r>
      <w:r w:rsidRPr="00C64F91">
        <w:rPr>
          <w:rFonts w:ascii="Arial" w:hAnsi="Arial" w:cs="Arial"/>
          <w:spacing w:val="-3"/>
          <w:sz w:val="22"/>
          <w:szCs w:val="22"/>
        </w:rPr>
        <w:t xml:space="preserve"> </w:t>
      </w:r>
      <w:r w:rsidRPr="00C64F91">
        <w:rPr>
          <w:rFonts w:ascii="Arial" w:hAnsi="Arial" w:cs="Arial"/>
          <w:sz w:val="22"/>
          <w:szCs w:val="22"/>
        </w:rPr>
        <w:t>Disability</w:t>
      </w:r>
      <w:r w:rsidRPr="00C64F91">
        <w:rPr>
          <w:rFonts w:ascii="Arial" w:hAnsi="Arial" w:cs="Arial"/>
          <w:spacing w:val="-3"/>
          <w:sz w:val="22"/>
          <w:szCs w:val="22"/>
        </w:rPr>
        <w:t xml:space="preserve"> </w:t>
      </w:r>
      <w:r w:rsidRPr="00C64F91">
        <w:rPr>
          <w:rFonts w:ascii="Arial" w:hAnsi="Arial" w:cs="Arial"/>
          <w:sz w:val="22"/>
          <w:szCs w:val="22"/>
        </w:rPr>
        <w:t>(SEND)</w:t>
      </w:r>
      <w:r w:rsidRPr="00C64F91">
        <w:rPr>
          <w:rFonts w:ascii="Arial" w:hAnsi="Arial" w:cs="Arial"/>
          <w:spacing w:val="-2"/>
          <w:sz w:val="22"/>
          <w:szCs w:val="22"/>
        </w:rPr>
        <w:t xml:space="preserve"> </w:t>
      </w:r>
      <w:r w:rsidRPr="00C64F91">
        <w:rPr>
          <w:rFonts w:ascii="Arial" w:hAnsi="Arial" w:cs="Arial"/>
          <w:sz w:val="22"/>
          <w:szCs w:val="22"/>
        </w:rPr>
        <w:t>Code</w:t>
      </w:r>
      <w:r w:rsidRPr="00C64F91">
        <w:rPr>
          <w:rFonts w:ascii="Arial" w:hAnsi="Arial" w:cs="Arial"/>
          <w:spacing w:val="-3"/>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Practice:</w:t>
      </w:r>
      <w:r w:rsidRPr="00C64F91">
        <w:rPr>
          <w:rFonts w:ascii="Arial" w:hAnsi="Arial" w:cs="Arial"/>
          <w:spacing w:val="-3"/>
          <w:sz w:val="22"/>
          <w:szCs w:val="22"/>
        </w:rPr>
        <w:t xml:space="preserve"> </w:t>
      </w:r>
      <w:r w:rsidRPr="00C64F91">
        <w:rPr>
          <w:rFonts w:ascii="Arial" w:hAnsi="Arial" w:cs="Arial"/>
          <w:sz w:val="22"/>
          <w:szCs w:val="22"/>
        </w:rPr>
        <w:t>0</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1"/>
          <w:sz w:val="22"/>
          <w:szCs w:val="22"/>
        </w:rPr>
        <w:t xml:space="preserve"> </w:t>
      </w:r>
      <w:r w:rsidRPr="00C64F91">
        <w:rPr>
          <w:rFonts w:ascii="Arial" w:hAnsi="Arial" w:cs="Arial"/>
          <w:sz w:val="22"/>
          <w:szCs w:val="22"/>
        </w:rPr>
        <w:t>25</w:t>
      </w:r>
      <w:r w:rsidRPr="00C64F91">
        <w:rPr>
          <w:rFonts w:ascii="Arial" w:hAnsi="Arial" w:cs="Arial"/>
          <w:spacing w:val="-3"/>
          <w:sz w:val="22"/>
          <w:szCs w:val="22"/>
        </w:rPr>
        <w:t xml:space="preserve"> </w:t>
      </w:r>
      <w:r w:rsidRPr="00C64F91">
        <w:rPr>
          <w:rFonts w:ascii="Arial" w:hAnsi="Arial" w:cs="Arial"/>
          <w:sz w:val="22"/>
          <w:szCs w:val="22"/>
        </w:rPr>
        <w:t>years,</w:t>
      </w:r>
      <w:r w:rsidRPr="00C64F91">
        <w:rPr>
          <w:rFonts w:ascii="Arial" w:hAnsi="Arial" w:cs="Arial"/>
          <w:spacing w:val="-2"/>
          <w:sz w:val="22"/>
          <w:szCs w:val="22"/>
        </w:rPr>
        <w:t xml:space="preserve"> </w:t>
      </w:r>
      <w:r w:rsidRPr="00C64F91">
        <w:rPr>
          <w:rFonts w:ascii="Arial" w:hAnsi="Arial" w:cs="Arial"/>
          <w:sz w:val="22"/>
          <w:szCs w:val="22"/>
        </w:rPr>
        <w:t>it</w:t>
      </w:r>
      <w:r w:rsidRPr="00C64F91">
        <w:rPr>
          <w:rFonts w:ascii="Arial" w:hAnsi="Arial" w:cs="Arial"/>
          <w:spacing w:val="-4"/>
          <w:sz w:val="22"/>
          <w:szCs w:val="22"/>
        </w:rPr>
        <w:t xml:space="preserve"> </w:t>
      </w:r>
      <w:r w:rsidRPr="00C64F91">
        <w:rPr>
          <w:rFonts w:ascii="Arial" w:hAnsi="Arial" w:cs="Arial"/>
          <w:sz w:val="22"/>
          <w:szCs w:val="22"/>
        </w:rPr>
        <w:t xml:space="preserve">states </w:t>
      </w:r>
      <w:r w:rsidRPr="00C64F91">
        <w:rPr>
          <w:rFonts w:ascii="Arial" w:hAnsi="Arial" w:cs="Arial"/>
          <w:spacing w:val="-2"/>
          <w:sz w:val="22"/>
          <w:szCs w:val="22"/>
        </w:rPr>
        <w:t>that:</w:t>
      </w:r>
    </w:p>
    <w:p w14:paraId="4ADFA4BB" w14:textId="77777777" w:rsidR="00990C30" w:rsidRDefault="004A2104">
      <w:pPr>
        <w:pStyle w:val="BodyText"/>
        <w:spacing w:before="105"/>
        <w:ind w:left="0"/>
        <w:rPr>
          <w:sz w:val="20"/>
        </w:rPr>
      </w:pPr>
      <w:r>
        <w:rPr>
          <w:noProof/>
          <w:sz w:val="20"/>
        </w:rPr>
        <mc:AlternateContent>
          <mc:Choice Requires="wps">
            <w:drawing>
              <wp:anchor distT="0" distB="0" distL="0" distR="0" simplePos="0" relativeHeight="251658242" behindDoc="1" locked="0" layoutInCell="1" allowOverlap="1" wp14:anchorId="4ADFA536" wp14:editId="4ADFA537">
                <wp:simplePos x="0" y="0"/>
                <wp:positionH relativeFrom="page">
                  <wp:posOffset>474726</wp:posOffset>
                </wp:positionH>
                <wp:positionV relativeFrom="paragraph">
                  <wp:posOffset>228166</wp:posOffset>
                </wp:positionV>
                <wp:extent cx="6238875" cy="381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38100"/>
                        </a:xfrm>
                        <a:custGeom>
                          <a:avLst/>
                          <a:gdLst/>
                          <a:ahLst/>
                          <a:cxnLst/>
                          <a:rect l="l" t="t" r="r" b="b"/>
                          <a:pathLst>
                            <a:path w="6238875" h="38100">
                              <a:moveTo>
                                <a:pt x="6238494" y="0"/>
                              </a:moveTo>
                              <a:lnTo>
                                <a:pt x="0" y="0"/>
                              </a:lnTo>
                              <a:lnTo>
                                <a:pt x="0" y="38100"/>
                              </a:lnTo>
                              <a:lnTo>
                                <a:pt x="6238494" y="38100"/>
                              </a:lnTo>
                              <a:lnTo>
                                <a:pt x="62384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0C9B9C0" id="Graphic 13" o:spid="_x0000_s1026" style="position:absolute;margin-left:37.4pt;margin-top:17.95pt;width:491.25pt;height:3pt;z-index:-251658238;visibility:visible;mso-wrap-style:square;mso-wrap-distance-left:0;mso-wrap-distance-top:0;mso-wrap-distance-right:0;mso-wrap-distance-bottom:0;mso-position-horizontal:absolute;mso-position-horizontal-relative:page;mso-position-vertical:absolute;mso-position-vertical-relative:text;v-text-anchor:top" coordsize="62388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" path="m6238494,l,,,38100r6238494,l6238494,xe" fillcolor="#5b9bd4" stroked="f">
                <v:path arrowok="t"/>
                <w10:wrap type="topAndBottom" anchorx="page"/>
              </v:shape>
            </w:pict>
          </mc:Fallback>
        </mc:AlternateContent>
      </w:r>
    </w:p>
    <w:p w14:paraId="4ADFA4BC" w14:textId="77777777" w:rsidR="00990C30" w:rsidRPr="00C64F91" w:rsidRDefault="004A2104">
      <w:pPr>
        <w:spacing w:before="161" w:line="259" w:lineRule="auto"/>
        <w:ind w:left="69" w:right="809"/>
        <w:rPr>
          <w:rFonts w:ascii="Arial" w:hAnsi="Arial" w:cs="Arial"/>
          <w:i/>
        </w:rPr>
      </w:pPr>
      <w:r w:rsidRPr="00C64F91">
        <w:rPr>
          <w:rFonts w:ascii="Arial" w:hAnsi="Arial" w:cs="Arial"/>
          <w:i/>
        </w:rPr>
        <w:t xml:space="preserve">“High quality teaching that is differentiated and </w:t>
      </w:r>
      <w:proofErr w:type="spellStart"/>
      <w:r w:rsidRPr="00C64F91">
        <w:rPr>
          <w:rFonts w:ascii="Arial" w:hAnsi="Arial" w:cs="Arial"/>
          <w:i/>
        </w:rPr>
        <w:t>personalised</w:t>
      </w:r>
      <w:proofErr w:type="spellEnd"/>
      <w:r w:rsidRPr="00C64F91">
        <w:rPr>
          <w:rFonts w:ascii="Arial" w:hAnsi="Arial" w:cs="Arial"/>
          <w:i/>
        </w:rPr>
        <w:t xml:space="preserve"> will meet the individual needs of </w:t>
      </w:r>
      <w:proofErr w:type="gramStart"/>
      <w:r w:rsidRPr="00C64F91">
        <w:rPr>
          <w:rFonts w:ascii="Arial" w:hAnsi="Arial" w:cs="Arial"/>
          <w:i/>
        </w:rPr>
        <w:t>the majority of</w:t>
      </w:r>
      <w:proofErr w:type="gramEnd"/>
      <w:r w:rsidRPr="00C64F91">
        <w:rPr>
          <w:rFonts w:ascii="Arial" w:hAnsi="Arial" w:cs="Arial"/>
          <w:i/>
        </w:rPr>
        <w:t xml:space="preserve"> children and young people. Some children and young people need educational provision that is additional to or different from this. This is special educational provision under Section 21 of the Children and Families Act 2014. Schools and colleges must</w:t>
      </w:r>
      <w:r w:rsidRPr="00C64F91">
        <w:rPr>
          <w:rFonts w:ascii="Arial" w:hAnsi="Arial" w:cs="Arial"/>
          <w:i/>
          <w:spacing w:val="-3"/>
        </w:rPr>
        <w:t xml:space="preserve"> </w:t>
      </w:r>
      <w:r w:rsidRPr="00C64F91">
        <w:rPr>
          <w:rFonts w:ascii="Arial" w:hAnsi="Arial" w:cs="Arial"/>
          <w:i/>
        </w:rPr>
        <w:t>use</w:t>
      </w:r>
      <w:r w:rsidRPr="00C64F91">
        <w:rPr>
          <w:rFonts w:ascii="Arial" w:hAnsi="Arial" w:cs="Arial"/>
          <w:i/>
          <w:spacing w:val="-3"/>
        </w:rPr>
        <w:t xml:space="preserve"> </w:t>
      </w:r>
      <w:r w:rsidRPr="00C64F91">
        <w:rPr>
          <w:rFonts w:ascii="Arial" w:hAnsi="Arial" w:cs="Arial"/>
          <w:i/>
        </w:rPr>
        <w:t>their</w:t>
      </w:r>
      <w:r w:rsidRPr="00C64F91">
        <w:rPr>
          <w:rFonts w:ascii="Arial" w:hAnsi="Arial" w:cs="Arial"/>
          <w:i/>
          <w:spacing w:val="-3"/>
        </w:rPr>
        <w:t xml:space="preserve"> </w:t>
      </w:r>
      <w:r w:rsidRPr="00C64F91">
        <w:rPr>
          <w:rFonts w:ascii="Arial" w:hAnsi="Arial" w:cs="Arial"/>
          <w:i/>
        </w:rPr>
        <w:t>best</w:t>
      </w:r>
      <w:r w:rsidRPr="00C64F91">
        <w:rPr>
          <w:rFonts w:ascii="Arial" w:hAnsi="Arial" w:cs="Arial"/>
          <w:i/>
          <w:spacing w:val="-3"/>
        </w:rPr>
        <w:t xml:space="preserve"> </w:t>
      </w:r>
      <w:proofErr w:type="spellStart"/>
      <w:r w:rsidRPr="00C64F91">
        <w:rPr>
          <w:rFonts w:ascii="Arial" w:hAnsi="Arial" w:cs="Arial"/>
          <w:i/>
        </w:rPr>
        <w:t>endeavours</w:t>
      </w:r>
      <w:proofErr w:type="spellEnd"/>
      <w:r w:rsidRPr="00C64F91">
        <w:rPr>
          <w:rFonts w:ascii="Arial" w:hAnsi="Arial" w:cs="Arial"/>
          <w:i/>
          <w:spacing w:val="-2"/>
        </w:rPr>
        <w:t xml:space="preserve"> </w:t>
      </w:r>
      <w:r w:rsidRPr="00C64F91">
        <w:rPr>
          <w:rFonts w:ascii="Arial" w:hAnsi="Arial" w:cs="Arial"/>
          <w:i/>
        </w:rPr>
        <w:t>to</w:t>
      </w:r>
      <w:r w:rsidRPr="00C64F91">
        <w:rPr>
          <w:rFonts w:ascii="Arial" w:hAnsi="Arial" w:cs="Arial"/>
          <w:i/>
          <w:spacing w:val="-3"/>
        </w:rPr>
        <w:t xml:space="preserve"> </w:t>
      </w:r>
      <w:r w:rsidRPr="00C64F91">
        <w:rPr>
          <w:rFonts w:ascii="Arial" w:hAnsi="Arial" w:cs="Arial"/>
          <w:i/>
        </w:rPr>
        <w:t>ensure</w:t>
      </w:r>
      <w:r w:rsidRPr="00C64F91">
        <w:rPr>
          <w:rFonts w:ascii="Arial" w:hAnsi="Arial" w:cs="Arial"/>
          <w:i/>
          <w:spacing w:val="-3"/>
        </w:rPr>
        <w:t xml:space="preserve"> </w:t>
      </w:r>
      <w:r w:rsidRPr="00C64F91">
        <w:rPr>
          <w:rFonts w:ascii="Arial" w:hAnsi="Arial" w:cs="Arial"/>
          <w:i/>
        </w:rPr>
        <w:t>that</w:t>
      </w:r>
      <w:r w:rsidRPr="00C64F91">
        <w:rPr>
          <w:rFonts w:ascii="Arial" w:hAnsi="Arial" w:cs="Arial"/>
          <w:i/>
          <w:spacing w:val="-3"/>
        </w:rPr>
        <w:t xml:space="preserve"> </w:t>
      </w:r>
      <w:r w:rsidRPr="00C64F91">
        <w:rPr>
          <w:rFonts w:ascii="Arial" w:hAnsi="Arial" w:cs="Arial"/>
          <w:i/>
        </w:rPr>
        <w:t>such</w:t>
      </w:r>
      <w:r w:rsidRPr="00C64F91">
        <w:rPr>
          <w:rFonts w:ascii="Arial" w:hAnsi="Arial" w:cs="Arial"/>
          <w:i/>
          <w:spacing w:val="-3"/>
        </w:rPr>
        <w:t xml:space="preserve"> </w:t>
      </w:r>
      <w:r w:rsidRPr="00C64F91">
        <w:rPr>
          <w:rFonts w:ascii="Arial" w:hAnsi="Arial" w:cs="Arial"/>
          <w:i/>
        </w:rPr>
        <w:t>provision</w:t>
      </w:r>
      <w:r w:rsidRPr="00C64F91">
        <w:rPr>
          <w:rFonts w:ascii="Arial" w:hAnsi="Arial" w:cs="Arial"/>
          <w:i/>
          <w:spacing w:val="-3"/>
        </w:rPr>
        <w:t xml:space="preserve"> </w:t>
      </w:r>
      <w:r w:rsidRPr="00C64F91">
        <w:rPr>
          <w:rFonts w:ascii="Arial" w:hAnsi="Arial" w:cs="Arial"/>
          <w:i/>
        </w:rPr>
        <w:t>is</w:t>
      </w:r>
      <w:r w:rsidRPr="00C64F91">
        <w:rPr>
          <w:rFonts w:ascii="Arial" w:hAnsi="Arial" w:cs="Arial"/>
          <w:i/>
          <w:spacing w:val="-3"/>
        </w:rPr>
        <w:t xml:space="preserve"> </w:t>
      </w:r>
      <w:r w:rsidRPr="00C64F91">
        <w:rPr>
          <w:rFonts w:ascii="Arial" w:hAnsi="Arial" w:cs="Arial"/>
          <w:i/>
        </w:rPr>
        <w:t>made</w:t>
      </w:r>
      <w:r w:rsidRPr="00C64F91">
        <w:rPr>
          <w:rFonts w:ascii="Arial" w:hAnsi="Arial" w:cs="Arial"/>
          <w:i/>
          <w:spacing w:val="-3"/>
        </w:rPr>
        <w:t xml:space="preserve"> </w:t>
      </w:r>
      <w:r w:rsidRPr="00C64F91">
        <w:rPr>
          <w:rFonts w:ascii="Arial" w:hAnsi="Arial" w:cs="Arial"/>
          <w:i/>
        </w:rPr>
        <w:t>for</w:t>
      </w:r>
      <w:r w:rsidRPr="00C64F91">
        <w:rPr>
          <w:rFonts w:ascii="Arial" w:hAnsi="Arial" w:cs="Arial"/>
          <w:i/>
          <w:spacing w:val="-3"/>
        </w:rPr>
        <w:t xml:space="preserve"> </w:t>
      </w:r>
      <w:r w:rsidRPr="00C64F91">
        <w:rPr>
          <w:rFonts w:ascii="Arial" w:hAnsi="Arial" w:cs="Arial"/>
          <w:i/>
        </w:rPr>
        <w:t>those</w:t>
      </w:r>
      <w:r w:rsidRPr="00C64F91">
        <w:rPr>
          <w:rFonts w:ascii="Arial" w:hAnsi="Arial" w:cs="Arial"/>
          <w:i/>
          <w:spacing w:val="-3"/>
        </w:rPr>
        <w:t xml:space="preserve"> </w:t>
      </w:r>
      <w:r w:rsidRPr="00C64F91">
        <w:rPr>
          <w:rFonts w:ascii="Arial" w:hAnsi="Arial" w:cs="Arial"/>
          <w:i/>
        </w:rPr>
        <w:t>who</w:t>
      </w:r>
      <w:r w:rsidRPr="00C64F91">
        <w:rPr>
          <w:rFonts w:ascii="Arial" w:hAnsi="Arial" w:cs="Arial"/>
          <w:i/>
          <w:spacing w:val="-3"/>
        </w:rPr>
        <w:t xml:space="preserve"> </w:t>
      </w:r>
      <w:r w:rsidRPr="00C64F91">
        <w:rPr>
          <w:rFonts w:ascii="Arial" w:hAnsi="Arial" w:cs="Arial"/>
          <w:i/>
        </w:rPr>
        <w:t>need</w:t>
      </w:r>
      <w:r w:rsidRPr="00C64F91">
        <w:rPr>
          <w:rFonts w:ascii="Arial" w:hAnsi="Arial" w:cs="Arial"/>
          <w:i/>
          <w:spacing w:val="-3"/>
        </w:rPr>
        <w:t xml:space="preserve"> </w:t>
      </w:r>
      <w:r w:rsidRPr="00C64F91">
        <w:rPr>
          <w:rFonts w:ascii="Arial" w:hAnsi="Arial" w:cs="Arial"/>
          <w:i/>
        </w:rPr>
        <w:t>it. Special educational provision is underpinned by high quality teaching and is compromised by anything less.”</w:t>
      </w:r>
    </w:p>
    <w:p w14:paraId="4ADFA4BD" w14:textId="77777777" w:rsidR="00990C30" w:rsidRDefault="004A2104">
      <w:pPr>
        <w:spacing w:line="291" w:lineRule="exact"/>
        <w:ind w:left="6117"/>
        <w:rPr>
          <w:rFonts w:ascii="Calibri"/>
          <w:i/>
          <w:sz w:val="24"/>
        </w:rPr>
      </w:pPr>
      <w:r>
        <w:rPr>
          <w:rFonts w:ascii="Calibri"/>
          <w:i/>
          <w:color w:val="5B9BD4"/>
          <w:sz w:val="24"/>
        </w:rPr>
        <w:t>Paragraph</w:t>
      </w:r>
      <w:r>
        <w:rPr>
          <w:rFonts w:ascii="Calibri"/>
          <w:i/>
          <w:color w:val="5B9BD4"/>
          <w:spacing w:val="-4"/>
          <w:sz w:val="24"/>
        </w:rPr>
        <w:t xml:space="preserve"> </w:t>
      </w:r>
      <w:r>
        <w:rPr>
          <w:rFonts w:ascii="Calibri"/>
          <w:i/>
          <w:color w:val="5B9BD4"/>
          <w:sz w:val="24"/>
        </w:rPr>
        <w:t>1.24</w:t>
      </w:r>
      <w:r>
        <w:rPr>
          <w:rFonts w:ascii="Calibri"/>
          <w:i/>
          <w:color w:val="5B9BD4"/>
          <w:spacing w:val="-3"/>
          <w:sz w:val="24"/>
        </w:rPr>
        <w:t xml:space="preserve"> </w:t>
      </w:r>
      <w:r>
        <w:rPr>
          <w:rFonts w:ascii="Calibri"/>
          <w:i/>
          <w:color w:val="5B9BD4"/>
          <w:sz w:val="24"/>
        </w:rPr>
        <w:t>SEND</w:t>
      </w:r>
      <w:r>
        <w:rPr>
          <w:rFonts w:ascii="Calibri"/>
          <w:i/>
          <w:color w:val="5B9BD4"/>
          <w:spacing w:val="-3"/>
          <w:sz w:val="24"/>
        </w:rPr>
        <w:t xml:space="preserve"> </w:t>
      </w:r>
      <w:r>
        <w:rPr>
          <w:rFonts w:ascii="Calibri"/>
          <w:i/>
          <w:color w:val="5B9BD4"/>
          <w:sz w:val="24"/>
        </w:rPr>
        <w:t>Code</w:t>
      </w:r>
      <w:r>
        <w:rPr>
          <w:rFonts w:ascii="Calibri"/>
          <w:i/>
          <w:color w:val="5B9BD4"/>
          <w:spacing w:val="-2"/>
          <w:sz w:val="24"/>
        </w:rPr>
        <w:t xml:space="preserve"> </w:t>
      </w:r>
      <w:r>
        <w:rPr>
          <w:rFonts w:ascii="Calibri"/>
          <w:i/>
          <w:color w:val="5B9BD4"/>
          <w:sz w:val="24"/>
        </w:rPr>
        <w:t>of</w:t>
      </w:r>
      <w:r>
        <w:rPr>
          <w:rFonts w:ascii="Calibri"/>
          <w:i/>
          <w:color w:val="5B9BD4"/>
          <w:spacing w:val="-3"/>
          <w:sz w:val="24"/>
        </w:rPr>
        <w:t xml:space="preserve"> </w:t>
      </w:r>
      <w:r>
        <w:rPr>
          <w:rFonts w:ascii="Calibri"/>
          <w:i/>
          <w:color w:val="5B9BD4"/>
          <w:spacing w:val="-2"/>
          <w:sz w:val="24"/>
        </w:rPr>
        <w:t>Practice</w:t>
      </w:r>
    </w:p>
    <w:p w14:paraId="4ADFA4BE" w14:textId="77777777" w:rsidR="00990C30" w:rsidRDefault="004A2104">
      <w:pPr>
        <w:pStyle w:val="BodyText"/>
        <w:spacing w:before="4"/>
        <w:ind w:left="0"/>
        <w:rPr>
          <w:rFonts w:ascii="Calibri"/>
          <w:i/>
          <w:sz w:val="14"/>
        </w:rPr>
      </w:pPr>
      <w:r>
        <w:rPr>
          <w:rFonts w:ascii="Calibri"/>
          <w:i/>
          <w:noProof/>
          <w:sz w:val="14"/>
        </w:rPr>
        <mc:AlternateContent>
          <mc:Choice Requires="wps">
            <w:drawing>
              <wp:anchor distT="0" distB="0" distL="0" distR="0" simplePos="0" relativeHeight="251658243" behindDoc="1" locked="0" layoutInCell="1" allowOverlap="1" wp14:anchorId="4ADFA538" wp14:editId="4ADFA539">
                <wp:simplePos x="0" y="0"/>
                <wp:positionH relativeFrom="page">
                  <wp:posOffset>474726</wp:posOffset>
                </wp:positionH>
                <wp:positionV relativeFrom="paragraph">
                  <wp:posOffset>126711</wp:posOffset>
                </wp:positionV>
                <wp:extent cx="6238875" cy="381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38100"/>
                        </a:xfrm>
                        <a:custGeom>
                          <a:avLst/>
                          <a:gdLst/>
                          <a:ahLst/>
                          <a:cxnLst/>
                          <a:rect l="l" t="t" r="r" b="b"/>
                          <a:pathLst>
                            <a:path w="6238875" h="38100">
                              <a:moveTo>
                                <a:pt x="6238494" y="0"/>
                              </a:moveTo>
                              <a:lnTo>
                                <a:pt x="0" y="0"/>
                              </a:lnTo>
                              <a:lnTo>
                                <a:pt x="0" y="38100"/>
                              </a:lnTo>
                              <a:lnTo>
                                <a:pt x="6238494" y="38100"/>
                              </a:lnTo>
                              <a:lnTo>
                                <a:pt x="62384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6A5F8BF" id="Graphic 14" o:spid="_x0000_s1026" style="position:absolute;margin-left:37.4pt;margin-top:10pt;width:491.25pt;height:3pt;z-index:-251658237;visibility:visible;mso-wrap-style:square;mso-wrap-distance-left:0;mso-wrap-distance-top:0;mso-wrap-distance-right:0;mso-wrap-distance-bottom:0;mso-position-horizontal:absolute;mso-position-horizontal-relative:page;mso-position-vertical:absolute;mso-position-vertical-relative:text;v-text-anchor:top" coordsize="62388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" path="m6238494,l,,,38100r6238494,l6238494,xe" fillcolor="#5b9bd4" stroked="f">
                <v:path arrowok="t"/>
                <w10:wrap type="topAndBottom" anchorx="page"/>
              </v:shape>
            </w:pict>
          </mc:Fallback>
        </mc:AlternateContent>
      </w:r>
    </w:p>
    <w:p w14:paraId="4ADFA4BF" w14:textId="77777777" w:rsidR="00990C30" w:rsidRDefault="00990C30">
      <w:pPr>
        <w:pStyle w:val="BodyText"/>
        <w:ind w:left="0"/>
        <w:rPr>
          <w:rFonts w:ascii="Calibri"/>
          <w:i/>
        </w:rPr>
      </w:pPr>
    </w:p>
    <w:p w14:paraId="4ADFA4C0" w14:textId="77777777" w:rsidR="00990C30" w:rsidRPr="00C64F91" w:rsidRDefault="00990C30">
      <w:pPr>
        <w:pStyle w:val="BodyText"/>
        <w:spacing w:before="96"/>
        <w:ind w:left="0"/>
        <w:rPr>
          <w:rFonts w:ascii="Arial" w:hAnsi="Arial" w:cs="Arial"/>
          <w:i/>
          <w:sz w:val="22"/>
          <w:szCs w:val="22"/>
        </w:rPr>
      </w:pPr>
    </w:p>
    <w:p w14:paraId="4ADFA4C1" w14:textId="77777777" w:rsidR="00990C30" w:rsidRPr="00C64F91" w:rsidRDefault="004A2104">
      <w:pPr>
        <w:pStyle w:val="BodyText"/>
        <w:rPr>
          <w:rFonts w:ascii="Arial" w:hAnsi="Arial" w:cs="Arial"/>
          <w:sz w:val="22"/>
          <w:szCs w:val="22"/>
        </w:rPr>
      </w:pPr>
      <w:r w:rsidRPr="00C64F91">
        <w:rPr>
          <w:rFonts w:ascii="Arial" w:hAnsi="Arial" w:cs="Arial"/>
          <w:sz w:val="22"/>
          <w:szCs w:val="22"/>
        </w:rPr>
        <w:t>The</w:t>
      </w:r>
      <w:r w:rsidRPr="00C64F91">
        <w:rPr>
          <w:rFonts w:ascii="Arial" w:hAnsi="Arial" w:cs="Arial"/>
          <w:spacing w:val="-5"/>
          <w:sz w:val="22"/>
          <w:szCs w:val="22"/>
        </w:rPr>
        <w:t xml:space="preserve"> </w:t>
      </w:r>
      <w:r w:rsidRPr="00C64F91">
        <w:rPr>
          <w:rFonts w:ascii="Arial" w:hAnsi="Arial" w:cs="Arial"/>
          <w:sz w:val="22"/>
          <w:szCs w:val="22"/>
        </w:rPr>
        <w:t>definition</w:t>
      </w:r>
      <w:r w:rsidRPr="00C64F91">
        <w:rPr>
          <w:rFonts w:ascii="Arial" w:hAnsi="Arial" w:cs="Arial"/>
          <w:spacing w:val="-4"/>
          <w:sz w:val="22"/>
          <w:szCs w:val="22"/>
        </w:rPr>
        <w:t xml:space="preserve"> </w:t>
      </w:r>
      <w:r w:rsidRPr="00C64F91">
        <w:rPr>
          <w:rFonts w:ascii="Arial" w:hAnsi="Arial" w:cs="Arial"/>
          <w:sz w:val="22"/>
          <w:szCs w:val="22"/>
        </w:rPr>
        <w:t>of</w:t>
      </w:r>
      <w:r w:rsidRPr="00C64F91">
        <w:rPr>
          <w:rFonts w:ascii="Arial" w:hAnsi="Arial" w:cs="Arial"/>
          <w:spacing w:val="-2"/>
          <w:sz w:val="22"/>
          <w:szCs w:val="22"/>
        </w:rPr>
        <w:t xml:space="preserve"> </w:t>
      </w:r>
      <w:r w:rsidRPr="00C64F91">
        <w:rPr>
          <w:rFonts w:ascii="Arial" w:hAnsi="Arial" w:cs="Arial"/>
          <w:b/>
          <w:sz w:val="22"/>
          <w:szCs w:val="22"/>
        </w:rPr>
        <w:t>SEN</w:t>
      </w:r>
      <w:r w:rsidRPr="00C64F91">
        <w:rPr>
          <w:rFonts w:ascii="Arial" w:hAnsi="Arial" w:cs="Arial"/>
          <w:b/>
          <w:spacing w:val="-4"/>
          <w:sz w:val="22"/>
          <w:szCs w:val="22"/>
        </w:rPr>
        <w:t xml:space="preserve"> </w:t>
      </w:r>
      <w:r w:rsidRPr="00C64F91">
        <w:rPr>
          <w:rFonts w:ascii="Arial" w:hAnsi="Arial" w:cs="Arial"/>
          <w:sz w:val="22"/>
          <w:szCs w:val="22"/>
        </w:rPr>
        <w:t>remains</w:t>
      </w:r>
      <w:r w:rsidRPr="00C64F91">
        <w:rPr>
          <w:rFonts w:ascii="Arial" w:hAnsi="Arial" w:cs="Arial"/>
          <w:spacing w:val="-3"/>
          <w:sz w:val="22"/>
          <w:szCs w:val="22"/>
        </w:rPr>
        <w:t xml:space="preserve"> </w:t>
      </w:r>
      <w:r w:rsidRPr="00C64F91">
        <w:rPr>
          <w:rFonts w:ascii="Arial" w:hAnsi="Arial" w:cs="Arial"/>
          <w:sz w:val="22"/>
          <w:szCs w:val="22"/>
        </w:rPr>
        <w:t>unchanged</w:t>
      </w:r>
      <w:r w:rsidRPr="00C64F91">
        <w:rPr>
          <w:rFonts w:ascii="Arial" w:hAnsi="Arial" w:cs="Arial"/>
          <w:spacing w:val="-5"/>
          <w:sz w:val="22"/>
          <w:szCs w:val="22"/>
        </w:rPr>
        <w:t xml:space="preserve"> </w:t>
      </w:r>
      <w:r w:rsidRPr="00C64F91">
        <w:rPr>
          <w:rFonts w:ascii="Arial" w:hAnsi="Arial" w:cs="Arial"/>
          <w:sz w:val="22"/>
          <w:szCs w:val="22"/>
        </w:rPr>
        <w:t>from</w:t>
      </w:r>
      <w:r w:rsidRPr="00C64F91">
        <w:rPr>
          <w:rFonts w:ascii="Arial" w:hAnsi="Arial" w:cs="Arial"/>
          <w:spacing w:val="-3"/>
          <w:sz w:val="22"/>
          <w:szCs w:val="22"/>
        </w:rPr>
        <w:t xml:space="preserve"> </w:t>
      </w:r>
      <w:r w:rsidRPr="00C64F91">
        <w:rPr>
          <w:rFonts w:ascii="Arial" w:hAnsi="Arial" w:cs="Arial"/>
          <w:sz w:val="22"/>
          <w:szCs w:val="22"/>
        </w:rPr>
        <w:t>Section</w:t>
      </w:r>
      <w:r w:rsidRPr="00C64F91">
        <w:rPr>
          <w:rFonts w:ascii="Arial" w:hAnsi="Arial" w:cs="Arial"/>
          <w:spacing w:val="-4"/>
          <w:sz w:val="22"/>
          <w:szCs w:val="22"/>
        </w:rPr>
        <w:t xml:space="preserve"> </w:t>
      </w:r>
      <w:r w:rsidRPr="00C64F91">
        <w:rPr>
          <w:rFonts w:ascii="Arial" w:hAnsi="Arial" w:cs="Arial"/>
          <w:sz w:val="22"/>
          <w:szCs w:val="22"/>
        </w:rPr>
        <w:t>312,</w:t>
      </w:r>
      <w:r w:rsidRPr="00C64F91">
        <w:rPr>
          <w:rFonts w:ascii="Arial" w:hAnsi="Arial" w:cs="Arial"/>
          <w:spacing w:val="-3"/>
          <w:sz w:val="22"/>
          <w:szCs w:val="22"/>
        </w:rPr>
        <w:t xml:space="preserve"> </w:t>
      </w:r>
      <w:r w:rsidRPr="00C64F91">
        <w:rPr>
          <w:rFonts w:ascii="Arial" w:hAnsi="Arial" w:cs="Arial"/>
          <w:sz w:val="22"/>
          <w:szCs w:val="22"/>
        </w:rPr>
        <w:t>Education</w:t>
      </w:r>
      <w:r w:rsidRPr="00C64F91">
        <w:rPr>
          <w:rFonts w:ascii="Arial" w:hAnsi="Arial" w:cs="Arial"/>
          <w:spacing w:val="-5"/>
          <w:sz w:val="22"/>
          <w:szCs w:val="22"/>
        </w:rPr>
        <w:t xml:space="preserve"> </w:t>
      </w:r>
      <w:r w:rsidRPr="00C64F91">
        <w:rPr>
          <w:rFonts w:ascii="Arial" w:hAnsi="Arial" w:cs="Arial"/>
          <w:sz w:val="22"/>
          <w:szCs w:val="22"/>
        </w:rPr>
        <w:t>Act</w:t>
      </w:r>
      <w:r w:rsidRPr="00C64F91">
        <w:rPr>
          <w:rFonts w:ascii="Arial" w:hAnsi="Arial" w:cs="Arial"/>
          <w:spacing w:val="-3"/>
          <w:sz w:val="22"/>
          <w:szCs w:val="22"/>
        </w:rPr>
        <w:t xml:space="preserve"> </w:t>
      </w:r>
      <w:r w:rsidRPr="00C64F91">
        <w:rPr>
          <w:rFonts w:ascii="Arial" w:hAnsi="Arial" w:cs="Arial"/>
          <w:spacing w:val="-2"/>
          <w:sz w:val="22"/>
          <w:szCs w:val="22"/>
        </w:rPr>
        <w:t>1996:</w:t>
      </w:r>
    </w:p>
    <w:p w14:paraId="4ADFA4C2" w14:textId="77777777" w:rsidR="00990C30" w:rsidRPr="00C64F91" w:rsidRDefault="004A2104">
      <w:pPr>
        <w:spacing w:before="181" w:line="259" w:lineRule="auto"/>
        <w:ind w:left="12"/>
        <w:rPr>
          <w:rFonts w:ascii="Arial" w:hAnsi="Arial" w:cs="Arial"/>
          <w:i/>
        </w:rPr>
      </w:pPr>
      <w:r w:rsidRPr="00C64F91">
        <w:rPr>
          <w:rFonts w:ascii="Arial" w:hAnsi="Arial" w:cs="Arial"/>
          <w:i/>
        </w:rPr>
        <w:t>Children</w:t>
      </w:r>
      <w:r w:rsidRPr="00C64F91">
        <w:rPr>
          <w:rFonts w:ascii="Arial" w:hAnsi="Arial" w:cs="Arial"/>
          <w:i/>
          <w:spacing w:val="-3"/>
        </w:rPr>
        <w:t xml:space="preserve"> </w:t>
      </w:r>
      <w:r w:rsidRPr="00C64F91">
        <w:rPr>
          <w:rFonts w:ascii="Arial" w:hAnsi="Arial" w:cs="Arial"/>
          <w:i/>
        </w:rPr>
        <w:t>have</w:t>
      </w:r>
      <w:r w:rsidRPr="00C64F91">
        <w:rPr>
          <w:rFonts w:ascii="Arial" w:hAnsi="Arial" w:cs="Arial"/>
          <w:i/>
          <w:spacing w:val="-3"/>
        </w:rPr>
        <w:t xml:space="preserve"> </w:t>
      </w:r>
      <w:r w:rsidRPr="00C64F91">
        <w:rPr>
          <w:rFonts w:ascii="Arial" w:hAnsi="Arial" w:cs="Arial"/>
          <w:i/>
        </w:rPr>
        <w:t>special</w:t>
      </w:r>
      <w:r w:rsidRPr="00C64F91">
        <w:rPr>
          <w:rFonts w:ascii="Arial" w:hAnsi="Arial" w:cs="Arial"/>
          <w:i/>
          <w:spacing w:val="-3"/>
        </w:rPr>
        <w:t xml:space="preserve"> </w:t>
      </w:r>
      <w:r w:rsidRPr="00C64F91">
        <w:rPr>
          <w:rFonts w:ascii="Arial" w:hAnsi="Arial" w:cs="Arial"/>
          <w:i/>
        </w:rPr>
        <w:t>educational</w:t>
      </w:r>
      <w:r w:rsidRPr="00C64F91">
        <w:rPr>
          <w:rFonts w:ascii="Arial" w:hAnsi="Arial" w:cs="Arial"/>
          <w:i/>
          <w:spacing w:val="-3"/>
        </w:rPr>
        <w:t xml:space="preserve"> </w:t>
      </w:r>
      <w:r w:rsidRPr="00C64F91">
        <w:rPr>
          <w:rFonts w:ascii="Arial" w:hAnsi="Arial" w:cs="Arial"/>
          <w:i/>
        </w:rPr>
        <w:t>needs</w:t>
      </w:r>
      <w:r w:rsidRPr="00C64F91">
        <w:rPr>
          <w:rFonts w:ascii="Arial" w:hAnsi="Arial" w:cs="Arial"/>
          <w:i/>
          <w:spacing w:val="-3"/>
        </w:rPr>
        <w:t xml:space="preserve"> </w:t>
      </w:r>
      <w:r w:rsidRPr="00C64F91">
        <w:rPr>
          <w:rFonts w:ascii="Arial" w:hAnsi="Arial" w:cs="Arial"/>
          <w:i/>
        </w:rPr>
        <w:t>if</w:t>
      </w:r>
      <w:r w:rsidRPr="00C64F91">
        <w:rPr>
          <w:rFonts w:ascii="Arial" w:hAnsi="Arial" w:cs="Arial"/>
          <w:i/>
          <w:spacing w:val="-3"/>
        </w:rPr>
        <w:t xml:space="preserve"> </w:t>
      </w:r>
      <w:r w:rsidRPr="00C64F91">
        <w:rPr>
          <w:rFonts w:ascii="Arial" w:hAnsi="Arial" w:cs="Arial"/>
          <w:i/>
        </w:rPr>
        <w:t>they</w:t>
      </w:r>
      <w:r w:rsidRPr="00C64F91">
        <w:rPr>
          <w:rFonts w:ascii="Arial" w:hAnsi="Arial" w:cs="Arial"/>
          <w:i/>
          <w:spacing w:val="-3"/>
        </w:rPr>
        <w:t xml:space="preserve"> </w:t>
      </w:r>
      <w:r w:rsidRPr="00C64F91">
        <w:rPr>
          <w:rFonts w:ascii="Arial" w:hAnsi="Arial" w:cs="Arial"/>
          <w:i/>
        </w:rPr>
        <w:t>have</w:t>
      </w:r>
      <w:r w:rsidRPr="00C64F91">
        <w:rPr>
          <w:rFonts w:ascii="Arial" w:hAnsi="Arial" w:cs="Arial"/>
          <w:i/>
          <w:spacing w:val="-3"/>
        </w:rPr>
        <w:t xml:space="preserve"> </w:t>
      </w:r>
      <w:r w:rsidRPr="00C64F91">
        <w:rPr>
          <w:rFonts w:ascii="Arial" w:hAnsi="Arial" w:cs="Arial"/>
          <w:i/>
        </w:rPr>
        <w:t>a</w:t>
      </w:r>
      <w:r w:rsidRPr="00C64F91">
        <w:rPr>
          <w:rFonts w:ascii="Arial" w:hAnsi="Arial" w:cs="Arial"/>
          <w:i/>
          <w:spacing w:val="-3"/>
        </w:rPr>
        <w:t xml:space="preserve"> </w:t>
      </w:r>
      <w:r w:rsidRPr="00C64F91">
        <w:rPr>
          <w:rFonts w:ascii="Arial" w:hAnsi="Arial" w:cs="Arial"/>
          <w:i/>
        </w:rPr>
        <w:t>learning</w:t>
      </w:r>
      <w:r w:rsidRPr="00C64F91">
        <w:rPr>
          <w:rFonts w:ascii="Arial" w:hAnsi="Arial" w:cs="Arial"/>
          <w:i/>
          <w:spacing w:val="-4"/>
        </w:rPr>
        <w:t xml:space="preserve"> </w:t>
      </w:r>
      <w:r w:rsidRPr="00C64F91">
        <w:rPr>
          <w:rFonts w:ascii="Arial" w:hAnsi="Arial" w:cs="Arial"/>
          <w:i/>
        </w:rPr>
        <w:t>difficulty</w:t>
      </w:r>
      <w:r w:rsidRPr="00C64F91">
        <w:rPr>
          <w:rFonts w:ascii="Arial" w:hAnsi="Arial" w:cs="Arial"/>
          <w:i/>
          <w:spacing w:val="-3"/>
        </w:rPr>
        <w:t xml:space="preserve"> </w:t>
      </w:r>
      <w:r w:rsidRPr="00C64F91">
        <w:rPr>
          <w:rFonts w:ascii="Arial" w:hAnsi="Arial" w:cs="Arial"/>
          <w:i/>
        </w:rPr>
        <w:t>which</w:t>
      </w:r>
      <w:r w:rsidRPr="00C64F91">
        <w:rPr>
          <w:rFonts w:ascii="Arial" w:hAnsi="Arial" w:cs="Arial"/>
          <w:i/>
          <w:spacing w:val="-3"/>
        </w:rPr>
        <w:t xml:space="preserve"> </w:t>
      </w:r>
      <w:r w:rsidRPr="00C64F91">
        <w:rPr>
          <w:rFonts w:ascii="Arial" w:hAnsi="Arial" w:cs="Arial"/>
          <w:i/>
        </w:rPr>
        <w:t>calls</w:t>
      </w:r>
      <w:r w:rsidRPr="00C64F91">
        <w:rPr>
          <w:rFonts w:ascii="Arial" w:hAnsi="Arial" w:cs="Arial"/>
          <w:i/>
          <w:spacing w:val="-3"/>
        </w:rPr>
        <w:t xml:space="preserve"> </w:t>
      </w:r>
      <w:r w:rsidRPr="00C64F91">
        <w:rPr>
          <w:rFonts w:ascii="Arial" w:hAnsi="Arial" w:cs="Arial"/>
          <w:i/>
        </w:rPr>
        <w:t>for</w:t>
      </w:r>
      <w:r w:rsidRPr="00C64F91">
        <w:rPr>
          <w:rFonts w:ascii="Arial" w:hAnsi="Arial" w:cs="Arial"/>
          <w:i/>
          <w:spacing w:val="-3"/>
        </w:rPr>
        <w:t xml:space="preserve"> </w:t>
      </w:r>
      <w:r w:rsidRPr="00C64F91">
        <w:rPr>
          <w:rFonts w:ascii="Arial" w:hAnsi="Arial" w:cs="Arial"/>
          <w:i/>
        </w:rPr>
        <w:t>special educational provision to be made for them.</w:t>
      </w:r>
      <w:r w:rsidRPr="00C64F91">
        <w:rPr>
          <w:rFonts w:ascii="Arial" w:hAnsi="Arial" w:cs="Arial"/>
          <w:i/>
          <w:spacing w:val="40"/>
        </w:rPr>
        <w:t xml:space="preserve"> </w:t>
      </w:r>
      <w:r w:rsidRPr="00C64F91">
        <w:rPr>
          <w:rFonts w:ascii="Arial" w:hAnsi="Arial" w:cs="Arial"/>
          <w:i/>
        </w:rPr>
        <w:t xml:space="preserve">Children have </w:t>
      </w:r>
      <w:proofErr w:type="gramStart"/>
      <w:r w:rsidRPr="00C64F91">
        <w:rPr>
          <w:rFonts w:ascii="Arial" w:hAnsi="Arial" w:cs="Arial"/>
          <w:i/>
        </w:rPr>
        <w:t>a learning difficulty</w:t>
      </w:r>
      <w:proofErr w:type="gramEnd"/>
      <w:r w:rsidRPr="00C64F91">
        <w:rPr>
          <w:rFonts w:ascii="Arial" w:hAnsi="Arial" w:cs="Arial"/>
          <w:i/>
        </w:rPr>
        <w:t xml:space="preserve"> if they:</w:t>
      </w:r>
    </w:p>
    <w:p w14:paraId="4ADFA4C3" w14:textId="77777777" w:rsidR="00990C30" w:rsidRPr="00C64F91" w:rsidRDefault="004A2104">
      <w:pPr>
        <w:pStyle w:val="ListParagraph"/>
        <w:numPr>
          <w:ilvl w:val="0"/>
          <w:numId w:val="3"/>
        </w:numPr>
        <w:tabs>
          <w:tab w:val="left" w:pos="439"/>
        </w:tabs>
        <w:spacing w:before="160" w:line="259" w:lineRule="auto"/>
        <w:ind w:right="363" w:firstLine="0"/>
        <w:rPr>
          <w:rFonts w:ascii="Arial" w:hAnsi="Arial" w:cs="Arial"/>
          <w:i/>
        </w:rPr>
      </w:pPr>
      <w:r w:rsidRPr="00C64F91">
        <w:rPr>
          <w:rFonts w:ascii="Arial" w:hAnsi="Arial" w:cs="Arial"/>
          <w:i/>
        </w:rPr>
        <w:t>have</w:t>
      </w:r>
      <w:r w:rsidRPr="00C64F91">
        <w:rPr>
          <w:rFonts w:ascii="Arial" w:hAnsi="Arial" w:cs="Arial"/>
          <w:i/>
          <w:spacing w:val="-4"/>
        </w:rPr>
        <w:t xml:space="preserve"> </w:t>
      </w:r>
      <w:r w:rsidRPr="00C64F91">
        <w:rPr>
          <w:rFonts w:ascii="Arial" w:hAnsi="Arial" w:cs="Arial"/>
          <w:i/>
        </w:rPr>
        <w:t>a</w:t>
      </w:r>
      <w:r w:rsidRPr="00C64F91">
        <w:rPr>
          <w:rFonts w:ascii="Arial" w:hAnsi="Arial" w:cs="Arial"/>
          <w:i/>
          <w:spacing w:val="-3"/>
        </w:rPr>
        <w:t xml:space="preserve"> </w:t>
      </w:r>
      <w:r w:rsidRPr="00C64F91">
        <w:rPr>
          <w:rFonts w:ascii="Arial" w:hAnsi="Arial" w:cs="Arial"/>
          <w:i/>
        </w:rPr>
        <w:t>significantly</w:t>
      </w:r>
      <w:r w:rsidRPr="00C64F91">
        <w:rPr>
          <w:rFonts w:ascii="Arial" w:hAnsi="Arial" w:cs="Arial"/>
          <w:i/>
          <w:spacing w:val="-3"/>
        </w:rPr>
        <w:t xml:space="preserve"> </w:t>
      </w:r>
      <w:r w:rsidRPr="00C64F91">
        <w:rPr>
          <w:rFonts w:ascii="Arial" w:hAnsi="Arial" w:cs="Arial"/>
          <w:i/>
        </w:rPr>
        <w:t>greater</w:t>
      </w:r>
      <w:r w:rsidRPr="00C64F91">
        <w:rPr>
          <w:rFonts w:ascii="Arial" w:hAnsi="Arial" w:cs="Arial"/>
          <w:i/>
          <w:spacing w:val="-3"/>
        </w:rPr>
        <w:t xml:space="preserve"> </w:t>
      </w:r>
      <w:r w:rsidRPr="00C64F91">
        <w:rPr>
          <w:rFonts w:ascii="Arial" w:hAnsi="Arial" w:cs="Arial"/>
          <w:i/>
        </w:rPr>
        <w:t>difficulty</w:t>
      </w:r>
      <w:r w:rsidRPr="00C64F91">
        <w:rPr>
          <w:rFonts w:ascii="Arial" w:hAnsi="Arial" w:cs="Arial"/>
          <w:i/>
          <w:spacing w:val="-3"/>
        </w:rPr>
        <w:t xml:space="preserve"> </w:t>
      </w:r>
      <w:r w:rsidRPr="00C64F91">
        <w:rPr>
          <w:rFonts w:ascii="Arial" w:hAnsi="Arial" w:cs="Arial"/>
          <w:i/>
        </w:rPr>
        <w:t>in</w:t>
      </w:r>
      <w:r w:rsidRPr="00C64F91">
        <w:rPr>
          <w:rFonts w:ascii="Arial" w:hAnsi="Arial" w:cs="Arial"/>
          <w:i/>
          <w:spacing w:val="-3"/>
        </w:rPr>
        <w:t xml:space="preserve"> </w:t>
      </w:r>
      <w:r w:rsidRPr="00C64F91">
        <w:rPr>
          <w:rFonts w:ascii="Arial" w:hAnsi="Arial" w:cs="Arial"/>
          <w:i/>
        </w:rPr>
        <w:t>learning</w:t>
      </w:r>
      <w:r w:rsidRPr="00C64F91">
        <w:rPr>
          <w:rFonts w:ascii="Arial" w:hAnsi="Arial" w:cs="Arial"/>
          <w:i/>
          <w:spacing w:val="-4"/>
        </w:rPr>
        <w:t xml:space="preserve"> </w:t>
      </w:r>
      <w:r w:rsidRPr="00C64F91">
        <w:rPr>
          <w:rFonts w:ascii="Arial" w:hAnsi="Arial" w:cs="Arial"/>
          <w:i/>
        </w:rPr>
        <w:t>than</w:t>
      </w:r>
      <w:r w:rsidRPr="00C64F91">
        <w:rPr>
          <w:rFonts w:ascii="Arial" w:hAnsi="Arial" w:cs="Arial"/>
          <w:i/>
          <w:spacing w:val="-3"/>
        </w:rPr>
        <w:t xml:space="preserve"> </w:t>
      </w:r>
      <w:proofErr w:type="gramStart"/>
      <w:r w:rsidRPr="00C64F91">
        <w:rPr>
          <w:rFonts w:ascii="Arial" w:hAnsi="Arial" w:cs="Arial"/>
          <w:i/>
        </w:rPr>
        <w:t>the</w:t>
      </w:r>
      <w:r w:rsidRPr="00C64F91">
        <w:rPr>
          <w:rFonts w:ascii="Arial" w:hAnsi="Arial" w:cs="Arial"/>
          <w:i/>
          <w:spacing w:val="-3"/>
        </w:rPr>
        <w:t xml:space="preserve"> </w:t>
      </w:r>
      <w:r w:rsidRPr="00C64F91">
        <w:rPr>
          <w:rFonts w:ascii="Arial" w:hAnsi="Arial" w:cs="Arial"/>
          <w:i/>
        </w:rPr>
        <w:t>majority</w:t>
      </w:r>
      <w:r w:rsidRPr="00C64F91">
        <w:rPr>
          <w:rFonts w:ascii="Arial" w:hAnsi="Arial" w:cs="Arial"/>
          <w:i/>
          <w:spacing w:val="-3"/>
        </w:rPr>
        <w:t xml:space="preserve"> </w:t>
      </w:r>
      <w:r w:rsidRPr="00C64F91">
        <w:rPr>
          <w:rFonts w:ascii="Arial" w:hAnsi="Arial" w:cs="Arial"/>
          <w:i/>
        </w:rPr>
        <w:t>of</w:t>
      </w:r>
      <w:proofErr w:type="gramEnd"/>
      <w:r w:rsidRPr="00C64F91">
        <w:rPr>
          <w:rFonts w:ascii="Arial" w:hAnsi="Arial" w:cs="Arial"/>
          <w:i/>
          <w:spacing w:val="-3"/>
        </w:rPr>
        <w:t xml:space="preserve"> </w:t>
      </w:r>
      <w:r w:rsidRPr="00C64F91">
        <w:rPr>
          <w:rFonts w:ascii="Arial" w:hAnsi="Arial" w:cs="Arial"/>
          <w:i/>
        </w:rPr>
        <w:t>children</w:t>
      </w:r>
      <w:r w:rsidRPr="00C64F91">
        <w:rPr>
          <w:rFonts w:ascii="Arial" w:hAnsi="Arial" w:cs="Arial"/>
          <w:i/>
          <w:spacing w:val="-3"/>
        </w:rPr>
        <w:t xml:space="preserve"> </w:t>
      </w:r>
      <w:r w:rsidRPr="00C64F91">
        <w:rPr>
          <w:rFonts w:ascii="Arial" w:hAnsi="Arial" w:cs="Arial"/>
          <w:i/>
        </w:rPr>
        <w:t>of</w:t>
      </w:r>
      <w:r w:rsidRPr="00C64F91">
        <w:rPr>
          <w:rFonts w:ascii="Arial" w:hAnsi="Arial" w:cs="Arial"/>
          <w:i/>
          <w:spacing w:val="-3"/>
        </w:rPr>
        <w:t xml:space="preserve"> </w:t>
      </w:r>
      <w:r w:rsidRPr="00C64F91">
        <w:rPr>
          <w:rFonts w:ascii="Arial" w:hAnsi="Arial" w:cs="Arial"/>
          <w:i/>
        </w:rPr>
        <w:t>the</w:t>
      </w:r>
      <w:r w:rsidRPr="00C64F91">
        <w:rPr>
          <w:rFonts w:ascii="Arial" w:hAnsi="Arial" w:cs="Arial"/>
          <w:i/>
          <w:spacing w:val="-3"/>
        </w:rPr>
        <w:t xml:space="preserve"> </w:t>
      </w:r>
      <w:r w:rsidRPr="00C64F91">
        <w:rPr>
          <w:rFonts w:ascii="Arial" w:hAnsi="Arial" w:cs="Arial"/>
          <w:i/>
        </w:rPr>
        <w:t>same</w:t>
      </w:r>
      <w:r w:rsidRPr="00C64F91">
        <w:rPr>
          <w:rFonts w:ascii="Arial" w:hAnsi="Arial" w:cs="Arial"/>
          <w:i/>
          <w:spacing w:val="-3"/>
        </w:rPr>
        <w:t xml:space="preserve"> </w:t>
      </w:r>
      <w:r w:rsidRPr="00C64F91">
        <w:rPr>
          <w:rFonts w:ascii="Arial" w:hAnsi="Arial" w:cs="Arial"/>
          <w:i/>
        </w:rPr>
        <w:t xml:space="preserve">age; </w:t>
      </w:r>
      <w:r w:rsidRPr="00C64F91">
        <w:rPr>
          <w:rFonts w:ascii="Arial" w:hAnsi="Arial" w:cs="Arial"/>
          <w:i/>
          <w:spacing w:val="-6"/>
        </w:rPr>
        <w:t>or</w:t>
      </w:r>
    </w:p>
    <w:p w14:paraId="4ADFA4C4" w14:textId="77777777" w:rsidR="00990C30" w:rsidRPr="00C64F91" w:rsidRDefault="004A2104">
      <w:pPr>
        <w:pStyle w:val="ListParagraph"/>
        <w:numPr>
          <w:ilvl w:val="0"/>
          <w:numId w:val="3"/>
        </w:numPr>
        <w:tabs>
          <w:tab w:val="left" w:pos="439"/>
        </w:tabs>
        <w:spacing w:before="160" w:line="259" w:lineRule="auto"/>
        <w:ind w:right="293" w:firstLine="0"/>
        <w:rPr>
          <w:rFonts w:ascii="Arial" w:hAnsi="Arial" w:cs="Arial"/>
          <w:i/>
        </w:rPr>
      </w:pPr>
      <w:r w:rsidRPr="00C64F91">
        <w:rPr>
          <w:rFonts w:ascii="Arial" w:hAnsi="Arial" w:cs="Arial"/>
          <w:i/>
        </w:rPr>
        <w:t>have</w:t>
      </w:r>
      <w:r w:rsidRPr="00C64F91">
        <w:rPr>
          <w:rFonts w:ascii="Arial" w:hAnsi="Arial" w:cs="Arial"/>
          <w:i/>
          <w:spacing w:val="-4"/>
        </w:rPr>
        <w:t xml:space="preserve"> </w:t>
      </w:r>
      <w:r w:rsidRPr="00C64F91">
        <w:rPr>
          <w:rFonts w:ascii="Arial" w:hAnsi="Arial" w:cs="Arial"/>
          <w:i/>
        </w:rPr>
        <w:t>a</w:t>
      </w:r>
      <w:r w:rsidRPr="00C64F91">
        <w:rPr>
          <w:rFonts w:ascii="Arial" w:hAnsi="Arial" w:cs="Arial"/>
          <w:i/>
          <w:spacing w:val="-3"/>
        </w:rPr>
        <w:t xml:space="preserve"> </w:t>
      </w:r>
      <w:r w:rsidRPr="00C64F91">
        <w:rPr>
          <w:rFonts w:ascii="Arial" w:hAnsi="Arial" w:cs="Arial"/>
          <w:i/>
        </w:rPr>
        <w:t>disability</w:t>
      </w:r>
      <w:r w:rsidRPr="00C64F91">
        <w:rPr>
          <w:rFonts w:ascii="Arial" w:hAnsi="Arial" w:cs="Arial"/>
          <w:i/>
          <w:spacing w:val="-3"/>
        </w:rPr>
        <w:t xml:space="preserve"> </w:t>
      </w:r>
      <w:r w:rsidRPr="00C64F91">
        <w:rPr>
          <w:rFonts w:ascii="Arial" w:hAnsi="Arial" w:cs="Arial"/>
          <w:i/>
        </w:rPr>
        <w:t>which</w:t>
      </w:r>
      <w:r w:rsidRPr="00C64F91">
        <w:rPr>
          <w:rFonts w:ascii="Arial" w:hAnsi="Arial" w:cs="Arial"/>
          <w:i/>
          <w:spacing w:val="-3"/>
        </w:rPr>
        <w:t xml:space="preserve"> </w:t>
      </w:r>
      <w:r w:rsidRPr="00C64F91">
        <w:rPr>
          <w:rFonts w:ascii="Arial" w:hAnsi="Arial" w:cs="Arial"/>
          <w:i/>
        </w:rPr>
        <w:t>prevents</w:t>
      </w:r>
      <w:r w:rsidRPr="00C64F91">
        <w:rPr>
          <w:rFonts w:ascii="Arial" w:hAnsi="Arial" w:cs="Arial"/>
          <w:i/>
          <w:spacing w:val="-3"/>
        </w:rPr>
        <w:t xml:space="preserve"> </w:t>
      </w:r>
      <w:r w:rsidRPr="00C64F91">
        <w:rPr>
          <w:rFonts w:ascii="Arial" w:hAnsi="Arial" w:cs="Arial"/>
          <w:i/>
        </w:rPr>
        <w:t>or</w:t>
      </w:r>
      <w:r w:rsidRPr="00C64F91">
        <w:rPr>
          <w:rFonts w:ascii="Arial" w:hAnsi="Arial" w:cs="Arial"/>
          <w:i/>
          <w:spacing w:val="-3"/>
        </w:rPr>
        <w:t xml:space="preserve"> </w:t>
      </w:r>
      <w:r w:rsidRPr="00C64F91">
        <w:rPr>
          <w:rFonts w:ascii="Arial" w:hAnsi="Arial" w:cs="Arial"/>
          <w:i/>
        </w:rPr>
        <w:t>hinders</w:t>
      </w:r>
      <w:r w:rsidRPr="00C64F91">
        <w:rPr>
          <w:rFonts w:ascii="Arial" w:hAnsi="Arial" w:cs="Arial"/>
          <w:i/>
          <w:spacing w:val="-3"/>
        </w:rPr>
        <w:t xml:space="preserve"> </w:t>
      </w:r>
      <w:r w:rsidRPr="00C64F91">
        <w:rPr>
          <w:rFonts w:ascii="Arial" w:hAnsi="Arial" w:cs="Arial"/>
          <w:i/>
        </w:rPr>
        <w:t>them</w:t>
      </w:r>
      <w:r w:rsidRPr="00C64F91">
        <w:rPr>
          <w:rFonts w:ascii="Arial" w:hAnsi="Arial" w:cs="Arial"/>
          <w:i/>
          <w:spacing w:val="-4"/>
        </w:rPr>
        <w:t xml:space="preserve"> </w:t>
      </w:r>
      <w:r w:rsidRPr="00C64F91">
        <w:rPr>
          <w:rFonts w:ascii="Arial" w:hAnsi="Arial" w:cs="Arial"/>
          <w:i/>
        </w:rPr>
        <w:t>from</w:t>
      </w:r>
      <w:r w:rsidRPr="00C64F91">
        <w:rPr>
          <w:rFonts w:ascii="Arial" w:hAnsi="Arial" w:cs="Arial"/>
          <w:i/>
          <w:spacing w:val="-3"/>
        </w:rPr>
        <w:t xml:space="preserve"> </w:t>
      </w:r>
      <w:r w:rsidRPr="00C64F91">
        <w:rPr>
          <w:rFonts w:ascii="Arial" w:hAnsi="Arial" w:cs="Arial"/>
          <w:i/>
        </w:rPr>
        <w:t>making</w:t>
      </w:r>
      <w:r w:rsidRPr="00C64F91">
        <w:rPr>
          <w:rFonts w:ascii="Arial" w:hAnsi="Arial" w:cs="Arial"/>
          <w:i/>
          <w:spacing w:val="-3"/>
        </w:rPr>
        <w:t xml:space="preserve"> </w:t>
      </w:r>
      <w:r w:rsidRPr="00C64F91">
        <w:rPr>
          <w:rFonts w:ascii="Arial" w:hAnsi="Arial" w:cs="Arial"/>
          <w:i/>
        </w:rPr>
        <w:t>use</w:t>
      </w:r>
      <w:r w:rsidRPr="00C64F91">
        <w:rPr>
          <w:rFonts w:ascii="Arial" w:hAnsi="Arial" w:cs="Arial"/>
          <w:i/>
          <w:spacing w:val="-3"/>
        </w:rPr>
        <w:t xml:space="preserve"> </w:t>
      </w:r>
      <w:r w:rsidRPr="00C64F91">
        <w:rPr>
          <w:rFonts w:ascii="Arial" w:hAnsi="Arial" w:cs="Arial"/>
          <w:i/>
        </w:rPr>
        <w:t>of</w:t>
      </w:r>
      <w:r w:rsidRPr="00C64F91">
        <w:rPr>
          <w:rFonts w:ascii="Arial" w:hAnsi="Arial" w:cs="Arial"/>
          <w:i/>
          <w:spacing w:val="-3"/>
        </w:rPr>
        <w:t xml:space="preserve"> </w:t>
      </w:r>
      <w:r w:rsidRPr="00C64F91">
        <w:rPr>
          <w:rFonts w:ascii="Arial" w:hAnsi="Arial" w:cs="Arial"/>
          <w:i/>
        </w:rPr>
        <w:t>educational</w:t>
      </w:r>
      <w:r w:rsidRPr="00C64F91">
        <w:rPr>
          <w:rFonts w:ascii="Arial" w:hAnsi="Arial" w:cs="Arial"/>
          <w:i/>
          <w:spacing w:val="-3"/>
        </w:rPr>
        <w:t xml:space="preserve"> </w:t>
      </w:r>
      <w:r w:rsidRPr="00C64F91">
        <w:rPr>
          <w:rFonts w:ascii="Arial" w:hAnsi="Arial" w:cs="Arial"/>
          <w:i/>
        </w:rPr>
        <w:t>facilities</w:t>
      </w:r>
      <w:r w:rsidRPr="00C64F91">
        <w:rPr>
          <w:rFonts w:ascii="Arial" w:hAnsi="Arial" w:cs="Arial"/>
          <w:i/>
          <w:spacing w:val="-3"/>
        </w:rPr>
        <w:t xml:space="preserve"> </w:t>
      </w:r>
      <w:r w:rsidRPr="00C64F91">
        <w:rPr>
          <w:rFonts w:ascii="Arial" w:hAnsi="Arial" w:cs="Arial"/>
          <w:i/>
        </w:rPr>
        <w:t>of</w:t>
      </w:r>
      <w:r w:rsidRPr="00C64F91">
        <w:rPr>
          <w:rFonts w:ascii="Arial" w:hAnsi="Arial" w:cs="Arial"/>
          <w:i/>
          <w:spacing w:val="-3"/>
        </w:rPr>
        <w:t xml:space="preserve"> </w:t>
      </w:r>
      <w:r w:rsidRPr="00C64F91">
        <w:rPr>
          <w:rFonts w:ascii="Arial" w:hAnsi="Arial" w:cs="Arial"/>
          <w:i/>
        </w:rPr>
        <w:t>a kind generally provided for children of the same age in schools within the area of the local education authority</w:t>
      </w:r>
    </w:p>
    <w:p w14:paraId="4ADFA4C5" w14:textId="77777777" w:rsidR="00990C30" w:rsidRDefault="00990C30">
      <w:pPr>
        <w:pStyle w:val="BodyText"/>
        <w:ind w:left="0"/>
        <w:rPr>
          <w:rFonts w:ascii="Arial"/>
          <w:i/>
        </w:rPr>
      </w:pPr>
    </w:p>
    <w:p w14:paraId="4ADFA4C6" w14:textId="77777777" w:rsidR="00990C30" w:rsidRDefault="00990C30">
      <w:pPr>
        <w:pStyle w:val="BodyText"/>
        <w:spacing w:before="64"/>
        <w:ind w:left="0"/>
        <w:rPr>
          <w:rFonts w:ascii="Arial"/>
          <w:i/>
        </w:rPr>
      </w:pPr>
    </w:p>
    <w:p w14:paraId="4ADFA4C7" w14:textId="77777777" w:rsidR="00990C30" w:rsidRDefault="004A2104">
      <w:pPr>
        <w:pStyle w:val="Heading1"/>
        <w:spacing w:before="1"/>
      </w:pPr>
      <w:r>
        <w:rPr>
          <w:color w:val="006FC0"/>
        </w:rPr>
        <w:t>Special</w:t>
      </w:r>
      <w:r>
        <w:rPr>
          <w:color w:val="006FC0"/>
          <w:spacing w:val="-13"/>
        </w:rPr>
        <w:t xml:space="preserve"> </w:t>
      </w:r>
      <w:r>
        <w:rPr>
          <w:color w:val="006FC0"/>
        </w:rPr>
        <w:t>educational</w:t>
      </w:r>
      <w:r>
        <w:rPr>
          <w:color w:val="006FC0"/>
          <w:spacing w:val="-13"/>
        </w:rPr>
        <w:t xml:space="preserve"> </w:t>
      </w:r>
      <w:r>
        <w:rPr>
          <w:color w:val="006FC0"/>
        </w:rPr>
        <w:t>provision</w:t>
      </w:r>
      <w:r>
        <w:rPr>
          <w:color w:val="006FC0"/>
          <w:spacing w:val="-14"/>
        </w:rPr>
        <w:t xml:space="preserve"> </w:t>
      </w:r>
      <w:r>
        <w:rPr>
          <w:color w:val="006FC0"/>
        </w:rPr>
        <w:t>in</w:t>
      </w:r>
      <w:r>
        <w:rPr>
          <w:color w:val="006FC0"/>
          <w:spacing w:val="-14"/>
        </w:rPr>
        <w:t xml:space="preserve"> </w:t>
      </w:r>
      <w:r>
        <w:rPr>
          <w:color w:val="006FC0"/>
          <w:spacing w:val="-2"/>
        </w:rPr>
        <w:t>schools</w:t>
      </w:r>
    </w:p>
    <w:p w14:paraId="4ADFA4C8" w14:textId="77777777" w:rsidR="00990C30" w:rsidRPr="00C64F91" w:rsidRDefault="004A2104">
      <w:pPr>
        <w:pStyle w:val="BodyText"/>
        <w:spacing w:before="276"/>
        <w:ind w:right="211"/>
        <w:rPr>
          <w:rFonts w:ascii="Arial" w:hAnsi="Arial" w:cs="Arial"/>
          <w:sz w:val="22"/>
          <w:szCs w:val="22"/>
        </w:rPr>
      </w:pPr>
      <w:r w:rsidRPr="00C64F91">
        <w:rPr>
          <w:rFonts w:ascii="Arial" w:hAnsi="Arial" w:cs="Arial"/>
          <w:sz w:val="22"/>
          <w:szCs w:val="22"/>
        </w:rPr>
        <w:t>The SEN Code of Practice identifies that teachers are responsible and accountable for the progress and development of the pupils in their class, including where pupils access support from teaching assistants or specialist staff. High quality teaching, differentiated for individual pupils, is the first step in responding to pupils who have or may have SEN. Additional intervention and support cannot compensate for a lack of good quality teaching. Schools should regularly and carefully review the quality of teaching for all pupils, including those at risk of underachievement. This</w:t>
      </w:r>
      <w:r w:rsidRPr="00C64F91">
        <w:rPr>
          <w:rFonts w:ascii="Arial" w:hAnsi="Arial" w:cs="Arial"/>
          <w:spacing w:val="-4"/>
          <w:sz w:val="22"/>
          <w:szCs w:val="22"/>
        </w:rPr>
        <w:t xml:space="preserve"> </w:t>
      </w:r>
      <w:r w:rsidRPr="00C64F91">
        <w:rPr>
          <w:rFonts w:ascii="Arial" w:hAnsi="Arial" w:cs="Arial"/>
          <w:sz w:val="22"/>
          <w:szCs w:val="22"/>
        </w:rPr>
        <w:t>includes</w:t>
      </w:r>
      <w:r w:rsidRPr="00C64F91">
        <w:rPr>
          <w:rFonts w:ascii="Arial" w:hAnsi="Arial" w:cs="Arial"/>
          <w:spacing w:val="-4"/>
          <w:sz w:val="22"/>
          <w:szCs w:val="22"/>
        </w:rPr>
        <w:t xml:space="preserve"> </w:t>
      </w:r>
      <w:r w:rsidRPr="00C64F91">
        <w:rPr>
          <w:rFonts w:ascii="Arial" w:hAnsi="Arial" w:cs="Arial"/>
          <w:sz w:val="22"/>
          <w:szCs w:val="22"/>
        </w:rPr>
        <w:t>reviewing</w:t>
      </w:r>
      <w:r w:rsidRPr="00C64F91">
        <w:rPr>
          <w:rFonts w:ascii="Arial" w:hAnsi="Arial" w:cs="Arial"/>
          <w:spacing w:val="-4"/>
          <w:sz w:val="22"/>
          <w:szCs w:val="22"/>
        </w:rPr>
        <w:t xml:space="preserve"> </w:t>
      </w:r>
      <w:r w:rsidRPr="00C64F91">
        <w:rPr>
          <w:rFonts w:ascii="Arial" w:hAnsi="Arial" w:cs="Arial"/>
          <w:sz w:val="22"/>
          <w:szCs w:val="22"/>
        </w:rPr>
        <w:t>and,</w:t>
      </w:r>
      <w:r w:rsidRPr="00C64F91">
        <w:rPr>
          <w:rFonts w:ascii="Arial" w:hAnsi="Arial" w:cs="Arial"/>
          <w:spacing w:val="-4"/>
          <w:sz w:val="22"/>
          <w:szCs w:val="22"/>
        </w:rPr>
        <w:t xml:space="preserve"> </w:t>
      </w:r>
      <w:r w:rsidRPr="00C64F91">
        <w:rPr>
          <w:rFonts w:ascii="Arial" w:hAnsi="Arial" w:cs="Arial"/>
          <w:sz w:val="22"/>
          <w:szCs w:val="22"/>
        </w:rPr>
        <w:t>where</w:t>
      </w:r>
      <w:r w:rsidRPr="00C64F91">
        <w:rPr>
          <w:rFonts w:ascii="Arial" w:hAnsi="Arial" w:cs="Arial"/>
          <w:spacing w:val="-4"/>
          <w:sz w:val="22"/>
          <w:szCs w:val="22"/>
        </w:rPr>
        <w:t xml:space="preserve"> </w:t>
      </w:r>
      <w:r w:rsidRPr="00C64F91">
        <w:rPr>
          <w:rFonts w:ascii="Arial" w:hAnsi="Arial" w:cs="Arial"/>
          <w:sz w:val="22"/>
          <w:szCs w:val="22"/>
        </w:rPr>
        <w:t>necessary,</w:t>
      </w:r>
      <w:r w:rsidRPr="00C64F91">
        <w:rPr>
          <w:rFonts w:ascii="Arial" w:hAnsi="Arial" w:cs="Arial"/>
          <w:spacing w:val="-4"/>
          <w:sz w:val="22"/>
          <w:szCs w:val="22"/>
        </w:rPr>
        <w:t xml:space="preserve"> </w:t>
      </w:r>
      <w:r w:rsidRPr="00C64F91">
        <w:rPr>
          <w:rFonts w:ascii="Arial" w:hAnsi="Arial" w:cs="Arial"/>
          <w:sz w:val="22"/>
          <w:szCs w:val="22"/>
        </w:rPr>
        <w:t>improving,</w:t>
      </w:r>
      <w:r w:rsidRPr="00C64F91">
        <w:rPr>
          <w:rFonts w:ascii="Arial" w:hAnsi="Arial" w:cs="Arial"/>
          <w:spacing w:val="-4"/>
          <w:sz w:val="22"/>
          <w:szCs w:val="22"/>
        </w:rPr>
        <w:t xml:space="preserve"> </w:t>
      </w:r>
      <w:r w:rsidRPr="00C64F91">
        <w:rPr>
          <w:rFonts w:ascii="Arial" w:hAnsi="Arial" w:cs="Arial"/>
          <w:sz w:val="22"/>
          <w:szCs w:val="22"/>
        </w:rPr>
        <w:t>teachers’</w:t>
      </w:r>
      <w:r w:rsidRPr="00C64F91">
        <w:rPr>
          <w:rFonts w:ascii="Arial" w:hAnsi="Arial" w:cs="Arial"/>
          <w:spacing w:val="-4"/>
          <w:sz w:val="22"/>
          <w:szCs w:val="22"/>
        </w:rPr>
        <w:t xml:space="preserve"> </w:t>
      </w:r>
      <w:r w:rsidRPr="00C64F91">
        <w:rPr>
          <w:rFonts w:ascii="Arial" w:hAnsi="Arial" w:cs="Arial"/>
          <w:sz w:val="22"/>
          <w:szCs w:val="22"/>
        </w:rPr>
        <w:t>understanding</w:t>
      </w:r>
      <w:r w:rsidRPr="00C64F91">
        <w:rPr>
          <w:rFonts w:ascii="Arial" w:hAnsi="Arial" w:cs="Arial"/>
          <w:spacing w:val="-4"/>
          <w:sz w:val="22"/>
          <w:szCs w:val="22"/>
        </w:rPr>
        <w:t xml:space="preserve"> </w:t>
      </w:r>
      <w:r w:rsidRPr="00C64F91">
        <w:rPr>
          <w:rFonts w:ascii="Arial" w:hAnsi="Arial" w:cs="Arial"/>
          <w:sz w:val="22"/>
          <w:szCs w:val="22"/>
        </w:rPr>
        <w:t>of</w:t>
      </w:r>
      <w:r w:rsidRPr="00C64F91">
        <w:rPr>
          <w:rFonts w:ascii="Arial" w:hAnsi="Arial" w:cs="Arial"/>
          <w:spacing w:val="-4"/>
          <w:sz w:val="22"/>
          <w:szCs w:val="22"/>
        </w:rPr>
        <w:t xml:space="preserve"> </w:t>
      </w:r>
      <w:r w:rsidRPr="00C64F91">
        <w:rPr>
          <w:rFonts w:ascii="Arial" w:hAnsi="Arial" w:cs="Arial"/>
          <w:sz w:val="22"/>
          <w:szCs w:val="22"/>
        </w:rPr>
        <w:t>strategies</w:t>
      </w:r>
      <w:r w:rsidRPr="00C64F91">
        <w:rPr>
          <w:rFonts w:ascii="Arial" w:hAnsi="Arial" w:cs="Arial"/>
          <w:spacing w:val="-4"/>
          <w:sz w:val="22"/>
          <w:szCs w:val="22"/>
        </w:rPr>
        <w:t xml:space="preserve"> </w:t>
      </w:r>
      <w:r w:rsidRPr="00C64F91">
        <w:rPr>
          <w:rFonts w:ascii="Arial" w:hAnsi="Arial" w:cs="Arial"/>
          <w:sz w:val="22"/>
          <w:szCs w:val="22"/>
        </w:rPr>
        <w:t xml:space="preserve">to identify and support vulnerable pupils and their knowledge of the SEN </w:t>
      </w:r>
      <w:proofErr w:type="gramStart"/>
      <w:r w:rsidRPr="00C64F91">
        <w:rPr>
          <w:rFonts w:ascii="Arial" w:hAnsi="Arial" w:cs="Arial"/>
          <w:sz w:val="22"/>
          <w:szCs w:val="22"/>
        </w:rPr>
        <w:t>most</w:t>
      </w:r>
      <w:proofErr w:type="gramEnd"/>
      <w:r w:rsidRPr="00C64F91">
        <w:rPr>
          <w:rFonts w:ascii="Arial" w:hAnsi="Arial" w:cs="Arial"/>
          <w:sz w:val="22"/>
          <w:szCs w:val="22"/>
        </w:rPr>
        <w:t xml:space="preserve"> frequently </w:t>
      </w:r>
      <w:r w:rsidRPr="00C64F91">
        <w:rPr>
          <w:rFonts w:ascii="Arial" w:hAnsi="Arial" w:cs="Arial"/>
          <w:spacing w:val="-2"/>
          <w:sz w:val="22"/>
          <w:szCs w:val="22"/>
        </w:rPr>
        <w:t>encountered.</w:t>
      </w:r>
    </w:p>
    <w:p w14:paraId="4ADFA4C9" w14:textId="77777777" w:rsidR="00990C30" w:rsidRPr="00C64F91" w:rsidRDefault="00990C30">
      <w:pPr>
        <w:pStyle w:val="BodyText"/>
        <w:ind w:left="0"/>
        <w:rPr>
          <w:rFonts w:ascii="Arial" w:hAnsi="Arial" w:cs="Arial"/>
          <w:sz w:val="22"/>
          <w:szCs w:val="22"/>
        </w:rPr>
      </w:pPr>
    </w:p>
    <w:p w14:paraId="4ADFA4CA" w14:textId="77777777" w:rsidR="00990C30" w:rsidRPr="00C64F91" w:rsidRDefault="004A2104">
      <w:pPr>
        <w:pStyle w:val="BodyText"/>
        <w:ind w:right="211"/>
        <w:rPr>
          <w:rFonts w:ascii="Arial" w:hAnsi="Arial" w:cs="Arial"/>
          <w:sz w:val="22"/>
          <w:szCs w:val="22"/>
        </w:rPr>
      </w:pPr>
      <w:r w:rsidRPr="00C64F91">
        <w:rPr>
          <w:rFonts w:ascii="Arial" w:hAnsi="Arial" w:cs="Arial"/>
          <w:sz w:val="22"/>
          <w:szCs w:val="22"/>
        </w:rPr>
        <w:t xml:space="preserve">In deciding whether to make special educational provision, the teacher and SENCO should consider </w:t>
      </w:r>
      <w:proofErr w:type="gramStart"/>
      <w:r w:rsidRPr="00C64F91">
        <w:rPr>
          <w:rFonts w:ascii="Arial" w:hAnsi="Arial" w:cs="Arial"/>
          <w:sz w:val="22"/>
          <w:szCs w:val="22"/>
        </w:rPr>
        <w:t>all of</w:t>
      </w:r>
      <w:proofErr w:type="gramEnd"/>
      <w:r w:rsidRPr="00C64F91">
        <w:rPr>
          <w:rFonts w:ascii="Arial" w:hAnsi="Arial" w:cs="Arial"/>
          <w:sz w:val="22"/>
          <w:szCs w:val="22"/>
        </w:rPr>
        <w:t xml:space="preserve"> the information gathered from within the school about the pupil’s progress, alongside national data and expectations of progress. This should include high quality and accurate</w:t>
      </w:r>
      <w:r w:rsidRPr="00C64F91">
        <w:rPr>
          <w:rFonts w:ascii="Arial" w:hAnsi="Arial" w:cs="Arial"/>
          <w:spacing w:val="-4"/>
          <w:sz w:val="22"/>
          <w:szCs w:val="22"/>
        </w:rPr>
        <w:t xml:space="preserve"> </w:t>
      </w:r>
      <w:r w:rsidRPr="00C64F91">
        <w:rPr>
          <w:rFonts w:ascii="Arial" w:hAnsi="Arial" w:cs="Arial"/>
          <w:sz w:val="22"/>
          <w:szCs w:val="22"/>
        </w:rPr>
        <w:t>formative</w:t>
      </w:r>
      <w:r w:rsidRPr="00C64F91">
        <w:rPr>
          <w:rFonts w:ascii="Arial" w:hAnsi="Arial" w:cs="Arial"/>
          <w:spacing w:val="-4"/>
          <w:sz w:val="22"/>
          <w:szCs w:val="22"/>
        </w:rPr>
        <w:t xml:space="preserve"> </w:t>
      </w:r>
      <w:r w:rsidRPr="00C64F91">
        <w:rPr>
          <w:rFonts w:ascii="Arial" w:hAnsi="Arial" w:cs="Arial"/>
          <w:sz w:val="22"/>
          <w:szCs w:val="22"/>
        </w:rPr>
        <w:t>assessment,</w:t>
      </w:r>
      <w:r w:rsidRPr="00C64F91">
        <w:rPr>
          <w:rFonts w:ascii="Arial" w:hAnsi="Arial" w:cs="Arial"/>
          <w:spacing w:val="-4"/>
          <w:sz w:val="22"/>
          <w:szCs w:val="22"/>
        </w:rPr>
        <w:t xml:space="preserve"> </w:t>
      </w:r>
      <w:r w:rsidRPr="00C64F91">
        <w:rPr>
          <w:rFonts w:ascii="Arial" w:hAnsi="Arial" w:cs="Arial"/>
          <w:sz w:val="22"/>
          <w:szCs w:val="22"/>
        </w:rPr>
        <w:t>using</w:t>
      </w:r>
      <w:r w:rsidRPr="00C64F91">
        <w:rPr>
          <w:rFonts w:ascii="Arial" w:hAnsi="Arial" w:cs="Arial"/>
          <w:spacing w:val="-4"/>
          <w:sz w:val="22"/>
          <w:szCs w:val="22"/>
        </w:rPr>
        <w:t xml:space="preserve"> </w:t>
      </w:r>
      <w:r w:rsidRPr="00C64F91">
        <w:rPr>
          <w:rFonts w:ascii="Arial" w:hAnsi="Arial" w:cs="Arial"/>
          <w:sz w:val="22"/>
          <w:szCs w:val="22"/>
        </w:rPr>
        <w:t>effective</w:t>
      </w:r>
      <w:r w:rsidRPr="00C64F91">
        <w:rPr>
          <w:rFonts w:ascii="Arial" w:hAnsi="Arial" w:cs="Arial"/>
          <w:spacing w:val="-4"/>
          <w:sz w:val="22"/>
          <w:szCs w:val="22"/>
        </w:rPr>
        <w:t xml:space="preserve"> </w:t>
      </w:r>
      <w:r w:rsidRPr="00C64F91">
        <w:rPr>
          <w:rFonts w:ascii="Arial" w:hAnsi="Arial" w:cs="Arial"/>
          <w:sz w:val="22"/>
          <w:szCs w:val="22"/>
        </w:rPr>
        <w:t>tools</w:t>
      </w:r>
      <w:r w:rsidRPr="00C64F91">
        <w:rPr>
          <w:rFonts w:ascii="Arial" w:hAnsi="Arial" w:cs="Arial"/>
          <w:spacing w:val="-4"/>
          <w:sz w:val="22"/>
          <w:szCs w:val="22"/>
        </w:rPr>
        <w:t xml:space="preserve"> </w:t>
      </w:r>
      <w:r w:rsidRPr="00C64F91">
        <w:rPr>
          <w:rFonts w:ascii="Arial" w:hAnsi="Arial" w:cs="Arial"/>
          <w:sz w:val="22"/>
          <w:szCs w:val="22"/>
        </w:rPr>
        <w:t>and</w:t>
      </w:r>
      <w:r w:rsidRPr="00C64F91">
        <w:rPr>
          <w:rFonts w:ascii="Arial" w:hAnsi="Arial" w:cs="Arial"/>
          <w:spacing w:val="-4"/>
          <w:sz w:val="22"/>
          <w:szCs w:val="22"/>
        </w:rPr>
        <w:t xml:space="preserve"> </w:t>
      </w:r>
      <w:r w:rsidRPr="00C64F91">
        <w:rPr>
          <w:rFonts w:ascii="Arial" w:hAnsi="Arial" w:cs="Arial"/>
          <w:sz w:val="22"/>
          <w:szCs w:val="22"/>
        </w:rPr>
        <w:t>early</w:t>
      </w:r>
      <w:r w:rsidRPr="00C64F91">
        <w:rPr>
          <w:rFonts w:ascii="Arial" w:hAnsi="Arial" w:cs="Arial"/>
          <w:spacing w:val="-4"/>
          <w:sz w:val="22"/>
          <w:szCs w:val="22"/>
        </w:rPr>
        <w:t xml:space="preserve"> </w:t>
      </w:r>
      <w:r w:rsidRPr="00C64F91">
        <w:rPr>
          <w:rFonts w:ascii="Arial" w:hAnsi="Arial" w:cs="Arial"/>
          <w:sz w:val="22"/>
          <w:szCs w:val="22"/>
        </w:rPr>
        <w:t>assessment</w:t>
      </w:r>
      <w:r w:rsidRPr="00C64F91">
        <w:rPr>
          <w:rFonts w:ascii="Arial" w:hAnsi="Arial" w:cs="Arial"/>
          <w:spacing w:val="-4"/>
          <w:sz w:val="22"/>
          <w:szCs w:val="22"/>
        </w:rPr>
        <w:t xml:space="preserve"> </w:t>
      </w:r>
      <w:r w:rsidRPr="00C64F91">
        <w:rPr>
          <w:rFonts w:ascii="Arial" w:hAnsi="Arial" w:cs="Arial"/>
          <w:sz w:val="22"/>
          <w:szCs w:val="22"/>
        </w:rPr>
        <w:t>materials.</w:t>
      </w:r>
      <w:r w:rsidRPr="00C64F91">
        <w:rPr>
          <w:rFonts w:ascii="Arial" w:hAnsi="Arial" w:cs="Arial"/>
          <w:spacing w:val="-4"/>
          <w:sz w:val="22"/>
          <w:szCs w:val="22"/>
        </w:rPr>
        <w:t xml:space="preserve"> </w:t>
      </w:r>
      <w:r w:rsidRPr="00C64F91">
        <w:rPr>
          <w:rFonts w:ascii="Arial" w:hAnsi="Arial" w:cs="Arial"/>
          <w:sz w:val="22"/>
          <w:szCs w:val="22"/>
        </w:rPr>
        <w:t>For</w:t>
      </w:r>
      <w:r w:rsidRPr="00C64F91">
        <w:rPr>
          <w:rFonts w:ascii="Arial" w:hAnsi="Arial" w:cs="Arial"/>
          <w:spacing w:val="-4"/>
          <w:sz w:val="22"/>
          <w:szCs w:val="22"/>
        </w:rPr>
        <w:t xml:space="preserve"> </w:t>
      </w:r>
      <w:r w:rsidRPr="00C64F91">
        <w:rPr>
          <w:rFonts w:ascii="Arial" w:hAnsi="Arial" w:cs="Arial"/>
          <w:sz w:val="22"/>
          <w:szCs w:val="22"/>
        </w:rPr>
        <w:t xml:space="preserve">higher levels of need, schools should have arrangements in place to draw on more </w:t>
      </w:r>
      <w:proofErr w:type="spellStart"/>
      <w:r w:rsidRPr="00C64F91">
        <w:rPr>
          <w:rFonts w:ascii="Arial" w:hAnsi="Arial" w:cs="Arial"/>
          <w:sz w:val="22"/>
          <w:szCs w:val="22"/>
        </w:rPr>
        <w:t>specialised</w:t>
      </w:r>
      <w:proofErr w:type="spellEnd"/>
      <w:r w:rsidRPr="00C64F91">
        <w:rPr>
          <w:rFonts w:ascii="Arial" w:hAnsi="Arial" w:cs="Arial"/>
          <w:sz w:val="22"/>
          <w:szCs w:val="22"/>
        </w:rPr>
        <w:t xml:space="preserve"> assessments from external agencies and professionals.</w:t>
      </w:r>
    </w:p>
    <w:p w14:paraId="22E34551" w14:textId="77777777" w:rsidR="00C64F91" w:rsidRDefault="00C64F91">
      <w:pPr>
        <w:pStyle w:val="Heading1"/>
        <w:spacing w:before="66"/>
        <w:rPr>
          <w:color w:val="006FC0"/>
        </w:rPr>
      </w:pPr>
    </w:p>
    <w:p w14:paraId="4C21DD2D" w14:textId="77777777" w:rsidR="00C64F91" w:rsidRDefault="00C64F91">
      <w:pPr>
        <w:pStyle w:val="Heading1"/>
        <w:spacing w:before="66"/>
        <w:rPr>
          <w:color w:val="006FC0"/>
        </w:rPr>
      </w:pPr>
    </w:p>
    <w:p w14:paraId="4ADFA4CC" w14:textId="03E6E668" w:rsidR="00990C30" w:rsidRDefault="004A2104">
      <w:pPr>
        <w:pStyle w:val="Heading1"/>
        <w:spacing w:before="66"/>
      </w:pPr>
      <w:r>
        <w:rPr>
          <w:color w:val="006FC0"/>
        </w:rPr>
        <w:t>Categories</w:t>
      </w:r>
      <w:r>
        <w:rPr>
          <w:color w:val="006FC0"/>
          <w:spacing w:val="-12"/>
        </w:rPr>
        <w:t xml:space="preserve"> </w:t>
      </w:r>
      <w:r>
        <w:rPr>
          <w:color w:val="006FC0"/>
        </w:rPr>
        <w:t>of</w:t>
      </w:r>
      <w:r>
        <w:rPr>
          <w:color w:val="006FC0"/>
          <w:spacing w:val="-12"/>
        </w:rPr>
        <w:t xml:space="preserve"> </w:t>
      </w:r>
      <w:r>
        <w:rPr>
          <w:color w:val="006FC0"/>
          <w:spacing w:val="-2"/>
        </w:rPr>
        <w:t>Support</w:t>
      </w:r>
    </w:p>
    <w:p w14:paraId="4ADFA4CD" w14:textId="77777777" w:rsidR="00990C30" w:rsidRPr="00C64F91" w:rsidRDefault="004A2104">
      <w:pPr>
        <w:pStyle w:val="BodyText"/>
        <w:spacing w:before="276"/>
        <w:rPr>
          <w:rFonts w:ascii="Arial" w:hAnsi="Arial" w:cs="Arial"/>
          <w:sz w:val="22"/>
          <w:szCs w:val="22"/>
        </w:rPr>
      </w:pPr>
      <w:r w:rsidRPr="00C64F91">
        <w:rPr>
          <w:rFonts w:ascii="Arial" w:hAnsi="Arial" w:cs="Arial"/>
          <w:sz w:val="22"/>
          <w:szCs w:val="22"/>
        </w:rPr>
        <w:t>Within</w:t>
      </w:r>
      <w:r w:rsidRPr="00C64F91">
        <w:rPr>
          <w:rFonts w:ascii="Arial" w:hAnsi="Arial" w:cs="Arial"/>
          <w:spacing w:val="-4"/>
          <w:sz w:val="22"/>
          <w:szCs w:val="22"/>
        </w:rPr>
        <w:t xml:space="preserve"> </w:t>
      </w:r>
      <w:proofErr w:type="gramStart"/>
      <w:r w:rsidRPr="00C64F91">
        <w:rPr>
          <w:rFonts w:ascii="Arial" w:hAnsi="Arial" w:cs="Arial"/>
          <w:sz w:val="22"/>
          <w:szCs w:val="22"/>
        </w:rPr>
        <w:t>schools</w:t>
      </w:r>
      <w:proofErr w:type="gramEnd"/>
      <w:r w:rsidRPr="00C64F91">
        <w:rPr>
          <w:rFonts w:ascii="Arial" w:hAnsi="Arial" w:cs="Arial"/>
          <w:spacing w:val="-2"/>
          <w:sz w:val="22"/>
          <w:szCs w:val="22"/>
        </w:rPr>
        <w:t xml:space="preserve"> </w:t>
      </w:r>
      <w:r w:rsidRPr="00C64F91">
        <w:rPr>
          <w:rFonts w:ascii="Arial" w:hAnsi="Arial" w:cs="Arial"/>
          <w:sz w:val="22"/>
          <w:szCs w:val="22"/>
        </w:rPr>
        <w:t>children</w:t>
      </w:r>
      <w:r w:rsidRPr="00C64F91">
        <w:rPr>
          <w:rFonts w:ascii="Arial" w:hAnsi="Arial" w:cs="Arial"/>
          <w:spacing w:val="-3"/>
          <w:sz w:val="22"/>
          <w:szCs w:val="22"/>
        </w:rPr>
        <w:t xml:space="preserve"> </w:t>
      </w:r>
      <w:r w:rsidRPr="00C64F91">
        <w:rPr>
          <w:rFonts w:ascii="Arial" w:hAnsi="Arial" w:cs="Arial"/>
          <w:sz w:val="22"/>
          <w:szCs w:val="22"/>
        </w:rPr>
        <w:t>fall</w:t>
      </w:r>
      <w:r w:rsidRPr="00C64F91">
        <w:rPr>
          <w:rFonts w:ascii="Arial" w:hAnsi="Arial" w:cs="Arial"/>
          <w:spacing w:val="-2"/>
          <w:sz w:val="22"/>
          <w:szCs w:val="22"/>
        </w:rPr>
        <w:t xml:space="preserve"> </w:t>
      </w:r>
      <w:r w:rsidRPr="00C64F91">
        <w:rPr>
          <w:rFonts w:ascii="Arial" w:hAnsi="Arial" w:cs="Arial"/>
          <w:sz w:val="22"/>
          <w:szCs w:val="22"/>
        </w:rPr>
        <w:t>into</w:t>
      </w:r>
      <w:r w:rsidRPr="00C64F91">
        <w:rPr>
          <w:rFonts w:ascii="Arial" w:hAnsi="Arial" w:cs="Arial"/>
          <w:spacing w:val="-3"/>
          <w:sz w:val="22"/>
          <w:szCs w:val="22"/>
        </w:rPr>
        <w:t xml:space="preserve"> </w:t>
      </w:r>
      <w:r w:rsidRPr="00C64F91">
        <w:rPr>
          <w:rFonts w:ascii="Arial" w:hAnsi="Arial" w:cs="Arial"/>
          <w:sz w:val="22"/>
          <w:szCs w:val="22"/>
        </w:rPr>
        <w:t>one</w:t>
      </w:r>
      <w:r w:rsidRPr="00C64F91">
        <w:rPr>
          <w:rFonts w:ascii="Arial" w:hAnsi="Arial" w:cs="Arial"/>
          <w:spacing w:val="-3"/>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following</w:t>
      </w:r>
      <w:r w:rsidRPr="00C64F91">
        <w:rPr>
          <w:rFonts w:ascii="Arial" w:hAnsi="Arial" w:cs="Arial"/>
          <w:spacing w:val="-3"/>
          <w:sz w:val="22"/>
          <w:szCs w:val="22"/>
        </w:rPr>
        <w:t xml:space="preserve"> </w:t>
      </w:r>
      <w:r w:rsidRPr="00C64F91">
        <w:rPr>
          <w:rFonts w:ascii="Arial" w:hAnsi="Arial" w:cs="Arial"/>
          <w:sz w:val="22"/>
          <w:szCs w:val="22"/>
        </w:rPr>
        <w:t>3 broad</w:t>
      </w:r>
      <w:r w:rsidRPr="00C64F91">
        <w:rPr>
          <w:rFonts w:ascii="Arial" w:hAnsi="Arial" w:cs="Arial"/>
          <w:spacing w:val="-3"/>
          <w:sz w:val="22"/>
          <w:szCs w:val="22"/>
        </w:rPr>
        <w:t xml:space="preserve"> </w:t>
      </w:r>
      <w:r w:rsidRPr="00C64F91">
        <w:rPr>
          <w:rFonts w:ascii="Arial" w:hAnsi="Arial" w:cs="Arial"/>
          <w:spacing w:val="-2"/>
          <w:sz w:val="22"/>
          <w:szCs w:val="22"/>
        </w:rPr>
        <w:t>categories:</w:t>
      </w:r>
    </w:p>
    <w:p w14:paraId="4ADFA4CE" w14:textId="77777777" w:rsidR="00990C30" w:rsidRPr="00C64F91" w:rsidRDefault="004A2104">
      <w:pPr>
        <w:pStyle w:val="ListParagraph"/>
        <w:numPr>
          <w:ilvl w:val="1"/>
          <w:numId w:val="3"/>
        </w:numPr>
        <w:tabs>
          <w:tab w:val="left" w:pos="732"/>
        </w:tabs>
        <w:spacing w:before="276"/>
        <w:ind w:right="404"/>
        <w:rPr>
          <w:rFonts w:ascii="Arial" w:hAnsi="Arial" w:cs="Arial"/>
        </w:rPr>
      </w:pPr>
      <w:r w:rsidRPr="00C64F91">
        <w:rPr>
          <w:rFonts w:ascii="Arial" w:hAnsi="Arial" w:cs="Arial"/>
          <w:b/>
        </w:rPr>
        <w:t>Universal</w:t>
      </w:r>
      <w:r w:rsidRPr="00C64F91">
        <w:rPr>
          <w:rFonts w:ascii="Arial" w:hAnsi="Arial" w:cs="Arial"/>
          <w:b/>
          <w:spacing w:val="-3"/>
        </w:rPr>
        <w:t xml:space="preserve"> </w:t>
      </w:r>
      <w:r w:rsidRPr="00C64F91">
        <w:rPr>
          <w:rFonts w:ascii="Arial" w:hAnsi="Arial" w:cs="Arial"/>
        </w:rPr>
        <w:t>–</w:t>
      </w:r>
      <w:r w:rsidRPr="00C64F91">
        <w:rPr>
          <w:rFonts w:ascii="Arial" w:hAnsi="Arial" w:cs="Arial"/>
          <w:spacing w:val="-3"/>
        </w:rPr>
        <w:t xml:space="preserve"> </w:t>
      </w:r>
      <w:r w:rsidRPr="00C64F91">
        <w:rPr>
          <w:rFonts w:ascii="Arial" w:hAnsi="Arial" w:cs="Arial"/>
        </w:rPr>
        <w:t>The</w:t>
      </w:r>
      <w:r w:rsidRPr="00C64F91">
        <w:rPr>
          <w:rFonts w:ascii="Arial" w:hAnsi="Arial" w:cs="Arial"/>
          <w:spacing w:val="-4"/>
        </w:rPr>
        <w:t xml:space="preserve"> </w:t>
      </w:r>
      <w:r w:rsidRPr="00C64F91">
        <w:rPr>
          <w:rFonts w:ascii="Arial" w:hAnsi="Arial" w:cs="Arial"/>
        </w:rPr>
        <w:t>majority</w:t>
      </w:r>
      <w:r w:rsidRPr="00C64F91">
        <w:rPr>
          <w:rFonts w:ascii="Arial" w:hAnsi="Arial" w:cs="Arial"/>
          <w:spacing w:val="-3"/>
        </w:rPr>
        <w:t xml:space="preserve"> </w:t>
      </w:r>
      <w:r w:rsidRPr="00C64F91">
        <w:rPr>
          <w:rFonts w:ascii="Arial" w:hAnsi="Arial" w:cs="Arial"/>
        </w:rPr>
        <w:t>of</w:t>
      </w:r>
      <w:r w:rsidRPr="00C64F91">
        <w:rPr>
          <w:rFonts w:ascii="Arial" w:hAnsi="Arial" w:cs="Arial"/>
          <w:spacing w:val="-3"/>
        </w:rPr>
        <w:t xml:space="preserve"> </w:t>
      </w:r>
      <w:r w:rsidRPr="00C64F91">
        <w:rPr>
          <w:rFonts w:ascii="Arial" w:hAnsi="Arial" w:cs="Arial"/>
        </w:rPr>
        <w:t>children</w:t>
      </w:r>
      <w:r w:rsidRPr="00C64F91">
        <w:rPr>
          <w:rFonts w:ascii="Arial" w:hAnsi="Arial" w:cs="Arial"/>
          <w:spacing w:val="-3"/>
        </w:rPr>
        <w:t xml:space="preserve"> </w:t>
      </w:r>
      <w:r w:rsidRPr="00C64F91">
        <w:rPr>
          <w:rFonts w:ascii="Arial" w:hAnsi="Arial" w:cs="Arial"/>
        </w:rPr>
        <w:t>fall</w:t>
      </w:r>
      <w:r w:rsidRPr="00C64F91">
        <w:rPr>
          <w:rFonts w:ascii="Arial" w:hAnsi="Arial" w:cs="Arial"/>
          <w:spacing w:val="-4"/>
        </w:rPr>
        <w:t xml:space="preserve"> </w:t>
      </w:r>
      <w:r w:rsidRPr="00C64F91">
        <w:rPr>
          <w:rFonts w:ascii="Arial" w:hAnsi="Arial" w:cs="Arial"/>
        </w:rPr>
        <w:t>within</w:t>
      </w:r>
      <w:r w:rsidRPr="00C64F91">
        <w:rPr>
          <w:rFonts w:ascii="Arial" w:hAnsi="Arial" w:cs="Arial"/>
          <w:spacing w:val="-3"/>
        </w:rPr>
        <w:t xml:space="preserve"> </w:t>
      </w:r>
      <w:r w:rsidRPr="00C64F91">
        <w:rPr>
          <w:rFonts w:ascii="Arial" w:hAnsi="Arial" w:cs="Arial"/>
        </w:rPr>
        <w:t>this</w:t>
      </w:r>
      <w:r w:rsidRPr="00C64F91">
        <w:rPr>
          <w:rFonts w:ascii="Arial" w:hAnsi="Arial" w:cs="Arial"/>
          <w:spacing w:val="-3"/>
        </w:rPr>
        <w:t xml:space="preserve"> </w:t>
      </w:r>
      <w:r w:rsidRPr="00C64F91">
        <w:rPr>
          <w:rFonts w:ascii="Arial" w:hAnsi="Arial" w:cs="Arial"/>
        </w:rPr>
        <w:t>category</w:t>
      </w:r>
      <w:r w:rsidRPr="00C64F91">
        <w:rPr>
          <w:rFonts w:ascii="Arial" w:hAnsi="Arial" w:cs="Arial"/>
          <w:spacing w:val="-3"/>
        </w:rPr>
        <w:t xml:space="preserve"> </w:t>
      </w:r>
      <w:r w:rsidRPr="00C64F91">
        <w:rPr>
          <w:rFonts w:ascii="Arial" w:hAnsi="Arial" w:cs="Arial"/>
        </w:rPr>
        <w:t>and</w:t>
      </w:r>
      <w:r w:rsidRPr="00C64F91">
        <w:rPr>
          <w:rFonts w:ascii="Arial" w:hAnsi="Arial" w:cs="Arial"/>
          <w:spacing w:val="-3"/>
        </w:rPr>
        <w:t xml:space="preserve"> </w:t>
      </w:r>
      <w:r w:rsidRPr="00C64F91">
        <w:rPr>
          <w:rFonts w:ascii="Arial" w:hAnsi="Arial" w:cs="Arial"/>
        </w:rPr>
        <w:t>will</w:t>
      </w:r>
      <w:r w:rsidRPr="00C64F91">
        <w:rPr>
          <w:rFonts w:ascii="Arial" w:hAnsi="Arial" w:cs="Arial"/>
          <w:spacing w:val="-3"/>
        </w:rPr>
        <w:t xml:space="preserve"> </w:t>
      </w:r>
      <w:r w:rsidRPr="00C64F91">
        <w:rPr>
          <w:rFonts w:ascii="Arial" w:hAnsi="Arial" w:cs="Arial"/>
        </w:rPr>
        <w:t>have</w:t>
      </w:r>
      <w:r w:rsidRPr="00C64F91">
        <w:rPr>
          <w:rFonts w:ascii="Arial" w:hAnsi="Arial" w:cs="Arial"/>
          <w:spacing w:val="-3"/>
        </w:rPr>
        <w:t xml:space="preserve"> </w:t>
      </w:r>
      <w:r w:rsidRPr="00C64F91">
        <w:rPr>
          <w:rFonts w:ascii="Arial" w:hAnsi="Arial" w:cs="Arial"/>
        </w:rPr>
        <w:t>their</w:t>
      </w:r>
      <w:r w:rsidRPr="00C64F91">
        <w:rPr>
          <w:rFonts w:ascii="Arial" w:hAnsi="Arial" w:cs="Arial"/>
          <w:spacing w:val="-3"/>
        </w:rPr>
        <w:t xml:space="preserve"> </w:t>
      </w:r>
      <w:r w:rsidRPr="00C64F91">
        <w:rPr>
          <w:rFonts w:ascii="Arial" w:hAnsi="Arial" w:cs="Arial"/>
        </w:rPr>
        <w:t>needs</w:t>
      </w:r>
      <w:r w:rsidRPr="00C64F91">
        <w:rPr>
          <w:rFonts w:ascii="Arial" w:hAnsi="Arial" w:cs="Arial"/>
          <w:spacing w:val="-3"/>
        </w:rPr>
        <w:t xml:space="preserve"> </w:t>
      </w:r>
      <w:r w:rsidRPr="00C64F91">
        <w:rPr>
          <w:rFonts w:ascii="Arial" w:hAnsi="Arial" w:cs="Arial"/>
        </w:rPr>
        <w:t>met through quality first teaching with some short-term targeted intervention as required.</w:t>
      </w:r>
    </w:p>
    <w:p w14:paraId="4ADFA4CF" w14:textId="77777777" w:rsidR="00990C30" w:rsidRPr="00C64F91" w:rsidRDefault="004A2104">
      <w:pPr>
        <w:pStyle w:val="ListParagraph"/>
        <w:numPr>
          <w:ilvl w:val="1"/>
          <w:numId w:val="3"/>
        </w:numPr>
        <w:tabs>
          <w:tab w:val="left" w:pos="732"/>
        </w:tabs>
        <w:ind w:right="865"/>
        <w:rPr>
          <w:rFonts w:ascii="Arial" w:hAnsi="Arial" w:cs="Arial"/>
        </w:rPr>
      </w:pPr>
      <w:r w:rsidRPr="00C64F91">
        <w:rPr>
          <w:rFonts w:ascii="Arial" w:hAnsi="Arial" w:cs="Arial"/>
          <w:b/>
        </w:rPr>
        <w:t xml:space="preserve">SEN Support </w:t>
      </w:r>
      <w:r w:rsidRPr="00C64F91">
        <w:rPr>
          <w:rFonts w:ascii="Arial" w:hAnsi="Arial" w:cs="Arial"/>
        </w:rPr>
        <w:t>– Children who have been identified by the school as have special educational</w:t>
      </w:r>
      <w:r w:rsidRPr="00C64F91">
        <w:rPr>
          <w:rFonts w:ascii="Arial" w:hAnsi="Arial" w:cs="Arial"/>
          <w:spacing w:val="-4"/>
        </w:rPr>
        <w:t xml:space="preserve"> </w:t>
      </w:r>
      <w:r w:rsidRPr="00C64F91">
        <w:rPr>
          <w:rFonts w:ascii="Arial" w:hAnsi="Arial" w:cs="Arial"/>
        </w:rPr>
        <w:t>needs</w:t>
      </w:r>
      <w:r w:rsidRPr="00C64F91">
        <w:rPr>
          <w:rFonts w:ascii="Arial" w:hAnsi="Arial" w:cs="Arial"/>
          <w:spacing w:val="-4"/>
        </w:rPr>
        <w:t xml:space="preserve"> </w:t>
      </w:r>
      <w:r w:rsidRPr="00C64F91">
        <w:rPr>
          <w:rFonts w:ascii="Arial" w:hAnsi="Arial" w:cs="Arial"/>
        </w:rPr>
        <w:t>and</w:t>
      </w:r>
      <w:r w:rsidRPr="00C64F91">
        <w:rPr>
          <w:rFonts w:ascii="Arial" w:hAnsi="Arial" w:cs="Arial"/>
          <w:spacing w:val="-4"/>
        </w:rPr>
        <w:t xml:space="preserve"> </w:t>
      </w:r>
      <w:r w:rsidRPr="00C64F91">
        <w:rPr>
          <w:rFonts w:ascii="Arial" w:hAnsi="Arial" w:cs="Arial"/>
        </w:rPr>
        <w:t>requiring</w:t>
      </w:r>
      <w:r w:rsidRPr="00C64F91">
        <w:rPr>
          <w:rFonts w:ascii="Arial" w:hAnsi="Arial" w:cs="Arial"/>
          <w:spacing w:val="-4"/>
        </w:rPr>
        <w:t xml:space="preserve"> </w:t>
      </w:r>
      <w:r w:rsidRPr="00C64F91">
        <w:rPr>
          <w:rFonts w:ascii="Arial" w:hAnsi="Arial" w:cs="Arial"/>
        </w:rPr>
        <w:t>some</w:t>
      </w:r>
      <w:r w:rsidRPr="00C64F91">
        <w:rPr>
          <w:rFonts w:ascii="Arial" w:hAnsi="Arial" w:cs="Arial"/>
          <w:spacing w:val="-4"/>
        </w:rPr>
        <w:t xml:space="preserve"> </w:t>
      </w:r>
      <w:r w:rsidRPr="00C64F91">
        <w:rPr>
          <w:rFonts w:ascii="Arial" w:hAnsi="Arial" w:cs="Arial"/>
        </w:rPr>
        <w:t>more</w:t>
      </w:r>
      <w:r w:rsidRPr="00C64F91">
        <w:rPr>
          <w:rFonts w:ascii="Arial" w:hAnsi="Arial" w:cs="Arial"/>
          <w:spacing w:val="-4"/>
        </w:rPr>
        <w:t xml:space="preserve"> </w:t>
      </w:r>
      <w:r w:rsidRPr="00C64F91">
        <w:rPr>
          <w:rFonts w:ascii="Arial" w:hAnsi="Arial" w:cs="Arial"/>
        </w:rPr>
        <w:t>prolonged</w:t>
      </w:r>
      <w:r w:rsidRPr="00C64F91">
        <w:rPr>
          <w:rFonts w:ascii="Arial" w:hAnsi="Arial" w:cs="Arial"/>
          <w:spacing w:val="-4"/>
        </w:rPr>
        <w:t xml:space="preserve"> </w:t>
      </w:r>
      <w:r w:rsidRPr="00C64F91">
        <w:rPr>
          <w:rFonts w:ascii="Arial" w:hAnsi="Arial" w:cs="Arial"/>
        </w:rPr>
        <w:t>targeted</w:t>
      </w:r>
      <w:r w:rsidRPr="00C64F91">
        <w:rPr>
          <w:rFonts w:ascii="Arial" w:hAnsi="Arial" w:cs="Arial"/>
          <w:spacing w:val="-4"/>
        </w:rPr>
        <w:t xml:space="preserve"> </w:t>
      </w:r>
      <w:r w:rsidRPr="00C64F91">
        <w:rPr>
          <w:rFonts w:ascii="Arial" w:hAnsi="Arial" w:cs="Arial"/>
        </w:rPr>
        <w:t>or</w:t>
      </w:r>
      <w:r w:rsidRPr="00C64F91">
        <w:rPr>
          <w:rFonts w:ascii="Arial" w:hAnsi="Arial" w:cs="Arial"/>
          <w:spacing w:val="-4"/>
        </w:rPr>
        <w:t xml:space="preserve"> </w:t>
      </w:r>
      <w:r w:rsidRPr="00C64F91">
        <w:rPr>
          <w:rFonts w:ascii="Arial" w:hAnsi="Arial" w:cs="Arial"/>
        </w:rPr>
        <w:t>specialist</w:t>
      </w:r>
      <w:r w:rsidRPr="00C64F91">
        <w:rPr>
          <w:rFonts w:ascii="Arial" w:hAnsi="Arial" w:cs="Arial"/>
          <w:spacing w:val="-5"/>
        </w:rPr>
        <w:t xml:space="preserve"> </w:t>
      </w:r>
      <w:r w:rsidRPr="00C64F91">
        <w:rPr>
          <w:rFonts w:ascii="Arial" w:hAnsi="Arial" w:cs="Arial"/>
        </w:rPr>
        <w:t>support.</w:t>
      </w:r>
    </w:p>
    <w:p w14:paraId="4ADFA4D0" w14:textId="52D6129D" w:rsidR="00990C30" w:rsidRPr="00C64F91" w:rsidRDefault="004A2104">
      <w:pPr>
        <w:pStyle w:val="ListParagraph"/>
        <w:numPr>
          <w:ilvl w:val="1"/>
          <w:numId w:val="3"/>
        </w:numPr>
        <w:tabs>
          <w:tab w:val="left" w:pos="732"/>
        </w:tabs>
        <w:ind w:right="455"/>
        <w:rPr>
          <w:rFonts w:ascii="Arial" w:hAnsi="Arial" w:cs="Arial"/>
        </w:rPr>
      </w:pPr>
      <w:r w:rsidRPr="00C64F91">
        <w:rPr>
          <w:rFonts w:ascii="Arial" w:hAnsi="Arial" w:cs="Arial"/>
          <w:b/>
        </w:rPr>
        <w:t>Education</w:t>
      </w:r>
      <w:r w:rsidRPr="00C64F91">
        <w:rPr>
          <w:rFonts w:ascii="Arial" w:hAnsi="Arial" w:cs="Arial"/>
          <w:b/>
          <w:spacing w:val="-3"/>
        </w:rPr>
        <w:t xml:space="preserve"> </w:t>
      </w:r>
      <w:r w:rsidRPr="00C64F91">
        <w:rPr>
          <w:rFonts w:ascii="Arial" w:hAnsi="Arial" w:cs="Arial"/>
          <w:b/>
        </w:rPr>
        <w:t>Health</w:t>
      </w:r>
      <w:r w:rsidRPr="00C64F91">
        <w:rPr>
          <w:rFonts w:ascii="Arial" w:hAnsi="Arial" w:cs="Arial"/>
          <w:b/>
          <w:spacing w:val="-3"/>
        </w:rPr>
        <w:t xml:space="preserve"> </w:t>
      </w:r>
      <w:r w:rsidRPr="00C64F91">
        <w:rPr>
          <w:rFonts w:ascii="Arial" w:hAnsi="Arial" w:cs="Arial"/>
          <w:b/>
        </w:rPr>
        <w:t>Care</w:t>
      </w:r>
      <w:r w:rsidRPr="00C64F91">
        <w:rPr>
          <w:rFonts w:ascii="Arial" w:hAnsi="Arial" w:cs="Arial"/>
          <w:b/>
          <w:spacing w:val="-3"/>
        </w:rPr>
        <w:t xml:space="preserve"> </w:t>
      </w:r>
      <w:r w:rsidRPr="00C64F91">
        <w:rPr>
          <w:rFonts w:ascii="Arial" w:hAnsi="Arial" w:cs="Arial"/>
          <w:b/>
        </w:rPr>
        <w:t>Plans</w:t>
      </w:r>
      <w:r w:rsidRPr="00C64F91">
        <w:rPr>
          <w:rFonts w:ascii="Arial" w:hAnsi="Arial" w:cs="Arial"/>
          <w:b/>
          <w:spacing w:val="-3"/>
        </w:rPr>
        <w:t xml:space="preserve"> </w:t>
      </w:r>
      <w:r w:rsidRPr="00C64F91">
        <w:rPr>
          <w:rFonts w:ascii="Arial" w:hAnsi="Arial" w:cs="Arial"/>
          <w:b/>
        </w:rPr>
        <w:t>(EHCP)</w:t>
      </w:r>
      <w:r w:rsidRPr="00C64F91">
        <w:rPr>
          <w:rFonts w:ascii="Arial" w:hAnsi="Arial" w:cs="Arial"/>
          <w:b/>
          <w:spacing w:val="-2"/>
        </w:rPr>
        <w:t xml:space="preserve"> </w:t>
      </w:r>
      <w:r w:rsidRPr="00C64F91">
        <w:rPr>
          <w:rFonts w:ascii="Arial" w:hAnsi="Arial" w:cs="Arial"/>
        </w:rPr>
        <w:t>–</w:t>
      </w:r>
      <w:r w:rsidRPr="00C64F91">
        <w:rPr>
          <w:rFonts w:ascii="Arial" w:hAnsi="Arial" w:cs="Arial"/>
          <w:spacing w:val="-3"/>
        </w:rPr>
        <w:t xml:space="preserve"> </w:t>
      </w:r>
      <w:r w:rsidRPr="00C64F91">
        <w:rPr>
          <w:rFonts w:ascii="Arial" w:hAnsi="Arial" w:cs="Arial"/>
        </w:rPr>
        <w:t>These</w:t>
      </w:r>
      <w:r w:rsidRPr="00C64F91">
        <w:rPr>
          <w:rFonts w:ascii="Arial" w:hAnsi="Arial" w:cs="Arial"/>
          <w:spacing w:val="-3"/>
        </w:rPr>
        <w:t xml:space="preserve"> </w:t>
      </w:r>
      <w:r w:rsidRPr="00C64F91">
        <w:rPr>
          <w:rFonts w:ascii="Arial" w:hAnsi="Arial" w:cs="Arial"/>
        </w:rPr>
        <w:t>children</w:t>
      </w:r>
      <w:r w:rsidRPr="00C64F91">
        <w:rPr>
          <w:rFonts w:ascii="Arial" w:hAnsi="Arial" w:cs="Arial"/>
          <w:spacing w:val="-3"/>
        </w:rPr>
        <w:t xml:space="preserve"> </w:t>
      </w:r>
      <w:r w:rsidRPr="00C64F91">
        <w:rPr>
          <w:rFonts w:ascii="Arial" w:hAnsi="Arial" w:cs="Arial"/>
        </w:rPr>
        <w:t>will</w:t>
      </w:r>
      <w:r w:rsidRPr="00C64F91">
        <w:rPr>
          <w:rFonts w:ascii="Arial" w:hAnsi="Arial" w:cs="Arial"/>
          <w:spacing w:val="-3"/>
        </w:rPr>
        <w:t xml:space="preserve"> </w:t>
      </w:r>
      <w:r w:rsidRPr="00C64F91">
        <w:rPr>
          <w:rFonts w:ascii="Arial" w:hAnsi="Arial" w:cs="Arial"/>
        </w:rPr>
        <w:t>have</w:t>
      </w:r>
      <w:r w:rsidRPr="00C64F91">
        <w:rPr>
          <w:rFonts w:ascii="Arial" w:hAnsi="Arial" w:cs="Arial"/>
          <w:spacing w:val="-4"/>
        </w:rPr>
        <w:t xml:space="preserve"> </w:t>
      </w:r>
      <w:r w:rsidRPr="00C64F91">
        <w:rPr>
          <w:rFonts w:ascii="Arial" w:hAnsi="Arial" w:cs="Arial"/>
        </w:rPr>
        <w:t>undertaken</w:t>
      </w:r>
      <w:r w:rsidRPr="00C64F91">
        <w:rPr>
          <w:rFonts w:ascii="Arial" w:hAnsi="Arial" w:cs="Arial"/>
          <w:spacing w:val="-3"/>
        </w:rPr>
        <w:t xml:space="preserve"> </w:t>
      </w:r>
      <w:r w:rsidRPr="00C64F91">
        <w:rPr>
          <w:rFonts w:ascii="Arial" w:hAnsi="Arial" w:cs="Arial"/>
        </w:rPr>
        <w:t>a</w:t>
      </w:r>
      <w:r w:rsidRPr="00C64F91">
        <w:rPr>
          <w:rFonts w:ascii="Arial" w:hAnsi="Arial" w:cs="Arial"/>
          <w:spacing w:val="-3"/>
        </w:rPr>
        <w:t xml:space="preserve"> </w:t>
      </w:r>
      <w:r w:rsidRPr="00C64F91">
        <w:rPr>
          <w:rFonts w:ascii="Arial" w:hAnsi="Arial" w:cs="Arial"/>
        </w:rPr>
        <w:t xml:space="preserve">statutory assessment which </w:t>
      </w:r>
      <w:r w:rsidR="00E16D83" w:rsidRPr="00C64F91">
        <w:rPr>
          <w:rFonts w:ascii="Arial" w:hAnsi="Arial" w:cs="Arial"/>
        </w:rPr>
        <w:t>has</w:t>
      </w:r>
      <w:r w:rsidRPr="00C64F91">
        <w:rPr>
          <w:rFonts w:ascii="Arial" w:hAnsi="Arial" w:cs="Arial"/>
        </w:rPr>
        <w:t xml:space="preserve"> resulted in an EHCP being issued.</w:t>
      </w:r>
    </w:p>
    <w:p w14:paraId="4ADFA4D1" w14:textId="77777777" w:rsidR="00990C30" w:rsidRPr="00C64F91" w:rsidRDefault="004A2104">
      <w:pPr>
        <w:pStyle w:val="BodyText"/>
        <w:spacing w:before="270"/>
        <w:ind w:right="211"/>
        <w:rPr>
          <w:rFonts w:ascii="Arial" w:hAnsi="Arial" w:cs="Arial"/>
          <w:sz w:val="22"/>
          <w:szCs w:val="22"/>
        </w:rPr>
      </w:pPr>
      <w:r w:rsidRPr="00C64F91">
        <w:rPr>
          <w:rFonts w:ascii="Arial" w:hAnsi="Arial" w:cs="Arial"/>
          <w:sz w:val="22"/>
          <w:szCs w:val="22"/>
        </w:rPr>
        <w:lastRenderedPageBreak/>
        <w:t xml:space="preserve">The Graduated Support Pathway (GSP) is not a separate category but is a funding mechanism which enables schools to request additional funding from the High Needs Block to support those children at </w:t>
      </w:r>
      <w:r w:rsidRPr="00C64F91">
        <w:rPr>
          <w:rFonts w:ascii="Arial" w:hAnsi="Arial" w:cs="Arial"/>
          <w:b/>
          <w:sz w:val="22"/>
          <w:szCs w:val="22"/>
        </w:rPr>
        <w:t>SEN Support</w:t>
      </w:r>
      <w:r w:rsidRPr="00C64F91">
        <w:rPr>
          <w:rFonts w:ascii="Arial" w:hAnsi="Arial" w:cs="Arial"/>
          <w:sz w:val="22"/>
          <w:szCs w:val="22"/>
        </w:rPr>
        <w:t>.</w:t>
      </w:r>
      <w:r w:rsidRPr="00C64F91">
        <w:rPr>
          <w:rFonts w:ascii="Arial" w:hAnsi="Arial" w:cs="Arial"/>
          <w:spacing w:val="40"/>
          <w:sz w:val="22"/>
          <w:szCs w:val="22"/>
        </w:rPr>
        <w:t xml:space="preserve"> </w:t>
      </w:r>
      <w:r w:rsidRPr="00C64F91">
        <w:rPr>
          <w:rFonts w:ascii="Arial" w:hAnsi="Arial" w:cs="Arial"/>
          <w:sz w:val="22"/>
          <w:szCs w:val="22"/>
        </w:rPr>
        <w:t>Prior to submitting a request for GSP funding schools should demonstrate</w:t>
      </w:r>
      <w:r w:rsidRPr="00C64F91">
        <w:rPr>
          <w:rFonts w:ascii="Arial" w:hAnsi="Arial" w:cs="Arial"/>
          <w:spacing w:val="-3"/>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they</w:t>
      </w:r>
      <w:r w:rsidRPr="00C64F91">
        <w:rPr>
          <w:rFonts w:ascii="Arial" w:hAnsi="Arial" w:cs="Arial"/>
          <w:spacing w:val="-3"/>
          <w:sz w:val="22"/>
          <w:szCs w:val="22"/>
        </w:rPr>
        <w:t xml:space="preserve"> </w:t>
      </w:r>
      <w:r w:rsidRPr="00C64F91">
        <w:rPr>
          <w:rFonts w:ascii="Arial" w:hAnsi="Arial" w:cs="Arial"/>
          <w:sz w:val="22"/>
          <w:szCs w:val="22"/>
        </w:rPr>
        <w:t>have</w:t>
      </w:r>
      <w:r w:rsidRPr="00C64F91">
        <w:rPr>
          <w:rFonts w:ascii="Arial" w:hAnsi="Arial" w:cs="Arial"/>
          <w:spacing w:val="-3"/>
          <w:sz w:val="22"/>
          <w:szCs w:val="22"/>
        </w:rPr>
        <w:t xml:space="preserve"> </w:t>
      </w:r>
      <w:r w:rsidRPr="00C64F91">
        <w:rPr>
          <w:rFonts w:ascii="Arial" w:hAnsi="Arial" w:cs="Arial"/>
          <w:sz w:val="22"/>
          <w:szCs w:val="22"/>
        </w:rPr>
        <w:t>implemented</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expectations</w:t>
      </w:r>
      <w:r w:rsidRPr="00C64F91">
        <w:rPr>
          <w:rFonts w:ascii="Arial" w:hAnsi="Arial" w:cs="Arial"/>
          <w:spacing w:val="-3"/>
          <w:sz w:val="22"/>
          <w:szCs w:val="22"/>
        </w:rPr>
        <w:t xml:space="preserve"> </w:t>
      </w:r>
      <w:r w:rsidRPr="00C64F91">
        <w:rPr>
          <w:rFonts w:ascii="Arial" w:hAnsi="Arial" w:cs="Arial"/>
          <w:sz w:val="22"/>
          <w:szCs w:val="22"/>
        </w:rPr>
        <w:t>for</w:t>
      </w:r>
      <w:r w:rsidRPr="00C64F91">
        <w:rPr>
          <w:rFonts w:ascii="Arial" w:hAnsi="Arial" w:cs="Arial"/>
          <w:spacing w:val="-3"/>
          <w:sz w:val="22"/>
          <w:szCs w:val="22"/>
        </w:rPr>
        <w:t xml:space="preserve"> </w:t>
      </w:r>
      <w:r w:rsidRPr="00C64F91">
        <w:rPr>
          <w:rFonts w:ascii="Arial" w:hAnsi="Arial" w:cs="Arial"/>
          <w:sz w:val="22"/>
          <w:szCs w:val="22"/>
        </w:rPr>
        <w:t>SEN</w:t>
      </w:r>
      <w:r w:rsidRPr="00C64F91">
        <w:rPr>
          <w:rFonts w:ascii="Arial" w:hAnsi="Arial" w:cs="Arial"/>
          <w:spacing w:val="-4"/>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as</w:t>
      </w:r>
      <w:r w:rsidRPr="00C64F91">
        <w:rPr>
          <w:rFonts w:ascii="Arial" w:hAnsi="Arial" w:cs="Arial"/>
          <w:spacing w:val="-3"/>
          <w:sz w:val="22"/>
          <w:szCs w:val="22"/>
        </w:rPr>
        <w:t xml:space="preserve"> </w:t>
      </w:r>
      <w:r w:rsidRPr="00C64F91">
        <w:rPr>
          <w:rFonts w:ascii="Arial" w:hAnsi="Arial" w:cs="Arial"/>
          <w:sz w:val="22"/>
          <w:szCs w:val="22"/>
        </w:rPr>
        <w:t>detailed</w:t>
      </w:r>
      <w:r w:rsidRPr="00C64F91">
        <w:rPr>
          <w:rFonts w:ascii="Arial" w:hAnsi="Arial" w:cs="Arial"/>
          <w:spacing w:val="-3"/>
          <w:sz w:val="22"/>
          <w:szCs w:val="22"/>
        </w:rPr>
        <w:t xml:space="preserve"> </w:t>
      </w:r>
      <w:r w:rsidRPr="00C64F91">
        <w:rPr>
          <w:rFonts w:ascii="Arial" w:hAnsi="Arial" w:cs="Arial"/>
          <w:sz w:val="22"/>
          <w:szCs w:val="22"/>
        </w:rPr>
        <w:t>in</w:t>
      </w:r>
      <w:r w:rsidRPr="00C64F91">
        <w:rPr>
          <w:rFonts w:ascii="Arial" w:hAnsi="Arial" w:cs="Arial"/>
          <w:spacing w:val="-1"/>
          <w:sz w:val="22"/>
          <w:szCs w:val="22"/>
        </w:rPr>
        <w:t xml:space="preserve"> </w:t>
      </w:r>
      <w:r w:rsidRPr="00C64F91">
        <w:rPr>
          <w:rFonts w:ascii="Arial" w:hAnsi="Arial" w:cs="Arial"/>
          <w:sz w:val="22"/>
          <w:szCs w:val="22"/>
        </w:rPr>
        <w:t>Chapter 6 of the SEND Code of Practice.</w:t>
      </w:r>
    </w:p>
    <w:p w14:paraId="4ADFA4D2" w14:textId="77777777" w:rsidR="00990C30" w:rsidRPr="00C64F91" w:rsidRDefault="00990C30">
      <w:pPr>
        <w:pStyle w:val="BodyText"/>
        <w:ind w:left="0"/>
        <w:rPr>
          <w:rFonts w:ascii="Arial" w:hAnsi="Arial" w:cs="Arial"/>
          <w:sz w:val="22"/>
          <w:szCs w:val="22"/>
        </w:rPr>
      </w:pPr>
    </w:p>
    <w:p w14:paraId="4ADFA4D3" w14:textId="77777777" w:rsidR="00990C30" w:rsidRPr="00C64F91" w:rsidRDefault="004A2104">
      <w:pPr>
        <w:pStyle w:val="BodyText"/>
        <w:ind w:right="211"/>
        <w:rPr>
          <w:rFonts w:ascii="Arial" w:hAnsi="Arial" w:cs="Arial"/>
          <w:sz w:val="22"/>
          <w:szCs w:val="22"/>
        </w:rPr>
      </w:pPr>
      <w:r w:rsidRPr="00C64F91">
        <w:rPr>
          <w:rFonts w:ascii="Arial" w:hAnsi="Arial" w:cs="Arial"/>
          <w:sz w:val="22"/>
          <w:szCs w:val="22"/>
        </w:rPr>
        <w:t>More</w:t>
      </w:r>
      <w:r w:rsidRPr="00C64F91">
        <w:rPr>
          <w:rFonts w:ascii="Arial" w:hAnsi="Arial" w:cs="Arial"/>
          <w:spacing w:val="-3"/>
          <w:sz w:val="22"/>
          <w:szCs w:val="22"/>
        </w:rPr>
        <w:t xml:space="preserve"> </w:t>
      </w:r>
      <w:r w:rsidRPr="00C64F91">
        <w:rPr>
          <w:rFonts w:ascii="Arial" w:hAnsi="Arial" w:cs="Arial"/>
          <w:sz w:val="22"/>
          <w:szCs w:val="22"/>
        </w:rPr>
        <w:t>information</w:t>
      </w:r>
      <w:r w:rsidRPr="00C64F91">
        <w:rPr>
          <w:rFonts w:ascii="Arial" w:hAnsi="Arial" w:cs="Arial"/>
          <w:spacing w:val="-3"/>
          <w:sz w:val="22"/>
          <w:szCs w:val="22"/>
        </w:rPr>
        <w:t xml:space="preserve"> </w:t>
      </w:r>
      <w:r w:rsidRPr="00C64F91">
        <w:rPr>
          <w:rFonts w:ascii="Arial" w:hAnsi="Arial" w:cs="Arial"/>
          <w:sz w:val="22"/>
          <w:szCs w:val="22"/>
        </w:rPr>
        <w:t>regarding</w:t>
      </w:r>
      <w:r w:rsidRPr="00C64F91">
        <w:rPr>
          <w:rFonts w:ascii="Arial" w:hAnsi="Arial" w:cs="Arial"/>
          <w:spacing w:val="-4"/>
          <w:sz w:val="22"/>
          <w:szCs w:val="22"/>
        </w:rPr>
        <w:t xml:space="preserve"> </w:t>
      </w:r>
      <w:r w:rsidRPr="00C64F91">
        <w:rPr>
          <w:rFonts w:ascii="Arial" w:hAnsi="Arial" w:cs="Arial"/>
          <w:sz w:val="22"/>
          <w:szCs w:val="22"/>
        </w:rPr>
        <w:t>provision</w:t>
      </w:r>
      <w:r w:rsidRPr="00C64F91">
        <w:rPr>
          <w:rFonts w:ascii="Arial" w:hAnsi="Arial" w:cs="Arial"/>
          <w:spacing w:val="-3"/>
          <w:sz w:val="22"/>
          <w:szCs w:val="22"/>
        </w:rPr>
        <w:t xml:space="preserve"> </w:t>
      </w:r>
      <w:r w:rsidRPr="00C64F91">
        <w:rPr>
          <w:rFonts w:ascii="Arial" w:hAnsi="Arial" w:cs="Arial"/>
          <w:sz w:val="22"/>
          <w:szCs w:val="22"/>
        </w:rPr>
        <w:t>at</w:t>
      </w:r>
      <w:r w:rsidRPr="00C64F91">
        <w:rPr>
          <w:rFonts w:ascii="Arial" w:hAnsi="Arial" w:cs="Arial"/>
          <w:spacing w:val="-3"/>
          <w:sz w:val="22"/>
          <w:szCs w:val="22"/>
        </w:rPr>
        <w:t xml:space="preserve"> </w:t>
      </w:r>
      <w:r w:rsidRPr="00C64F91">
        <w:rPr>
          <w:rFonts w:ascii="Arial" w:hAnsi="Arial" w:cs="Arial"/>
          <w:sz w:val="22"/>
          <w:szCs w:val="22"/>
        </w:rPr>
        <w:t>each</w:t>
      </w:r>
      <w:r w:rsidRPr="00C64F91">
        <w:rPr>
          <w:rFonts w:ascii="Arial" w:hAnsi="Arial" w:cs="Arial"/>
          <w:spacing w:val="-3"/>
          <w:sz w:val="22"/>
          <w:szCs w:val="22"/>
        </w:rPr>
        <w:t xml:space="preserve"> </w:t>
      </w:r>
      <w:r w:rsidRPr="00C64F91">
        <w:rPr>
          <w:rFonts w:ascii="Arial" w:hAnsi="Arial" w:cs="Arial"/>
          <w:sz w:val="22"/>
          <w:szCs w:val="22"/>
        </w:rPr>
        <w:t>level</w:t>
      </w:r>
      <w:r w:rsidRPr="00C64F91">
        <w:rPr>
          <w:rFonts w:ascii="Arial" w:hAnsi="Arial" w:cs="Arial"/>
          <w:spacing w:val="-5"/>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SEND</w:t>
      </w:r>
      <w:r w:rsidRPr="00C64F91">
        <w:rPr>
          <w:rFonts w:ascii="Arial" w:hAnsi="Arial" w:cs="Arial"/>
          <w:spacing w:val="-3"/>
          <w:sz w:val="22"/>
          <w:szCs w:val="22"/>
        </w:rPr>
        <w:t xml:space="preserve"> </w:t>
      </w:r>
      <w:r w:rsidRPr="00C64F91">
        <w:rPr>
          <w:rFonts w:ascii="Arial" w:hAnsi="Arial" w:cs="Arial"/>
          <w:sz w:val="22"/>
          <w:szCs w:val="22"/>
        </w:rPr>
        <w:t>is</w:t>
      </w:r>
      <w:r w:rsidRPr="00C64F91">
        <w:rPr>
          <w:rFonts w:ascii="Arial" w:hAnsi="Arial" w:cs="Arial"/>
          <w:spacing w:val="-3"/>
          <w:sz w:val="22"/>
          <w:szCs w:val="22"/>
        </w:rPr>
        <w:t xml:space="preserve"> </w:t>
      </w:r>
      <w:r w:rsidRPr="00C64F91">
        <w:rPr>
          <w:rFonts w:ascii="Arial" w:hAnsi="Arial" w:cs="Arial"/>
          <w:sz w:val="22"/>
          <w:szCs w:val="22"/>
        </w:rPr>
        <w:t>available</w:t>
      </w:r>
      <w:r w:rsidRPr="00C64F91">
        <w:rPr>
          <w:rFonts w:ascii="Arial" w:hAnsi="Arial" w:cs="Arial"/>
          <w:spacing w:val="-4"/>
          <w:sz w:val="22"/>
          <w:szCs w:val="22"/>
        </w:rPr>
        <w:t xml:space="preserve"> </w:t>
      </w:r>
      <w:r w:rsidRPr="00C64F91">
        <w:rPr>
          <w:rFonts w:ascii="Arial" w:hAnsi="Arial" w:cs="Arial"/>
          <w:sz w:val="22"/>
          <w:szCs w:val="22"/>
        </w:rPr>
        <w:t>in</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‘Shropshire Provision for SEND guidance’ booklet:</w:t>
      </w:r>
    </w:p>
    <w:p w14:paraId="4ADFA4D4" w14:textId="77777777" w:rsidR="00990C30" w:rsidRPr="00C64F91" w:rsidRDefault="00990C30">
      <w:pPr>
        <w:pStyle w:val="BodyText"/>
        <w:ind w:right="825"/>
        <w:rPr>
          <w:rFonts w:ascii="Arial" w:hAnsi="Arial" w:cs="Arial"/>
          <w:sz w:val="22"/>
          <w:szCs w:val="22"/>
        </w:rPr>
      </w:pPr>
      <w:hyperlink r:id="rId15">
        <w:r w:rsidRPr="00C64F91">
          <w:rPr>
            <w:rFonts w:ascii="Arial" w:hAnsi="Arial" w:cs="Arial"/>
            <w:color w:val="0462C1"/>
            <w:spacing w:val="-2"/>
            <w:sz w:val="22"/>
            <w:szCs w:val="22"/>
            <w:u w:val="single" w:color="0462C1"/>
          </w:rPr>
          <w:t>http://shropshire.gov.uk/media/14214/shropshire-provision-for-send-a-guide-for-mainstream-</w:t>
        </w:r>
      </w:hyperlink>
      <w:r w:rsidRPr="00C64F91">
        <w:rPr>
          <w:rFonts w:ascii="Arial" w:hAnsi="Arial" w:cs="Arial"/>
          <w:color w:val="0462C1"/>
          <w:spacing w:val="-2"/>
          <w:sz w:val="22"/>
          <w:szCs w:val="22"/>
        </w:rPr>
        <w:t xml:space="preserve"> </w:t>
      </w:r>
      <w:hyperlink r:id="rId16">
        <w:r w:rsidRPr="00C64F91">
          <w:rPr>
            <w:rFonts w:ascii="Arial" w:hAnsi="Arial" w:cs="Arial"/>
            <w:color w:val="0462C1"/>
            <w:spacing w:val="-2"/>
            <w:sz w:val="22"/>
            <w:szCs w:val="22"/>
            <w:u w:val="single" w:color="0462C1"/>
          </w:rPr>
          <w:t>schools-january-2020.pdf</w:t>
        </w:r>
      </w:hyperlink>
    </w:p>
    <w:p w14:paraId="4ADFA4D5" w14:textId="77777777" w:rsidR="00990C30" w:rsidRDefault="00990C30">
      <w:pPr>
        <w:pStyle w:val="BodyText"/>
        <w:spacing w:before="276"/>
        <w:ind w:left="0"/>
        <w:rPr>
          <w:sz w:val="28"/>
        </w:rPr>
      </w:pPr>
    </w:p>
    <w:p w14:paraId="4ADFA4D6" w14:textId="77777777" w:rsidR="00990C30" w:rsidRDefault="004A2104">
      <w:pPr>
        <w:pStyle w:val="Heading1"/>
      </w:pPr>
      <w:r>
        <w:rPr>
          <w:color w:val="006FC0"/>
        </w:rPr>
        <w:t>SEN</w:t>
      </w:r>
      <w:r>
        <w:rPr>
          <w:color w:val="006FC0"/>
          <w:spacing w:val="-9"/>
        </w:rPr>
        <w:t xml:space="preserve"> </w:t>
      </w:r>
      <w:r>
        <w:rPr>
          <w:color w:val="006FC0"/>
        </w:rPr>
        <w:t>support</w:t>
      </w:r>
      <w:r>
        <w:rPr>
          <w:color w:val="006FC0"/>
          <w:spacing w:val="-7"/>
        </w:rPr>
        <w:t xml:space="preserve"> </w:t>
      </w:r>
      <w:r>
        <w:rPr>
          <w:color w:val="006FC0"/>
        </w:rPr>
        <w:t>in</w:t>
      </w:r>
      <w:r>
        <w:rPr>
          <w:color w:val="006FC0"/>
          <w:spacing w:val="-8"/>
        </w:rPr>
        <w:t xml:space="preserve"> </w:t>
      </w:r>
      <w:r>
        <w:rPr>
          <w:color w:val="006FC0"/>
          <w:spacing w:val="-2"/>
        </w:rPr>
        <w:t>schools</w:t>
      </w:r>
    </w:p>
    <w:p w14:paraId="4ADFA4D7" w14:textId="77777777" w:rsidR="00990C30" w:rsidRPr="00C64F91" w:rsidRDefault="004A2104">
      <w:pPr>
        <w:pStyle w:val="BodyText"/>
        <w:spacing w:before="277"/>
        <w:rPr>
          <w:rFonts w:ascii="Arial" w:hAnsi="Arial" w:cs="Arial"/>
          <w:sz w:val="22"/>
          <w:szCs w:val="22"/>
        </w:rPr>
      </w:pPr>
      <w:proofErr w:type="gramStart"/>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majority</w:t>
      </w:r>
      <w:r w:rsidRPr="00C64F91">
        <w:rPr>
          <w:rFonts w:ascii="Arial" w:hAnsi="Arial" w:cs="Arial"/>
          <w:spacing w:val="-3"/>
          <w:sz w:val="22"/>
          <w:szCs w:val="22"/>
        </w:rPr>
        <w:t xml:space="preserve"> </w:t>
      </w:r>
      <w:r w:rsidRPr="00C64F91">
        <w:rPr>
          <w:rFonts w:ascii="Arial" w:hAnsi="Arial" w:cs="Arial"/>
          <w:sz w:val="22"/>
          <w:szCs w:val="22"/>
        </w:rPr>
        <w:t>of</w:t>
      </w:r>
      <w:proofErr w:type="gramEnd"/>
      <w:r w:rsidRPr="00C64F91">
        <w:rPr>
          <w:rFonts w:ascii="Arial" w:hAnsi="Arial" w:cs="Arial"/>
          <w:spacing w:val="-2"/>
          <w:sz w:val="22"/>
          <w:szCs w:val="22"/>
        </w:rPr>
        <w:t xml:space="preserve"> </w:t>
      </w:r>
      <w:r w:rsidRPr="00C64F91">
        <w:rPr>
          <w:rFonts w:ascii="Arial" w:hAnsi="Arial" w:cs="Arial"/>
          <w:sz w:val="22"/>
          <w:szCs w:val="22"/>
        </w:rPr>
        <w:t>children</w:t>
      </w:r>
      <w:r w:rsidRPr="00C64F91">
        <w:rPr>
          <w:rFonts w:ascii="Arial" w:hAnsi="Arial" w:cs="Arial"/>
          <w:spacing w:val="-3"/>
          <w:sz w:val="22"/>
          <w:szCs w:val="22"/>
        </w:rPr>
        <w:t xml:space="preserve"> </w:t>
      </w:r>
      <w:r w:rsidRPr="00C64F91">
        <w:rPr>
          <w:rFonts w:ascii="Arial" w:hAnsi="Arial" w:cs="Arial"/>
          <w:sz w:val="22"/>
          <w:szCs w:val="22"/>
        </w:rPr>
        <w:t>will</w:t>
      </w:r>
      <w:r w:rsidRPr="00C64F91">
        <w:rPr>
          <w:rFonts w:ascii="Arial" w:hAnsi="Arial" w:cs="Arial"/>
          <w:spacing w:val="-3"/>
          <w:sz w:val="22"/>
          <w:szCs w:val="22"/>
        </w:rPr>
        <w:t xml:space="preserve"> </w:t>
      </w:r>
      <w:r w:rsidRPr="00C64F91">
        <w:rPr>
          <w:rFonts w:ascii="Arial" w:hAnsi="Arial" w:cs="Arial"/>
          <w:sz w:val="22"/>
          <w:szCs w:val="22"/>
        </w:rPr>
        <w:t>have</w:t>
      </w:r>
      <w:r w:rsidRPr="00C64F91">
        <w:rPr>
          <w:rFonts w:ascii="Arial" w:hAnsi="Arial" w:cs="Arial"/>
          <w:spacing w:val="-3"/>
          <w:sz w:val="22"/>
          <w:szCs w:val="22"/>
        </w:rPr>
        <w:t xml:space="preserve"> </w:t>
      </w:r>
      <w:r w:rsidRPr="00C64F91">
        <w:rPr>
          <w:rFonts w:ascii="Arial" w:hAnsi="Arial" w:cs="Arial"/>
          <w:sz w:val="22"/>
          <w:szCs w:val="22"/>
        </w:rPr>
        <w:t>their</w:t>
      </w:r>
      <w:r w:rsidRPr="00C64F91">
        <w:rPr>
          <w:rFonts w:ascii="Arial" w:hAnsi="Arial" w:cs="Arial"/>
          <w:spacing w:val="-3"/>
          <w:sz w:val="22"/>
          <w:szCs w:val="22"/>
        </w:rPr>
        <w:t xml:space="preserve"> </w:t>
      </w:r>
      <w:r w:rsidRPr="00C64F91">
        <w:rPr>
          <w:rFonts w:ascii="Arial" w:hAnsi="Arial" w:cs="Arial"/>
          <w:sz w:val="22"/>
          <w:szCs w:val="22"/>
        </w:rPr>
        <w:t>needs</w:t>
      </w:r>
      <w:r w:rsidRPr="00C64F91">
        <w:rPr>
          <w:rFonts w:ascii="Arial" w:hAnsi="Arial" w:cs="Arial"/>
          <w:spacing w:val="-3"/>
          <w:sz w:val="22"/>
          <w:szCs w:val="22"/>
        </w:rPr>
        <w:t xml:space="preserve"> </w:t>
      </w:r>
      <w:r w:rsidRPr="00C64F91">
        <w:rPr>
          <w:rFonts w:ascii="Arial" w:hAnsi="Arial" w:cs="Arial"/>
          <w:sz w:val="22"/>
          <w:szCs w:val="22"/>
        </w:rPr>
        <w:t>met</w:t>
      </w:r>
      <w:r w:rsidRPr="00C64F91">
        <w:rPr>
          <w:rFonts w:ascii="Arial" w:hAnsi="Arial" w:cs="Arial"/>
          <w:spacing w:val="-3"/>
          <w:sz w:val="22"/>
          <w:szCs w:val="22"/>
        </w:rPr>
        <w:t xml:space="preserve"> </w:t>
      </w:r>
      <w:r w:rsidRPr="00C64F91">
        <w:rPr>
          <w:rFonts w:ascii="Arial" w:hAnsi="Arial" w:cs="Arial"/>
          <w:sz w:val="22"/>
          <w:szCs w:val="22"/>
        </w:rPr>
        <w:t>through</w:t>
      </w:r>
      <w:r w:rsidRPr="00C64F91">
        <w:rPr>
          <w:rFonts w:ascii="Arial" w:hAnsi="Arial" w:cs="Arial"/>
          <w:spacing w:val="-4"/>
          <w:sz w:val="22"/>
          <w:szCs w:val="22"/>
        </w:rPr>
        <w:t xml:space="preserve"> </w:t>
      </w:r>
      <w:r w:rsidRPr="00C64F91">
        <w:rPr>
          <w:rFonts w:ascii="Arial" w:hAnsi="Arial" w:cs="Arial"/>
          <w:sz w:val="22"/>
          <w:szCs w:val="22"/>
        </w:rPr>
        <w:t>quality</w:t>
      </w:r>
      <w:r w:rsidRPr="00C64F91">
        <w:rPr>
          <w:rFonts w:ascii="Arial" w:hAnsi="Arial" w:cs="Arial"/>
          <w:spacing w:val="-3"/>
          <w:sz w:val="22"/>
          <w:szCs w:val="22"/>
        </w:rPr>
        <w:t xml:space="preserve"> </w:t>
      </w:r>
      <w:r w:rsidRPr="00C64F91">
        <w:rPr>
          <w:rFonts w:ascii="Arial" w:hAnsi="Arial" w:cs="Arial"/>
          <w:sz w:val="22"/>
          <w:szCs w:val="22"/>
        </w:rPr>
        <w:t>first</w:t>
      </w:r>
      <w:r w:rsidRPr="00C64F91">
        <w:rPr>
          <w:rFonts w:ascii="Arial" w:hAnsi="Arial" w:cs="Arial"/>
          <w:spacing w:val="-3"/>
          <w:sz w:val="22"/>
          <w:szCs w:val="22"/>
        </w:rPr>
        <w:t xml:space="preserve"> </w:t>
      </w:r>
      <w:r w:rsidRPr="00C64F91">
        <w:rPr>
          <w:rFonts w:ascii="Arial" w:hAnsi="Arial" w:cs="Arial"/>
          <w:sz w:val="22"/>
          <w:szCs w:val="22"/>
        </w:rPr>
        <w:t>teaching,</w:t>
      </w:r>
      <w:r w:rsidRPr="00C64F91">
        <w:rPr>
          <w:rFonts w:ascii="Arial" w:hAnsi="Arial" w:cs="Arial"/>
          <w:spacing w:val="-3"/>
          <w:sz w:val="22"/>
          <w:szCs w:val="22"/>
        </w:rPr>
        <w:t xml:space="preserve"> </w:t>
      </w:r>
      <w:r w:rsidRPr="00C64F91">
        <w:rPr>
          <w:rFonts w:ascii="Arial" w:hAnsi="Arial" w:cs="Arial"/>
          <w:sz w:val="22"/>
          <w:szCs w:val="22"/>
        </w:rPr>
        <w:t>which</w:t>
      </w:r>
      <w:r w:rsidRPr="00C64F91">
        <w:rPr>
          <w:rFonts w:ascii="Arial" w:hAnsi="Arial" w:cs="Arial"/>
          <w:spacing w:val="-4"/>
          <w:sz w:val="22"/>
          <w:szCs w:val="22"/>
        </w:rPr>
        <w:t xml:space="preserve"> </w:t>
      </w:r>
      <w:r w:rsidRPr="00C64F91">
        <w:rPr>
          <w:rFonts w:ascii="Arial" w:hAnsi="Arial" w:cs="Arial"/>
          <w:sz w:val="22"/>
          <w:szCs w:val="22"/>
        </w:rPr>
        <w:t>is</w:t>
      </w:r>
      <w:r w:rsidRPr="00C64F91">
        <w:rPr>
          <w:rFonts w:ascii="Arial" w:hAnsi="Arial" w:cs="Arial"/>
          <w:spacing w:val="-3"/>
          <w:sz w:val="22"/>
          <w:szCs w:val="22"/>
        </w:rPr>
        <w:t xml:space="preserve"> </w:t>
      </w:r>
      <w:r w:rsidRPr="00C64F91">
        <w:rPr>
          <w:rFonts w:ascii="Arial" w:hAnsi="Arial" w:cs="Arial"/>
          <w:sz w:val="22"/>
          <w:szCs w:val="22"/>
        </w:rPr>
        <w:t>universally available to all children, with a small amount of targeted intervention aimed at supporting the identified additional needs.</w:t>
      </w:r>
    </w:p>
    <w:p w14:paraId="4ADFA4D8" w14:textId="77777777" w:rsidR="00990C30" w:rsidRDefault="004A2104">
      <w:pPr>
        <w:pStyle w:val="BodyText"/>
        <w:spacing w:before="275" w:line="259" w:lineRule="auto"/>
        <w:ind w:right="211"/>
        <w:rPr>
          <w:rFonts w:ascii="Arial" w:hAnsi="Arial" w:cs="Arial"/>
          <w:sz w:val="22"/>
          <w:szCs w:val="22"/>
        </w:rPr>
      </w:pPr>
      <w:r w:rsidRPr="00C64F91">
        <w:rPr>
          <w:rFonts w:ascii="Arial" w:hAnsi="Arial" w:cs="Arial"/>
          <w:sz w:val="22"/>
          <w:szCs w:val="22"/>
        </w:rPr>
        <w:t>Where</w:t>
      </w:r>
      <w:r w:rsidRPr="00C64F91">
        <w:rPr>
          <w:rFonts w:ascii="Arial" w:hAnsi="Arial" w:cs="Arial"/>
          <w:spacing w:val="-3"/>
          <w:sz w:val="22"/>
          <w:szCs w:val="22"/>
        </w:rPr>
        <w:t xml:space="preserve"> </w:t>
      </w:r>
      <w:r w:rsidRPr="00C64F91">
        <w:rPr>
          <w:rFonts w:ascii="Arial" w:hAnsi="Arial" w:cs="Arial"/>
          <w:sz w:val="22"/>
          <w:szCs w:val="22"/>
        </w:rPr>
        <w:t>concerns</w:t>
      </w:r>
      <w:r w:rsidRPr="00C64F91">
        <w:rPr>
          <w:rFonts w:ascii="Arial" w:hAnsi="Arial" w:cs="Arial"/>
          <w:spacing w:val="-3"/>
          <w:sz w:val="22"/>
          <w:szCs w:val="22"/>
        </w:rPr>
        <w:t xml:space="preserve"> </w:t>
      </w:r>
      <w:r w:rsidRPr="00C64F91">
        <w:rPr>
          <w:rFonts w:ascii="Arial" w:hAnsi="Arial" w:cs="Arial"/>
          <w:sz w:val="22"/>
          <w:szCs w:val="22"/>
        </w:rPr>
        <w:t>are</w:t>
      </w:r>
      <w:r w:rsidRPr="00C64F91">
        <w:rPr>
          <w:rFonts w:ascii="Arial" w:hAnsi="Arial" w:cs="Arial"/>
          <w:spacing w:val="-3"/>
          <w:sz w:val="22"/>
          <w:szCs w:val="22"/>
        </w:rPr>
        <w:t xml:space="preserve"> </w:t>
      </w:r>
      <w:r w:rsidRPr="00C64F91">
        <w:rPr>
          <w:rFonts w:ascii="Arial" w:hAnsi="Arial" w:cs="Arial"/>
          <w:sz w:val="22"/>
          <w:szCs w:val="22"/>
        </w:rPr>
        <w:t>raised</w:t>
      </w:r>
      <w:r w:rsidRPr="00C64F91">
        <w:rPr>
          <w:rFonts w:ascii="Arial" w:hAnsi="Arial" w:cs="Arial"/>
          <w:spacing w:val="-3"/>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a</w:t>
      </w:r>
      <w:r w:rsidRPr="00C64F91">
        <w:rPr>
          <w:rFonts w:ascii="Arial" w:hAnsi="Arial" w:cs="Arial"/>
          <w:spacing w:val="-3"/>
          <w:sz w:val="22"/>
          <w:szCs w:val="22"/>
        </w:rPr>
        <w:t xml:space="preserve"> </w:t>
      </w:r>
      <w:r w:rsidRPr="00C64F91">
        <w:rPr>
          <w:rFonts w:ascii="Arial" w:hAnsi="Arial" w:cs="Arial"/>
          <w:sz w:val="22"/>
          <w:szCs w:val="22"/>
        </w:rPr>
        <w:t>child</w:t>
      </w:r>
      <w:r w:rsidRPr="00C64F91">
        <w:rPr>
          <w:rFonts w:ascii="Arial" w:hAnsi="Arial" w:cs="Arial"/>
          <w:spacing w:val="-2"/>
          <w:sz w:val="22"/>
          <w:szCs w:val="22"/>
        </w:rPr>
        <w:t xml:space="preserve"> </w:t>
      </w:r>
      <w:r w:rsidRPr="00C64F91">
        <w:rPr>
          <w:rFonts w:ascii="Arial" w:hAnsi="Arial" w:cs="Arial"/>
          <w:sz w:val="22"/>
          <w:szCs w:val="22"/>
        </w:rPr>
        <w:t>may</w:t>
      </w:r>
      <w:r w:rsidRPr="00C64F91">
        <w:rPr>
          <w:rFonts w:ascii="Arial" w:hAnsi="Arial" w:cs="Arial"/>
          <w:spacing w:val="-3"/>
          <w:sz w:val="22"/>
          <w:szCs w:val="22"/>
        </w:rPr>
        <w:t xml:space="preserve"> </w:t>
      </w:r>
      <w:r w:rsidRPr="00C64F91">
        <w:rPr>
          <w:rFonts w:ascii="Arial" w:hAnsi="Arial" w:cs="Arial"/>
          <w:sz w:val="22"/>
          <w:szCs w:val="22"/>
        </w:rPr>
        <w:t>not</w:t>
      </w:r>
      <w:r w:rsidRPr="00C64F91">
        <w:rPr>
          <w:rFonts w:ascii="Arial" w:hAnsi="Arial" w:cs="Arial"/>
          <w:spacing w:val="-3"/>
          <w:sz w:val="22"/>
          <w:szCs w:val="22"/>
        </w:rPr>
        <w:t xml:space="preserve"> </w:t>
      </w:r>
      <w:r w:rsidRPr="00C64F91">
        <w:rPr>
          <w:rFonts w:ascii="Arial" w:hAnsi="Arial" w:cs="Arial"/>
          <w:sz w:val="22"/>
          <w:szCs w:val="22"/>
        </w:rPr>
        <w:t>be</w:t>
      </w:r>
      <w:r w:rsidRPr="00C64F91">
        <w:rPr>
          <w:rFonts w:ascii="Arial" w:hAnsi="Arial" w:cs="Arial"/>
          <w:spacing w:val="-3"/>
          <w:sz w:val="22"/>
          <w:szCs w:val="22"/>
        </w:rPr>
        <w:t xml:space="preserve"> </w:t>
      </w:r>
      <w:r w:rsidRPr="00C64F91">
        <w:rPr>
          <w:rFonts w:ascii="Arial" w:hAnsi="Arial" w:cs="Arial"/>
          <w:sz w:val="22"/>
          <w:szCs w:val="22"/>
        </w:rPr>
        <w:t>making</w:t>
      </w:r>
      <w:r w:rsidRPr="00C64F91">
        <w:rPr>
          <w:rFonts w:ascii="Arial" w:hAnsi="Arial" w:cs="Arial"/>
          <w:spacing w:val="-3"/>
          <w:sz w:val="22"/>
          <w:szCs w:val="22"/>
        </w:rPr>
        <w:t xml:space="preserve"> </w:t>
      </w:r>
      <w:r w:rsidRPr="00C64F91">
        <w:rPr>
          <w:rFonts w:ascii="Arial" w:hAnsi="Arial" w:cs="Arial"/>
          <w:sz w:val="22"/>
          <w:szCs w:val="22"/>
        </w:rPr>
        <w:t>expected</w:t>
      </w:r>
      <w:r w:rsidRPr="00C64F91">
        <w:rPr>
          <w:rFonts w:ascii="Arial" w:hAnsi="Arial" w:cs="Arial"/>
          <w:spacing w:val="-3"/>
          <w:sz w:val="22"/>
          <w:szCs w:val="22"/>
        </w:rPr>
        <w:t xml:space="preserve"> </w:t>
      </w:r>
      <w:r w:rsidRPr="00C64F91">
        <w:rPr>
          <w:rFonts w:ascii="Arial" w:hAnsi="Arial" w:cs="Arial"/>
          <w:sz w:val="22"/>
          <w:szCs w:val="22"/>
        </w:rPr>
        <w:t>progress</w:t>
      </w:r>
      <w:r w:rsidRPr="00C64F91">
        <w:rPr>
          <w:rFonts w:ascii="Arial" w:hAnsi="Arial" w:cs="Arial"/>
          <w:spacing w:val="-3"/>
          <w:sz w:val="22"/>
          <w:szCs w:val="22"/>
        </w:rPr>
        <w:t xml:space="preserve"> </w:t>
      </w:r>
      <w:r w:rsidRPr="00C64F91">
        <w:rPr>
          <w:rFonts w:ascii="Arial" w:hAnsi="Arial" w:cs="Arial"/>
          <w:sz w:val="22"/>
          <w:szCs w:val="22"/>
        </w:rPr>
        <w:t>in</w:t>
      </w:r>
      <w:r w:rsidRPr="00C64F91">
        <w:rPr>
          <w:rFonts w:ascii="Arial" w:hAnsi="Arial" w:cs="Arial"/>
          <w:spacing w:val="-3"/>
          <w:sz w:val="22"/>
          <w:szCs w:val="22"/>
        </w:rPr>
        <w:t xml:space="preserve"> </w:t>
      </w:r>
      <w:r w:rsidRPr="00C64F91">
        <w:rPr>
          <w:rFonts w:ascii="Arial" w:hAnsi="Arial" w:cs="Arial"/>
          <w:sz w:val="22"/>
          <w:szCs w:val="22"/>
        </w:rPr>
        <w:t>their</w:t>
      </w:r>
      <w:r w:rsidRPr="00C64F91">
        <w:rPr>
          <w:rFonts w:ascii="Arial" w:hAnsi="Arial" w:cs="Arial"/>
          <w:spacing w:val="-3"/>
          <w:sz w:val="22"/>
          <w:szCs w:val="22"/>
        </w:rPr>
        <w:t xml:space="preserve"> </w:t>
      </w:r>
      <w:r w:rsidRPr="00C64F91">
        <w:rPr>
          <w:rFonts w:ascii="Arial" w:hAnsi="Arial" w:cs="Arial"/>
          <w:sz w:val="22"/>
          <w:szCs w:val="22"/>
        </w:rPr>
        <w:t xml:space="preserve">learning, schools are expected to intervene early to implement appropriate and effective support to overcome the barriers to learning. This </w:t>
      </w:r>
      <w:r w:rsidRPr="00C64F91">
        <w:rPr>
          <w:rFonts w:ascii="Arial" w:hAnsi="Arial" w:cs="Arial"/>
          <w:b/>
          <w:i/>
          <w:sz w:val="22"/>
          <w:szCs w:val="22"/>
        </w:rPr>
        <w:t xml:space="preserve">SEN Support </w:t>
      </w:r>
      <w:r w:rsidRPr="00C64F91">
        <w:rPr>
          <w:rFonts w:ascii="Arial" w:hAnsi="Arial" w:cs="Arial"/>
          <w:sz w:val="22"/>
          <w:szCs w:val="22"/>
        </w:rPr>
        <w:t>should take the form of a 4-part cycle to develop a growing understanding of the pupils’ needs, and identify what support is required to ensure the pupil secures good outcomes and makes good progress. This is known as the ‘Graduated Approach’.</w:t>
      </w:r>
    </w:p>
    <w:p w14:paraId="02B7F9E6" w14:textId="77777777" w:rsidR="00C64F91" w:rsidRPr="00C64F91" w:rsidRDefault="00C64F91">
      <w:pPr>
        <w:pStyle w:val="BodyText"/>
        <w:spacing w:before="275" w:line="259" w:lineRule="auto"/>
        <w:ind w:right="211"/>
        <w:rPr>
          <w:rFonts w:ascii="Arial" w:hAnsi="Arial" w:cs="Arial"/>
          <w:sz w:val="22"/>
          <w:szCs w:val="22"/>
        </w:rPr>
      </w:pPr>
    </w:p>
    <w:p w14:paraId="4ADFA4D9" w14:textId="77777777" w:rsidR="00990C30" w:rsidRDefault="004A2104">
      <w:pPr>
        <w:pStyle w:val="Heading1"/>
        <w:spacing w:before="159"/>
      </w:pPr>
      <w:r>
        <w:rPr>
          <w:color w:val="006FC0"/>
          <w:u w:val="single" w:color="006FC0"/>
        </w:rPr>
        <w:t>The</w:t>
      </w:r>
      <w:r>
        <w:rPr>
          <w:color w:val="006FC0"/>
          <w:spacing w:val="-13"/>
          <w:u w:val="single" w:color="006FC0"/>
        </w:rPr>
        <w:t xml:space="preserve"> </w:t>
      </w:r>
      <w:r>
        <w:rPr>
          <w:color w:val="006FC0"/>
          <w:u w:val="single" w:color="006FC0"/>
        </w:rPr>
        <w:t>Graduated</w:t>
      </w:r>
      <w:r>
        <w:rPr>
          <w:color w:val="006FC0"/>
          <w:spacing w:val="-12"/>
          <w:u w:val="single" w:color="006FC0"/>
        </w:rPr>
        <w:t xml:space="preserve"> </w:t>
      </w:r>
      <w:r>
        <w:rPr>
          <w:color w:val="006FC0"/>
          <w:spacing w:val="-2"/>
          <w:u w:val="single" w:color="006FC0"/>
        </w:rPr>
        <w:t>Approach</w:t>
      </w:r>
    </w:p>
    <w:p w14:paraId="4ADFA4DA" w14:textId="77777777" w:rsidR="00990C30" w:rsidRPr="00C64F91" w:rsidRDefault="004A2104">
      <w:pPr>
        <w:pStyle w:val="BodyText"/>
        <w:spacing w:before="186"/>
        <w:rPr>
          <w:rFonts w:ascii="Arial" w:hAnsi="Arial" w:cs="Arial"/>
          <w:sz w:val="22"/>
          <w:szCs w:val="22"/>
        </w:rPr>
      </w:pP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four</w:t>
      </w:r>
      <w:r w:rsidRPr="00C64F91">
        <w:rPr>
          <w:rFonts w:ascii="Arial" w:hAnsi="Arial" w:cs="Arial"/>
          <w:spacing w:val="-2"/>
          <w:sz w:val="22"/>
          <w:szCs w:val="22"/>
        </w:rPr>
        <w:t xml:space="preserve"> </w:t>
      </w:r>
      <w:r w:rsidRPr="00C64F91">
        <w:rPr>
          <w:rFonts w:ascii="Arial" w:hAnsi="Arial" w:cs="Arial"/>
          <w:sz w:val="22"/>
          <w:szCs w:val="22"/>
        </w:rPr>
        <w:t>stages</w:t>
      </w:r>
      <w:r w:rsidRPr="00C64F91">
        <w:rPr>
          <w:rFonts w:ascii="Arial" w:hAnsi="Arial" w:cs="Arial"/>
          <w:spacing w:val="-2"/>
          <w:sz w:val="22"/>
          <w:szCs w:val="22"/>
        </w:rPr>
        <w:t xml:space="preserve"> </w:t>
      </w:r>
      <w:proofErr w:type="gramStart"/>
      <w:r w:rsidRPr="00C64F91">
        <w:rPr>
          <w:rFonts w:ascii="Arial" w:hAnsi="Arial" w:cs="Arial"/>
          <w:spacing w:val="-4"/>
          <w:sz w:val="22"/>
          <w:szCs w:val="22"/>
        </w:rPr>
        <w:t>are;</w:t>
      </w:r>
      <w:proofErr w:type="gramEnd"/>
    </w:p>
    <w:p w14:paraId="4ADFA4DB" w14:textId="77777777" w:rsidR="00990C30" w:rsidRPr="00C64F91" w:rsidRDefault="004A2104">
      <w:pPr>
        <w:pStyle w:val="BodyText"/>
        <w:tabs>
          <w:tab w:val="left" w:pos="1654"/>
        </w:tabs>
        <w:spacing w:before="181" w:line="259" w:lineRule="auto"/>
        <w:ind w:right="934"/>
        <w:rPr>
          <w:rFonts w:ascii="Arial" w:hAnsi="Arial" w:cs="Arial"/>
          <w:sz w:val="22"/>
          <w:szCs w:val="22"/>
        </w:rPr>
      </w:pPr>
      <w:r w:rsidRPr="00C64F91">
        <w:rPr>
          <w:rFonts w:ascii="Arial" w:hAnsi="Arial" w:cs="Arial"/>
          <w:b/>
          <w:sz w:val="22"/>
          <w:szCs w:val="22"/>
          <w:u w:val="single"/>
        </w:rPr>
        <w:t xml:space="preserve">Assess </w:t>
      </w:r>
      <w:r w:rsidRPr="00C64F91">
        <w:rPr>
          <w:rFonts w:ascii="Arial" w:hAnsi="Arial" w:cs="Arial"/>
          <w:sz w:val="22"/>
          <w:szCs w:val="22"/>
        </w:rPr>
        <w:t xml:space="preserve">– A </w:t>
      </w:r>
      <w:r w:rsidRPr="00C64F91">
        <w:rPr>
          <w:rFonts w:ascii="Arial" w:hAnsi="Arial" w:cs="Arial"/>
          <w:b/>
          <w:sz w:val="22"/>
          <w:szCs w:val="22"/>
        </w:rPr>
        <w:t xml:space="preserve">thorough and holistic </w:t>
      </w:r>
      <w:r w:rsidRPr="00C64F91">
        <w:rPr>
          <w:rFonts w:ascii="Arial" w:hAnsi="Arial" w:cs="Arial"/>
          <w:sz w:val="22"/>
          <w:szCs w:val="22"/>
        </w:rPr>
        <w:t xml:space="preserve">assessment is essential to ensure that the </w:t>
      </w:r>
      <w:r w:rsidRPr="00C64F91">
        <w:rPr>
          <w:rFonts w:ascii="Arial" w:hAnsi="Arial" w:cs="Arial"/>
          <w:i/>
          <w:sz w:val="22"/>
          <w:szCs w:val="22"/>
        </w:rPr>
        <w:t xml:space="preserve">‘needs’ </w:t>
      </w:r>
      <w:r w:rsidRPr="00C64F91">
        <w:rPr>
          <w:rFonts w:ascii="Arial" w:hAnsi="Arial" w:cs="Arial"/>
          <w:sz w:val="22"/>
          <w:szCs w:val="22"/>
        </w:rPr>
        <w:t xml:space="preserve">are accurately identified to ensure that the most appropriate and effective interventions are </w:t>
      </w:r>
      <w:r w:rsidRPr="00C64F91">
        <w:rPr>
          <w:rFonts w:ascii="Arial" w:hAnsi="Arial" w:cs="Arial"/>
          <w:spacing w:val="-2"/>
          <w:sz w:val="22"/>
          <w:szCs w:val="22"/>
        </w:rPr>
        <w:t>implemented.</w:t>
      </w:r>
      <w:r w:rsidRPr="00C64F91">
        <w:rPr>
          <w:rFonts w:ascii="Arial" w:hAnsi="Arial" w:cs="Arial"/>
          <w:sz w:val="22"/>
          <w:szCs w:val="22"/>
        </w:rPr>
        <w:tab/>
        <w:t>Assessments</w:t>
      </w:r>
      <w:r w:rsidRPr="00C64F91">
        <w:rPr>
          <w:rFonts w:ascii="Arial" w:hAnsi="Arial" w:cs="Arial"/>
          <w:spacing w:val="-4"/>
          <w:sz w:val="22"/>
          <w:szCs w:val="22"/>
        </w:rPr>
        <w:t xml:space="preserve"> </w:t>
      </w:r>
      <w:r w:rsidRPr="00C64F91">
        <w:rPr>
          <w:rFonts w:ascii="Arial" w:hAnsi="Arial" w:cs="Arial"/>
          <w:sz w:val="22"/>
          <w:szCs w:val="22"/>
        </w:rPr>
        <w:t>may</w:t>
      </w:r>
      <w:r w:rsidRPr="00C64F91">
        <w:rPr>
          <w:rFonts w:ascii="Arial" w:hAnsi="Arial" w:cs="Arial"/>
          <w:spacing w:val="-4"/>
          <w:sz w:val="22"/>
          <w:szCs w:val="22"/>
        </w:rPr>
        <w:t xml:space="preserve"> </w:t>
      </w:r>
      <w:r w:rsidRPr="00C64F91">
        <w:rPr>
          <w:rFonts w:ascii="Arial" w:hAnsi="Arial" w:cs="Arial"/>
          <w:sz w:val="22"/>
          <w:szCs w:val="22"/>
        </w:rPr>
        <w:t>be</w:t>
      </w:r>
      <w:r w:rsidRPr="00C64F91">
        <w:rPr>
          <w:rFonts w:ascii="Arial" w:hAnsi="Arial" w:cs="Arial"/>
          <w:spacing w:val="-4"/>
          <w:sz w:val="22"/>
          <w:szCs w:val="22"/>
        </w:rPr>
        <w:t xml:space="preserve"> </w:t>
      </w:r>
      <w:r w:rsidRPr="00C64F91">
        <w:rPr>
          <w:rFonts w:ascii="Arial" w:hAnsi="Arial" w:cs="Arial"/>
          <w:sz w:val="22"/>
          <w:szCs w:val="22"/>
        </w:rPr>
        <w:t>carried</w:t>
      </w:r>
      <w:r w:rsidRPr="00C64F91">
        <w:rPr>
          <w:rFonts w:ascii="Arial" w:hAnsi="Arial" w:cs="Arial"/>
          <w:spacing w:val="-4"/>
          <w:sz w:val="22"/>
          <w:szCs w:val="22"/>
        </w:rPr>
        <w:t xml:space="preserve"> </w:t>
      </w:r>
      <w:r w:rsidRPr="00C64F91">
        <w:rPr>
          <w:rFonts w:ascii="Arial" w:hAnsi="Arial" w:cs="Arial"/>
          <w:sz w:val="22"/>
          <w:szCs w:val="22"/>
        </w:rPr>
        <w:t>out</w:t>
      </w:r>
      <w:r w:rsidRPr="00C64F91">
        <w:rPr>
          <w:rFonts w:ascii="Arial" w:hAnsi="Arial" w:cs="Arial"/>
          <w:spacing w:val="-4"/>
          <w:sz w:val="22"/>
          <w:szCs w:val="22"/>
        </w:rPr>
        <w:t xml:space="preserve"> </w:t>
      </w:r>
      <w:r w:rsidRPr="00C64F91">
        <w:rPr>
          <w:rFonts w:ascii="Arial" w:hAnsi="Arial" w:cs="Arial"/>
          <w:sz w:val="22"/>
          <w:szCs w:val="22"/>
        </w:rPr>
        <w:t>by</w:t>
      </w:r>
      <w:r w:rsidRPr="00C64F91">
        <w:rPr>
          <w:rFonts w:ascii="Arial" w:hAnsi="Arial" w:cs="Arial"/>
          <w:spacing w:val="-4"/>
          <w:sz w:val="22"/>
          <w:szCs w:val="22"/>
        </w:rPr>
        <w:t xml:space="preserve"> </w:t>
      </w:r>
      <w:r w:rsidRPr="00C64F91">
        <w:rPr>
          <w:rFonts w:ascii="Arial" w:hAnsi="Arial" w:cs="Arial"/>
          <w:sz w:val="22"/>
          <w:szCs w:val="22"/>
        </w:rPr>
        <w:t>school</w:t>
      </w:r>
      <w:r w:rsidRPr="00C64F91">
        <w:rPr>
          <w:rFonts w:ascii="Arial" w:hAnsi="Arial" w:cs="Arial"/>
          <w:spacing w:val="-4"/>
          <w:sz w:val="22"/>
          <w:szCs w:val="22"/>
        </w:rPr>
        <w:t xml:space="preserve"> </w:t>
      </w:r>
      <w:r w:rsidRPr="00C64F91">
        <w:rPr>
          <w:rFonts w:ascii="Arial" w:hAnsi="Arial" w:cs="Arial"/>
          <w:sz w:val="22"/>
          <w:szCs w:val="22"/>
        </w:rPr>
        <w:t>staff</w:t>
      </w:r>
      <w:r w:rsidRPr="00C64F91">
        <w:rPr>
          <w:rFonts w:ascii="Arial" w:hAnsi="Arial" w:cs="Arial"/>
          <w:spacing w:val="-4"/>
          <w:sz w:val="22"/>
          <w:szCs w:val="22"/>
        </w:rPr>
        <w:t xml:space="preserve"> </w:t>
      </w:r>
      <w:r w:rsidRPr="00C64F91">
        <w:rPr>
          <w:rFonts w:ascii="Arial" w:hAnsi="Arial" w:cs="Arial"/>
          <w:sz w:val="22"/>
          <w:szCs w:val="22"/>
        </w:rPr>
        <w:t>(e.g.</w:t>
      </w:r>
      <w:r w:rsidRPr="00C64F91">
        <w:rPr>
          <w:rFonts w:ascii="Arial" w:hAnsi="Arial" w:cs="Arial"/>
          <w:spacing w:val="-4"/>
          <w:sz w:val="22"/>
          <w:szCs w:val="22"/>
        </w:rPr>
        <w:t xml:space="preserve"> </w:t>
      </w:r>
      <w:r w:rsidRPr="00C64F91">
        <w:rPr>
          <w:rFonts w:ascii="Arial" w:hAnsi="Arial" w:cs="Arial"/>
          <w:sz w:val="22"/>
          <w:szCs w:val="22"/>
        </w:rPr>
        <w:t>Dyslexia,</w:t>
      </w:r>
      <w:r w:rsidRPr="00C64F91">
        <w:rPr>
          <w:rFonts w:ascii="Arial" w:hAnsi="Arial" w:cs="Arial"/>
          <w:spacing w:val="-4"/>
          <w:sz w:val="22"/>
          <w:szCs w:val="22"/>
        </w:rPr>
        <w:t xml:space="preserve"> </w:t>
      </w:r>
      <w:r w:rsidRPr="00C64F91">
        <w:rPr>
          <w:rFonts w:ascii="Arial" w:hAnsi="Arial" w:cs="Arial"/>
          <w:sz w:val="22"/>
          <w:szCs w:val="22"/>
        </w:rPr>
        <w:t>Early</w:t>
      </w:r>
      <w:r w:rsidRPr="00C64F91">
        <w:rPr>
          <w:rFonts w:ascii="Arial" w:hAnsi="Arial" w:cs="Arial"/>
          <w:spacing w:val="-4"/>
          <w:sz w:val="22"/>
          <w:szCs w:val="22"/>
        </w:rPr>
        <w:t xml:space="preserve"> </w:t>
      </w:r>
      <w:r w:rsidRPr="00C64F91">
        <w:rPr>
          <w:rFonts w:ascii="Arial" w:hAnsi="Arial" w:cs="Arial"/>
          <w:sz w:val="22"/>
          <w:szCs w:val="22"/>
        </w:rPr>
        <w:t>Help</w:t>
      </w:r>
      <w:r w:rsidRPr="00C64F91">
        <w:rPr>
          <w:rFonts w:ascii="Arial" w:hAnsi="Arial" w:cs="Arial"/>
          <w:spacing w:val="-1"/>
          <w:sz w:val="22"/>
          <w:szCs w:val="22"/>
        </w:rPr>
        <w:t xml:space="preserve"> </w:t>
      </w:r>
      <w:r w:rsidRPr="00C64F91">
        <w:rPr>
          <w:rFonts w:ascii="Arial" w:hAnsi="Arial" w:cs="Arial"/>
          <w:sz w:val="22"/>
          <w:szCs w:val="22"/>
        </w:rPr>
        <w:t>– ‘</w:t>
      </w:r>
      <w:r w:rsidRPr="00C64F91">
        <w:rPr>
          <w:rFonts w:ascii="Arial" w:hAnsi="Arial" w:cs="Arial"/>
          <w:i/>
          <w:sz w:val="22"/>
          <w:szCs w:val="22"/>
        </w:rPr>
        <w:t>Family Webstar’</w:t>
      </w:r>
      <w:r w:rsidRPr="00C64F91">
        <w:rPr>
          <w:rFonts w:ascii="Arial" w:hAnsi="Arial" w:cs="Arial"/>
          <w:sz w:val="22"/>
          <w:szCs w:val="22"/>
        </w:rPr>
        <w:t>) or may involve external agencies (Educational Psychologists, Specialist Outreach Support, Sensory Inclusion Service)</w:t>
      </w:r>
    </w:p>
    <w:p w14:paraId="4ADFA4DD" w14:textId="77777777" w:rsidR="00990C30" w:rsidRPr="00C64F91" w:rsidRDefault="004A2104">
      <w:pPr>
        <w:pStyle w:val="BodyText"/>
        <w:spacing w:before="82" w:line="259" w:lineRule="auto"/>
        <w:ind w:right="4186"/>
        <w:rPr>
          <w:rFonts w:ascii="Arial" w:hAnsi="Arial" w:cs="Arial"/>
          <w:sz w:val="22"/>
          <w:szCs w:val="22"/>
        </w:rPr>
      </w:pPr>
      <w:r w:rsidRPr="00C64F91">
        <w:rPr>
          <w:rFonts w:ascii="Arial" w:hAnsi="Arial" w:cs="Arial"/>
          <w:noProof/>
          <w:sz w:val="22"/>
          <w:szCs w:val="22"/>
        </w:rPr>
        <w:drawing>
          <wp:anchor distT="0" distB="0" distL="0" distR="0" simplePos="0" relativeHeight="251658240" behindDoc="0" locked="0" layoutInCell="1" allowOverlap="1" wp14:anchorId="4ADFA53A" wp14:editId="4ADFA53B">
            <wp:simplePos x="0" y="0"/>
            <wp:positionH relativeFrom="page">
              <wp:posOffset>4690109</wp:posOffset>
            </wp:positionH>
            <wp:positionV relativeFrom="paragraph">
              <wp:posOffset>146430</wp:posOffset>
            </wp:positionV>
            <wp:extent cx="2219324" cy="19716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219324" cy="1971675"/>
                    </a:xfrm>
                    <a:prstGeom prst="rect">
                      <a:avLst/>
                    </a:prstGeom>
                  </pic:spPr>
                </pic:pic>
              </a:graphicData>
            </a:graphic>
          </wp:anchor>
        </w:drawing>
      </w:r>
      <w:r w:rsidRPr="00C64F91">
        <w:rPr>
          <w:rFonts w:ascii="Arial" w:hAnsi="Arial" w:cs="Arial"/>
          <w:b/>
          <w:sz w:val="22"/>
          <w:szCs w:val="22"/>
          <w:u w:val="single"/>
        </w:rPr>
        <w:t>Plan</w:t>
      </w:r>
      <w:r w:rsidRPr="00C64F91">
        <w:rPr>
          <w:rFonts w:ascii="Arial" w:hAnsi="Arial" w:cs="Arial"/>
          <w:b/>
          <w:sz w:val="22"/>
          <w:szCs w:val="22"/>
        </w:rPr>
        <w:t xml:space="preserve"> </w:t>
      </w:r>
      <w:r w:rsidRPr="00C64F91">
        <w:rPr>
          <w:rFonts w:ascii="Arial" w:hAnsi="Arial" w:cs="Arial"/>
          <w:sz w:val="22"/>
          <w:szCs w:val="22"/>
        </w:rPr>
        <w:t>– Once the key barriers to learning (Needs) have been identified it is possible to plan the most effective interventions.</w:t>
      </w:r>
      <w:r w:rsidRPr="00C64F91">
        <w:rPr>
          <w:rFonts w:ascii="Arial" w:hAnsi="Arial" w:cs="Arial"/>
          <w:spacing w:val="40"/>
          <w:sz w:val="22"/>
          <w:szCs w:val="22"/>
        </w:rPr>
        <w:t xml:space="preserve"> </w:t>
      </w:r>
      <w:r w:rsidRPr="00C64F91">
        <w:rPr>
          <w:rFonts w:ascii="Arial" w:hAnsi="Arial" w:cs="Arial"/>
          <w:sz w:val="22"/>
          <w:szCs w:val="22"/>
        </w:rPr>
        <w:t xml:space="preserve">The teacher and SENCo should agree, in consultation with the </w:t>
      </w:r>
      <w:proofErr w:type="gramStart"/>
      <w:r w:rsidRPr="00C64F91">
        <w:rPr>
          <w:rFonts w:ascii="Arial" w:hAnsi="Arial" w:cs="Arial"/>
          <w:sz w:val="22"/>
          <w:szCs w:val="22"/>
        </w:rPr>
        <w:t>parent</w:t>
      </w:r>
      <w:proofErr w:type="gramEnd"/>
      <w:r w:rsidRPr="00C64F91">
        <w:rPr>
          <w:rFonts w:ascii="Arial" w:hAnsi="Arial" w:cs="Arial"/>
          <w:sz w:val="22"/>
          <w:szCs w:val="22"/>
        </w:rPr>
        <w:t xml:space="preserve"> and the pupil, the adjustments, interventions and support to be put in place.</w:t>
      </w:r>
      <w:r w:rsidRPr="00C64F91">
        <w:rPr>
          <w:rFonts w:ascii="Arial" w:hAnsi="Arial" w:cs="Arial"/>
          <w:spacing w:val="80"/>
          <w:sz w:val="22"/>
          <w:szCs w:val="22"/>
        </w:rPr>
        <w:t xml:space="preserve"> </w:t>
      </w:r>
      <w:r w:rsidRPr="00C64F91">
        <w:rPr>
          <w:rFonts w:ascii="Arial" w:hAnsi="Arial" w:cs="Arial"/>
          <w:sz w:val="22"/>
          <w:szCs w:val="22"/>
        </w:rPr>
        <w:t>All teachers and</w:t>
      </w:r>
      <w:r w:rsidRPr="00C64F91">
        <w:rPr>
          <w:rFonts w:ascii="Arial" w:hAnsi="Arial" w:cs="Arial"/>
          <w:spacing w:val="-4"/>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staff</w:t>
      </w:r>
      <w:r w:rsidRPr="00C64F91">
        <w:rPr>
          <w:rFonts w:ascii="Arial" w:hAnsi="Arial" w:cs="Arial"/>
          <w:spacing w:val="-3"/>
          <w:sz w:val="22"/>
          <w:szCs w:val="22"/>
        </w:rPr>
        <w:t xml:space="preserve"> </w:t>
      </w:r>
      <w:r w:rsidRPr="00C64F91">
        <w:rPr>
          <w:rFonts w:ascii="Arial" w:hAnsi="Arial" w:cs="Arial"/>
          <w:sz w:val="22"/>
          <w:szCs w:val="22"/>
        </w:rPr>
        <w:t>who</w:t>
      </w:r>
      <w:r w:rsidRPr="00C64F91">
        <w:rPr>
          <w:rFonts w:ascii="Arial" w:hAnsi="Arial" w:cs="Arial"/>
          <w:spacing w:val="-5"/>
          <w:sz w:val="22"/>
          <w:szCs w:val="22"/>
        </w:rPr>
        <w:t xml:space="preserve"> </w:t>
      </w:r>
      <w:r w:rsidRPr="00C64F91">
        <w:rPr>
          <w:rFonts w:ascii="Arial" w:hAnsi="Arial" w:cs="Arial"/>
          <w:sz w:val="22"/>
          <w:szCs w:val="22"/>
        </w:rPr>
        <w:t>work</w:t>
      </w:r>
      <w:r w:rsidRPr="00C64F91">
        <w:rPr>
          <w:rFonts w:ascii="Arial" w:hAnsi="Arial" w:cs="Arial"/>
          <w:spacing w:val="-3"/>
          <w:sz w:val="22"/>
          <w:szCs w:val="22"/>
        </w:rPr>
        <w:t xml:space="preserve"> </w:t>
      </w:r>
      <w:r w:rsidRPr="00C64F91">
        <w:rPr>
          <w:rFonts w:ascii="Arial" w:hAnsi="Arial" w:cs="Arial"/>
          <w:sz w:val="22"/>
          <w:szCs w:val="22"/>
        </w:rPr>
        <w:t>with</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proofErr w:type="gramStart"/>
      <w:r w:rsidRPr="00C64F91">
        <w:rPr>
          <w:rFonts w:ascii="Arial" w:hAnsi="Arial" w:cs="Arial"/>
          <w:sz w:val="22"/>
          <w:szCs w:val="22"/>
        </w:rPr>
        <w:t>pupil</w:t>
      </w:r>
      <w:proofErr w:type="gramEnd"/>
      <w:r w:rsidRPr="00C64F91">
        <w:rPr>
          <w:rFonts w:ascii="Arial" w:hAnsi="Arial" w:cs="Arial"/>
          <w:spacing w:val="-3"/>
          <w:sz w:val="22"/>
          <w:szCs w:val="22"/>
        </w:rPr>
        <w:t xml:space="preserve"> </w:t>
      </w:r>
      <w:r w:rsidRPr="00C64F91">
        <w:rPr>
          <w:rFonts w:ascii="Arial" w:hAnsi="Arial" w:cs="Arial"/>
          <w:sz w:val="22"/>
          <w:szCs w:val="22"/>
        </w:rPr>
        <w:t>should</w:t>
      </w:r>
      <w:r w:rsidRPr="00C64F91">
        <w:rPr>
          <w:rFonts w:ascii="Arial" w:hAnsi="Arial" w:cs="Arial"/>
          <w:spacing w:val="-3"/>
          <w:sz w:val="22"/>
          <w:szCs w:val="22"/>
        </w:rPr>
        <w:t xml:space="preserve"> </w:t>
      </w:r>
      <w:r w:rsidRPr="00C64F91">
        <w:rPr>
          <w:rFonts w:ascii="Arial" w:hAnsi="Arial" w:cs="Arial"/>
          <w:sz w:val="22"/>
          <w:szCs w:val="22"/>
        </w:rPr>
        <w:t>be</w:t>
      </w:r>
      <w:r w:rsidRPr="00C64F91">
        <w:rPr>
          <w:rFonts w:ascii="Arial" w:hAnsi="Arial" w:cs="Arial"/>
          <w:spacing w:val="-3"/>
          <w:sz w:val="22"/>
          <w:szCs w:val="22"/>
        </w:rPr>
        <w:t xml:space="preserve"> </w:t>
      </w:r>
      <w:r w:rsidRPr="00C64F91">
        <w:rPr>
          <w:rFonts w:ascii="Arial" w:hAnsi="Arial" w:cs="Arial"/>
          <w:sz w:val="22"/>
          <w:szCs w:val="22"/>
        </w:rPr>
        <w:t>aware</w:t>
      </w:r>
      <w:r w:rsidRPr="00C64F91">
        <w:rPr>
          <w:rFonts w:ascii="Arial" w:hAnsi="Arial" w:cs="Arial"/>
          <w:spacing w:val="-3"/>
          <w:sz w:val="22"/>
          <w:szCs w:val="22"/>
        </w:rPr>
        <w:t xml:space="preserve"> </w:t>
      </w:r>
      <w:r w:rsidRPr="00C64F91">
        <w:rPr>
          <w:rFonts w:ascii="Arial" w:hAnsi="Arial" w:cs="Arial"/>
          <w:sz w:val="22"/>
          <w:szCs w:val="22"/>
        </w:rPr>
        <w:t>of their needs, the outcomes sought, the support provided and any teaching strategies or approaches that are required.</w:t>
      </w:r>
    </w:p>
    <w:p w14:paraId="4ADFA4DE" w14:textId="77777777" w:rsidR="00990C30" w:rsidRPr="00C64F91" w:rsidRDefault="004A2104">
      <w:pPr>
        <w:pStyle w:val="BodyText"/>
        <w:spacing w:before="159" w:line="259" w:lineRule="auto"/>
        <w:ind w:right="3946"/>
        <w:rPr>
          <w:rFonts w:ascii="Arial" w:hAnsi="Arial" w:cs="Arial"/>
          <w:sz w:val="22"/>
          <w:szCs w:val="22"/>
        </w:rPr>
      </w:pPr>
      <w:r w:rsidRPr="00C64F91">
        <w:rPr>
          <w:rFonts w:ascii="Arial" w:hAnsi="Arial" w:cs="Arial"/>
          <w:b/>
          <w:sz w:val="22"/>
          <w:szCs w:val="22"/>
          <w:u w:val="single"/>
        </w:rPr>
        <w:t>Do</w:t>
      </w:r>
      <w:r w:rsidRPr="00C64F91">
        <w:rPr>
          <w:rFonts w:ascii="Arial" w:hAnsi="Arial" w:cs="Arial"/>
          <w:b/>
          <w:spacing w:val="-4"/>
          <w:sz w:val="22"/>
          <w:szCs w:val="22"/>
        </w:rPr>
        <w:t xml:space="preserve"> </w:t>
      </w:r>
      <w:r w:rsidRPr="00C64F91">
        <w:rPr>
          <w:rFonts w:ascii="Arial" w:hAnsi="Arial" w:cs="Arial"/>
          <w:sz w:val="22"/>
          <w:szCs w:val="22"/>
        </w:rPr>
        <w:t>–</w:t>
      </w:r>
      <w:r w:rsidRPr="00C64F91">
        <w:rPr>
          <w:rFonts w:ascii="Arial" w:hAnsi="Arial" w:cs="Arial"/>
          <w:spacing w:val="-4"/>
          <w:sz w:val="22"/>
          <w:szCs w:val="22"/>
        </w:rPr>
        <w:t xml:space="preserve"> </w:t>
      </w:r>
      <w:r w:rsidRPr="00C64F91">
        <w:rPr>
          <w:rFonts w:ascii="Arial" w:hAnsi="Arial" w:cs="Arial"/>
          <w:sz w:val="22"/>
          <w:szCs w:val="22"/>
        </w:rPr>
        <w:t>The</w:t>
      </w:r>
      <w:r w:rsidRPr="00C64F91">
        <w:rPr>
          <w:rFonts w:ascii="Arial" w:hAnsi="Arial" w:cs="Arial"/>
          <w:spacing w:val="-5"/>
          <w:sz w:val="22"/>
          <w:szCs w:val="22"/>
        </w:rPr>
        <w:t xml:space="preserve"> </w:t>
      </w:r>
      <w:r w:rsidRPr="00C64F91">
        <w:rPr>
          <w:rFonts w:ascii="Arial" w:hAnsi="Arial" w:cs="Arial"/>
          <w:sz w:val="22"/>
          <w:szCs w:val="22"/>
        </w:rPr>
        <w:t>class</w:t>
      </w:r>
      <w:r w:rsidRPr="00C64F91">
        <w:rPr>
          <w:rFonts w:ascii="Arial" w:hAnsi="Arial" w:cs="Arial"/>
          <w:spacing w:val="-4"/>
          <w:sz w:val="22"/>
          <w:szCs w:val="22"/>
        </w:rPr>
        <w:t xml:space="preserve"> </w:t>
      </w:r>
      <w:r w:rsidRPr="00C64F91">
        <w:rPr>
          <w:rFonts w:ascii="Arial" w:hAnsi="Arial" w:cs="Arial"/>
          <w:sz w:val="22"/>
          <w:szCs w:val="22"/>
        </w:rPr>
        <w:t>or</w:t>
      </w:r>
      <w:r w:rsidRPr="00C64F91">
        <w:rPr>
          <w:rFonts w:ascii="Arial" w:hAnsi="Arial" w:cs="Arial"/>
          <w:spacing w:val="-4"/>
          <w:sz w:val="22"/>
          <w:szCs w:val="22"/>
        </w:rPr>
        <w:t xml:space="preserve"> </w:t>
      </w:r>
      <w:r w:rsidRPr="00C64F91">
        <w:rPr>
          <w:rFonts w:ascii="Arial" w:hAnsi="Arial" w:cs="Arial"/>
          <w:sz w:val="22"/>
          <w:szCs w:val="22"/>
        </w:rPr>
        <w:t>subject</w:t>
      </w:r>
      <w:r w:rsidRPr="00C64F91">
        <w:rPr>
          <w:rFonts w:ascii="Arial" w:hAnsi="Arial" w:cs="Arial"/>
          <w:spacing w:val="-4"/>
          <w:sz w:val="22"/>
          <w:szCs w:val="22"/>
        </w:rPr>
        <w:t xml:space="preserve"> </w:t>
      </w:r>
      <w:r w:rsidRPr="00C64F91">
        <w:rPr>
          <w:rFonts w:ascii="Arial" w:hAnsi="Arial" w:cs="Arial"/>
          <w:sz w:val="22"/>
          <w:szCs w:val="22"/>
        </w:rPr>
        <w:t>teacher</w:t>
      </w:r>
      <w:r w:rsidRPr="00C64F91">
        <w:rPr>
          <w:rFonts w:ascii="Arial" w:hAnsi="Arial" w:cs="Arial"/>
          <w:spacing w:val="-6"/>
          <w:sz w:val="22"/>
          <w:szCs w:val="22"/>
        </w:rPr>
        <w:t xml:space="preserve"> </w:t>
      </w:r>
      <w:r w:rsidRPr="00C64F91">
        <w:rPr>
          <w:rFonts w:ascii="Arial" w:hAnsi="Arial" w:cs="Arial"/>
          <w:sz w:val="22"/>
          <w:szCs w:val="22"/>
        </w:rPr>
        <w:t>should</w:t>
      </w:r>
      <w:r w:rsidRPr="00C64F91">
        <w:rPr>
          <w:rFonts w:ascii="Arial" w:hAnsi="Arial" w:cs="Arial"/>
          <w:spacing w:val="-4"/>
          <w:sz w:val="22"/>
          <w:szCs w:val="22"/>
        </w:rPr>
        <w:t xml:space="preserve"> </w:t>
      </w:r>
      <w:r w:rsidRPr="00C64F91">
        <w:rPr>
          <w:rFonts w:ascii="Arial" w:hAnsi="Arial" w:cs="Arial"/>
          <w:sz w:val="22"/>
          <w:szCs w:val="22"/>
        </w:rPr>
        <w:t>remain</w:t>
      </w:r>
      <w:r w:rsidRPr="00C64F91">
        <w:rPr>
          <w:rFonts w:ascii="Arial" w:hAnsi="Arial" w:cs="Arial"/>
          <w:spacing w:val="-4"/>
          <w:sz w:val="22"/>
          <w:szCs w:val="22"/>
        </w:rPr>
        <w:t xml:space="preserve"> </w:t>
      </w:r>
      <w:r w:rsidRPr="00C64F91">
        <w:rPr>
          <w:rFonts w:ascii="Arial" w:hAnsi="Arial" w:cs="Arial"/>
          <w:sz w:val="22"/>
          <w:szCs w:val="22"/>
        </w:rPr>
        <w:t xml:space="preserve">responsible for working with the child </w:t>
      </w:r>
      <w:proofErr w:type="gramStart"/>
      <w:r w:rsidRPr="00C64F91">
        <w:rPr>
          <w:rFonts w:ascii="Arial" w:hAnsi="Arial" w:cs="Arial"/>
          <w:sz w:val="22"/>
          <w:szCs w:val="22"/>
        </w:rPr>
        <w:t>on a daily basis</w:t>
      </w:r>
      <w:proofErr w:type="gramEnd"/>
      <w:r w:rsidRPr="00C64F91">
        <w:rPr>
          <w:rFonts w:ascii="Arial" w:hAnsi="Arial" w:cs="Arial"/>
          <w:sz w:val="22"/>
          <w:szCs w:val="22"/>
        </w:rPr>
        <w:t>. Where the interventions involve group or 1:1 teaching away from the</w:t>
      </w:r>
    </w:p>
    <w:p w14:paraId="4ADFA4DF" w14:textId="77777777" w:rsidR="00990C30" w:rsidRPr="00C64F91" w:rsidRDefault="004A2104">
      <w:pPr>
        <w:pStyle w:val="BodyText"/>
        <w:spacing w:line="259" w:lineRule="auto"/>
        <w:rPr>
          <w:rFonts w:ascii="Arial" w:hAnsi="Arial" w:cs="Arial"/>
          <w:sz w:val="22"/>
          <w:szCs w:val="22"/>
        </w:rPr>
      </w:pPr>
      <w:r w:rsidRPr="00C64F91">
        <w:rPr>
          <w:rFonts w:ascii="Arial" w:hAnsi="Arial" w:cs="Arial"/>
          <w:sz w:val="22"/>
          <w:szCs w:val="22"/>
        </w:rPr>
        <w:t xml:space="preserve">main class or subject </w:t>
      </w:r>
      <w:proofErr w:type="gramStart"/>
      <w:r w:rsidRPr="00C64F91">
        <w:rPr>
          <w:rFonts w:ascii="Arial" w:hAnsi="Arial" w:cs="Arial"/>
          <w:sz w:val="22"/>
          <w:szCs w:val="22"/>
        </w:rPr>
        <w:t>teacher, they</w:t>
      </w:r>
      <w:proofErr w:type="gramEnd"/>
      <w:r w:rsidRPr="00C64F91">
        <w:rPr>
          <w:rFonts w:ascii="Arial" w:hAnsi="Arial" w:cs="Arial"/>
          <w:sz w:val="22"/>
          <w:szCs w:val="22"/>
        </w:rPr>
        <w:t xml:space="preserve"> should still retain responsibility for the pupil. They should work closely</w:t>
      </w:r>
      <w:r w:rsidRPr="00C64F91">
        <w:rPr>
          <w:rFonts w:ascii="Arial" w:hAnsi="Arial" w:cs="Arial"/>
          <w:spacing w:val="-2"/>
          <w:sz w:val="22"/>
          <w:szCs w:val="22"/>
        </w:rPr>
        <w:t xml:space="preserve"> </w:t>
      </w:r>
      <w:r w:rsidRPr="00C64F91">
        <w:rPr>
          <w:rFonts w:ascii="Arial" w:hAnsi="Arial" w:cs="Arial"/>
          <w:sz w:val="22"/>
          <w:szCs w:val="22"/>
        </w:rPr>
        <w:t>with</w:t>
      </w:r>
      <w:r w:rsidRPr="00C64F91">
        <w:rPr>
          <w:rFonts w:ascii="Arial" w:hAnsi="Arial" w:cs="Arial"/>
          <w:spacing w:val="-2"/>
          <w:sz w:val="22"/>
          <w:szCs w:val="22"/>
        </w:rPr>
        <w:t xml:space="preserve"> </w:t>
      </w:r>
      <w:r w:rsidRPr="00C64F91">
        <w:rPr>
          <w:rFonts w:ascii="Arial" w:hAnsi="Arial" w:cs="Arial"/>
          <w:sz w:val="22"/>
          <w:szCs w:val="22"/>
        </w:rPr>
        <w:t>any</w:t>
      </w:r>
      <w:r w:rsidRPr="00C64F91">
        <w:rPr>
          <w:rFonts w:ascii="Arial" w:hAnsi="Arial" w:cs="Arial"/>
          <w:spacing w:val="-2"/>
          <w:sz w:val="22"/>
          <w:szCs w:val="22"/>
        </w:rPr>
        <w:t xml:space="preserve"> </w:t>
      </w:r>
      <w:proofErr w:type="gramStart"/>
      <w:r w:rsidRPr="00C64F91">
        <w:rPr>
          <w:rFonts w:ascii="Arial" w:hAnsi="Arial" w:cs="Arial"/>
          <w:sz w:val="22"/>
          <w:szCs w:val="22"/>
        </w:rPr>
        <w:t>TA’s</w:t>
      </w:r>
      <w:proofErr w:type="gramEnd"/>
      <w:r w:rsidRPr="00C64F91">
        <w:rPr>
          <w:rFonts w:ascii="Arial" w:hAnsi="Arial" w:cs="Arial"/>
          <w:spacing w:val="-2"/>
          <w:sz w:val="22"/>
          <w:szCs w:val="22"/>
        </w:rPr>
        <w:t xml:space="preserve"> </w:t>
      </w:r>
      <w:r w:rsidRPr="00C64F91">
        <w:rPr>
          <w:rFonts w:ascii="Arial" w:hAnsi="Arial" w:cs="Arial"/>
          <w:sz w:val="22"/>
          <w:szCs w:val="22"/>
        </w:rPr>
        <w:t>to</w:t>
      </w:r>
      <w:r w:rsidRPr="00C64F91">
        <w:rPr>
          <w:rFonts w:ascii="Arial" w:hAnsi="Arial" w:cs="Arial"/>
          <w:spacing w:val="-2"/>
          <w:sz w:val="22"/>
          <w:szCs w:val="22"/>
        </w:rPr>
        <w:t xml:space="preserve"> </w:t>
      </w:r>
      <w:r w:rsidRPr="00C64F91">
        <w:rPr>
          <w:rFonts w:ascii="Arial" w:hAnsi="Arial" w:cs="Arial"/>
          <w:sz w:val="22"/>
          <w:szCs w:val="22"/>
        </w:rPr>
        <w:t>plan</w:t>
      </w:r>
      <w:r w:rsidRPr="00C64F91">
        <w:rPr>
          <w:rFonts w:ascii="Arial" w:hAnsi="Arial" w:cs="Arial"/>
          <w:spacing w:val="-3"/>
          <w:sz w:val="22"/>
          <w:szCs w:val="22"/>
        </w:rPr>
        <w:t xml:space="preserve"> </w:t>
      </w:r>
      <w:r w:rsidRPr="00C64F91">
        <w:rPr>
          <w:rFonts w:ascii="Arial" w:hAnsi="Arial" w:cs="Arial"/>
          <w:sz w:val="22"/>
          <w:szCs w:val="22"/>
        </w:rPr>
        <w:t>and</w:t>
      </w:r>
      <w:r w:rsidRPr="00C64F91">
        <w:rPr>
          <w:rFonts w:ascii="Arial" w:hAnsi="Arial" w:cs="Arial"/>
          <w:spacing w:val="-2"/>
          <w:sz w:val="22"/>
          <w:szCs w:val="22"/>
        </w:rPr>
        <w:t xml:space="preserve"> </w:t>
      </w:r>
      <w:r w:rsidRPr="00C64F91">
        <w:rPr>
          <w:rFonts w:ascii="Arial" w:hAnsi="Arial" w:cs="Arial"/>
          <w:sz w:val="22"/>
          <w:szCs w:val="22"/>
        </w:rPr>
        <w:t>assess</w:t>
      </w:r>
      <w:r w:rsidRPr="00C64F91">
        <w:rPr>
          <w:rFonts w:ascii="Arial" w:hAnsi="Arial" w:cs="Arial"/>
          <w:spacing w:val="-2"/>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impact</w:t>
      </w:r>
      <w:r w:rsidRPr="00C64F91">
        <w:rPr>
          <w:rFonts w:ascii="Arial" w:hAnsi="Arial" w:cs="Arial"/>
          <w:spacing w:val="-2"/>
          <w:sz w:val="22"/>
          <w:szCs w:val="22"/>
        </w:rPr>
        <w:t xml:space="preserve"> </w:t>
      </w:r>
      <w:r w:rsidRPr="00C64F91">
        <w:rPr>
          <w:rFonts w:ascii="Arial" w:hAnsi="Arial" w:cs="Arial"/>
          <w:sz w:val="22"/>
          <w:szCs w:val="22"/>
        </w:rPr>
        <w:t>of</w:t>
      </w:r>
      <w:r w:rsidRPr="00C64F91">
        <w:rPr>
          <w:rFonts w:ascii="Arial" w:hAnsi="Arial" w:cs="Arial"/>
          <w:spacing w:val="-2"/>
          <w:sz w:val="22"/>
          <w:szCs w:val="22"/>
        </w:rPr>
        <w:t xml:space="preserve"> </w:t>
      </w:r>
      <w:r w:rsidRPr="00C64F91">
        <w:rPr>
          <w:rFonts w:ascii="Arial" w:hAnsi="Arial" w:cs="Arial"/>
          <w:sz w:val="22"/>
          <w:szCs w:val="22"/>
        </w:rPr>
        <w:t>support</w:t>
      </w:r>
      <w:r w:rsidRPr="00C64F91">
        <w:rPr>
          <w:rFonts w:ascii="Arial" w:hAnsi="Arial" w:cs="Arial"/>
          <w:spacing w:val="-2"/>
          <w:sz w:val="22"/>
          <w:szCs w:val="22"/>
        </w:rPr>
        <w:t xml:space="preserve"> </w:t>
      </w:r>
      <w:r w:rsidRPr="00C64F91">
        <w:rPr>
          <w:rFonts w:ascii="Arial" w:hAnsi="Arial" w:cs="Arial"/>
          <w:sz w:val="22"/>
          <w:szCs w:val="22"/>
        </w:rPr>
        <w:t>and</w:t>
      </w:r>
      <w:r w:rsidRPr="00C64F91">
        <w:rPr>
          <w:rFonts w:ascii="Arial" w:hAnsi="Arial" w:cs="Arial"/>
          <w:spacing w:val="-3"/>
          <w:sz w:val="22"/>
          <w:szCs w:val="22"/>
        </w:rPr>
        <w:t xml:space="preserve"> </w:t>
      </w:r>
      <w:r w:rsidRPr="00C64F91">
        <w:rPr>
          <w:rFonts w:ascii="Arial" w:hAnsi="Arial" w:cs="Arial"/>
          <w:sz w:val="22"/>
          <w:szCs w:val="22"/>
        </w:rPr>
        <w:t>interventions</w:t>
      </w:r>
      <w:r w:rsidRPr="00C64F91">
        <w:rPr>
          <w:rFonts w:ascii="Arial" w:hAnsi="Arial" w:cs="Arial"/>
          <w:spacing w:val="-2"/>
          <w:sz w:val="22"/>
          <w:szCs w:val="22"/>
        </w:rPr>
        <w:t xml:space="preserve"> </w:t>
      </w:r>
      <w:r w:rsidRPr="00C64F91">
        <w:rPr>
          <w:rFonts w:ascii="Arial" w:hAnsi="Arial" w:cs="Arial"/>
          <w:sz w:val="22"/>
          <w:szCs w:val="22"/>
        </w:rPr>
        <w:t>and</w:t>
      </w:r>
      <w:r w:rsidRPr="00C64F91">
        <w:rPr>
          <w:rFonts w:ascii="Arial" w:hAnsi="Arial" w:cs="Arial"/>
          <w:spacing w:val="-2"/>
          <w:sz w:val="22"/>
          <w:szCs w:val="22"/>
        </w:rPr>
        <w:t xml:space="preserve"> </w:t>
      </w:r>
      <w:r w:rsidRPr="00C64F91">
        <w:rPr>
          <w:rFonts w:ascii="Arial" w:hAnsi="Arial" w:cs="Arial"/>
          <w:sz w:val="22"/>
          <w:szCs w:val="22"/>
        </w:rPr>
        <w:t>how</w:t>
      </w:r>
      <w:r w:rsidRPr="00C64F91">
        <w:rPr>
          <w:rFonts w:ascii="Arial" w:hAnsi="Arial" w:cs="Arial"/>
          <w:spacing w:val="-2"/>
          <w:sz w:val="22"/>
          <w:szCs w:val="22"/>
        </w:rPr>
        <w:t xml:space="preserve"> </w:t>
      </w:r>
      <w:r w:rsidRPr="00C64F91">
        <w:rPr>
          <w:rFonts w:ascii="Arial" w:hAnsi="Arial" w:cs="Arial"/>
          <w:sz w:val="22"/>
          <w:szCs w:val="22"/>
        </w:rPr>
        <w:t>they</w:t>
      </w:r>
      <w:r w:rsidRPr="00C64F91">
        <w:rPr>
          <w:rFonts w:ascii="Arial" w:hAnsi="Arial" w:cs="Arial"/>
          <w:spacing w:val="-2"/>
          <w:sz w:val="22"/>
          <w:szCs w:val="22"/>
        </w:rPr>
        <w:t xml:space="preserve"> </w:t>
      </w:r>
      <w:r w:rsidRPr="00C64F91">
        <w:rPr>
          <w:rFonts w:ascii="Arial" w:hAnsi="Arial" w:cs="Arial"/>
          <w:sz w:val="22"/>
          <w:szCs w:val="22"/>
        </w:rPr>
        <w:t>can be</w:t>
      </w:r>
      <w:r w:rsidRPr="00C64F91">
        <w:rPr>
          <w:rFonts w:ascii="Arial" w:hAnsi="Arial" w:cs="Arial"/>
          <w:spacing w:val="-3"/>
          <w:sz w:val="22"/>
          <w:szCs w:val="22"/>
        </w:rPr>
        <w:t xml:space="preserve"> </w:t>
      </w:r>
      <w:r w:rsidRPr="00C64F91">
        <w:rPr>
          <w:rFonts w:ascii="Arial" w:hAnsi="Arial" w:cs="Arial"/>
          <w:sz w:val="22"/>
          <w:szCs w:val="22"/>
        </w:rPr>
        <w:t>linked</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classroom</w:t>
      </w:r>
      <w:r w:rsidRPr="00C64F91">
        <w:rPr>
          <w:rFonts w:ascii="Arial" w:hAnsi="Arial" w:cs="Arial"/>
          <w:spacing w:val="-4"/>
          <w:sz w:val="22"/>
          <w:szCs w:val="22"/>
        </w:rPr>
        <w:t xml:space="preserve"> </w:t>
      </w:r>
      <w:r w:rsidRPr="00C64F91">
        <w:rPr>
          <w:rFonts w:ascii="Arial" w:hAnsi="Arial" w:cs="Arial"/>
          <w:sz w:val="22"/>
          <w:szCs w:val="22"/>
        </w:rPr>
        <w:t>teaching.</w:t>
      </w:r>
      <w:r w:rsidRPr="00C64F91">
        <w:rPr>
          <w:rFonts w:ascii="Arial" w:hAnsi="Arial" w:cs="Arial"/>
          <w:spacing w:val="40"/>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SENCo</w:t>
      </w:r>
      <w:r w:rsidRPr="00C64F91">
        <w:rPr>
          <w:rFonts w:ascii="Arial" w:hAnsi="Arial" w:cs="Arial"/>
          <w:spacing w:val="-1"/>
          <w:sz w:val="22"/>
          <w:szCs w:val="22"/>
        </w:rPr>
        <w:t xml:space="preserve"> </w:t>
      </w:r>
      <w:r w:rsidRPr="00C64F91">
        <w:rPr>
          <w:rFonts w:ascii="Arial" w:hAnsi="Arial" w:cs="Arial"/>
          <w:sz w:val="22"/>
          <w:szCs w:val="22"/>
        </w:rPr>
        <w:t>should</w:t>
      </w:r>
      <w:r w:rsidRPr="00C64F91">
        <w:rPr>
          <w:rFonts w:ascii="Arial" w:hAnsi="Arial" w:cs="Arial"/>
          <w:spacing w:val="-3"/>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class</w:t>
      </w:r>
      <w:r w:rsidRPr="00C64F91">
        <w:rPr>
          <w:rFonts w:ascii="Arial" w:hAnsi="Arial" w:cs="Arial"/>
          <w:spacing w:val="-3"/>
          <w:sz w:val="22"/>
          <w:szCs w:val="22"/>
        </w:rPr>
        <w:t xml:space="preserve"> </w:t>
      </w:r>
      <w:r w:rsidRPr="00C64F91">
        <w:rPr>
          <w:rFonts w:ascii="Arial" w:hAnsi="Arial" w:cs="Arial"/>
          <w:sz w:val="22"/>
          <w:szCs w:val="22"/>
        </w:rPr>
        <w:t>teacher</w:t>
      </w:r>
      <w:r w:rsidRPr="00C64F91">
        <w:rPr>
          <w:rFonts w:ascii="Arial" w:hAnsi="Arial" w:cs="Arial"/>
          <w:spacing w:val="-3"/>
          <w:sz w:val="22"/>
          <w:szCs w:val="22"/>
        </w:rPr>
        <w:t xml:space="preserve"> </w:t>
      </w:r>
      <w:r w:rsidRPr="00C64F91">
        <w:rPr>
          <w:rFonts w:ascii="Arial" w:hAnsi="Arial" w:cs="Arial"/>
          <w:sz w:val="22"/>
          <w:szCs w:val="22"/>
        </w:rPr>
        <w:t>and</w:t>
      </w:r>
      <w:r w:rsidRPr="00C64F91">
        <w:rPr>
          <w:rFonts w:ascii="Arial" w:hAnsi="Arial" w:cs="Arial"/>
          <w:spacing w:val="-3"/>
          <w:sz w:val="22"/>
          <w:szCs w:val="22"/>
        </w:rPr>
        <w:t xml:space="preserve"> </w:t>
      </w:r>
      <w:r w:rsidRPr="00C64F91">
        <w:rPr>
          <w:rFonts w:ascii="Arial" w:hAnsi="Arial" w:cs="Arial"/>
          <w:sz w:val="22"/>
          <w:szCs w:val="22"/>
        </w:rPr>
        <w:t>provide</w:t>
      </w:r>
      <w:r w:rsidRPr="00C64F91">
        <w:rPr>
          <w:rFonts w:ascii="Arial" w:hAnsi="Arial" w:cs="Arial"/>
          <w:spacing w:val="-3"/>
          <w:sz w:val="22"/>
          <w:szCs w:val="22"/>
        </w:rPr>
        <w:t xml:space="preserve"> </w:t>
      </w:r>
      <w:r w:rsidRPr="00C64F91">
        <w:rPr>
          <w:rFonts w:ascii="Arial" w:hAnsi="Arial" w:cs="Arial"/>
          <w:sz w:val="22"/>
          <w:szCs w:val="22"/>
        </w:rPr>
        <w:t>advice on the effective implementation of support.</w:t>
      </w:r>
    </w:p>
    <w:p w14:paraId="4ADFA4E0" w14:textId="77777777" w:rsidR="00990C30" w:rsidRPr="00C64F91" w:rsidRDefault="004A2104">
      <w:pPr>
        <w:pStyle w:val="BodyText"/>
        <w:spacing w:before="158" w:line="259" w:lineRule="auto"/>
        <w:rPr>
          <w:rFonts w:ascii="Arial" w:hAnsi="Arial" w:cs="Arial"/>
          <w:sz w:val="22"/>
          <w:szCs w:val="22"/>
        </w:rPr>
      </w:pPr>
      <w:r w:rsidRPr="00C64F91">
        <w:rPr>
          <w:rFonts w:ascii="Arial" w:hAnsi="Arial" w:cs="Arial"/>
          <w:b/>
          <w:sz w:val="22"/>
          <w:szCs w:val="22"/>
          <w:u w:val="single"/>
        </w:rPr>
        <w:t>Review</w:t>
      </w:r>
      <w:r w:rsidRPr="00C64F91">
        <w:rPr>
          <w:rFonts w:ascii="Arial" w:hAnsi="Arial" w:cs="Arial"/>
          <w:b/>
          <w:spacing w:val="-2"/>
          <w:sz w:val="22"/>
          <w:szCs w:val="22"/>
        </w:rPr>
        <w:t xml:space="preserve"> </w:t>
      </w:r>
      <w:r w:rsidRPr="00C64F91">
        <w:rPr>
          <w:rFonts w:ascii="Arial" w:hAnsi="Arial" w:cs="Arial"/>
          <w:sz w:val="22"/>
          <w:szCs w:val="22"/>
        </w:rPr>
        <w:t>–</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impact</w:t>
      </w:r>
      <w:r w:rsidRPr="00C64F91">
        <w:rPr>
          <w:rFonts w:ascii="Arial" w:hAnsi="Arial" w:cs="Arial"/>
          <w:spacing w:val="-3"/>
          <w:sz w:val="22"/>
          <w:szCs w:val="22"/>
        </w:rPr>
        <w:t xml:space="preserve"> </w:t>
      </w:r>
      <w:r w:rsidRPr="00C64F91">
        <w:rPr>
          <w:rFonts w:ascii="Arial" w:hAnsi="Arial" w:cs="Arial"/>
          <w:sz w:val="22"/>
          <w:szCs w:val="22"/>
        </w:rPr>
        <w:t>and</w:t>
      </w:r>
      <w:r w:rsidRPr="00C64F91">
        <w:rPr>
          <w:rFonts w:ascii="Arial" w:hAnsi="Arial" w:cs="Arial"/>
          <w:spacing w:val="-4"/>
          <w:sz w:val="22"/>
          <w:szCs w:val="22"/>
        </w:rPr>
        <w:t xml:space="preserve"> </w:t>
      </w:r>
      <w:r w:rsidRPr="00C64F91">
        <w:rPr>
          <w:rFonts w:ascii="Arial" w:hAnsi="Arial" w:cs="Arial"/>
          <w:sz w:val="22"/>
          <w:szCs w:val="22"/>
        </w:rPr>
        <w:t>quality</w:t>
      </w:r>
      <w:r w:rsidRPr="00C64F91">
        <w:rPr>
          <w:rFonts w:ascii="Arial" w:hAnsi="Arial" w:cs="Arial"/>
          <w:spacing w:val="-2"/>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and</w:t>
      </w:r>
      <w:r w:rsidRPr="00C64F91">
        <w:rPr>
          <w:rFonts w:ascii="Arial" w:hAnsi="Arial" w:cs="Arial"/>
          <w:spacing w:val="-4"/>
          <w:sz w:val="22"/>
          <w:szCs w:val="22"/>
        </w:rPr>
        <w:t xml:space="preserve"> </w:t>
      </w:r>
      <w:r w:rsidRPr="00C64F91">
        <w:rPr>
          <w:rFonts w:ascii="Arial" w:hAnsi="Arial" w:cs="Arial"/>
          <w:sz w:val="22"/>
          <w:szCs w:val="22"/>
        </w:rPr>
        <w:t>interventions</w:t>
      </w:r>
      <w:r w:rsidRPr="00C64F91">
        <w:rPr>
          <w:rFonts w:ascii="Arial" w:hAnsi="Arial" w:cs="Arial"/>
          <w:spacing w:val="-3"/>
          <w:sz w:val="22"/>
          <w:szCs w:val="22"/>
        </w:rPr>
        <w:t xml:space="preserve"> </w:t>
      </w:r>
      <w:r w:rsidRPr="00C64F91">
        <w:rPr>
          <w:rFonts w:ascii="Arial" w:hAnsi="Arial" w:cs="Arial"/>
          <w:sz w:val="22"/>
          <w:szCs w:val="22"/>
        </w:rPr>
        <w:t>should</w:t>
      </w:r>
      <w:r w:rsidRPr="00C64F91">
        <w:rPr>
          <w:rFonts w:ascii="Arial" w:hAnsi="Arial" w:cs="Arial"/>
          <w:spacing w:val="-3"/>
          <w:sz w:val="22"/>
          <w:szCs w:val="22"/>
        </w:rPr>
        <w:t xml:space="preserve"> </w:t>
      </w:r>
      <w:r w:rsidRPr="00C64F91">
        <w:rPr>
          <w:rFonts w:ascii="Arial" w:hAnsi="Arial" w:cs="Arial"/>
          <w:sz w:val="22"/>
          <w:szCs w:val="22"/>
        </w:rPr>
        <w:t>be</w:t>
      </w:r>
      <w:r w:rsidRPr="00C64F91">
        <w:rPr>
          <w:rFonts w:ascii="Arial" w:hAnsi="Arial" w:cs="Arial"/>
          <w:spacing w:val="-2"/>
          <w:sz w:val="22"/>
          <w:szCs w:val="22"/>
        </w:rPr>
        <w:t xml:space="preserve"> </w:t>
      </w:r>
      <w:r w:rsidRPr="00C64F91">
        <w:rPr>
          <w:rFonts w:ascii="Arial" w:hAnsi="Arial" w:cs="Arial"/>
          <w:sz w:val="22"/>
          <w:szCs w:val="22"/>
        </w:rPr>
        <w:t>evaluated,</w:t>
      </w:r>
      <w:r w:rsidRPr="00C64F91">
        <w:rPr>
          <w:rFonts w:ascii="Arial" w:hAnsi="Arial" w:cs="Arial"/>
          <w:spacing w:val="-3"/>
          <w:sz w:val="22"/>
          <w:szCs w:val="22"/>
        </w:rPr>
        <w:t xml:space="preserve"> </w:t>
      </w:r>
      <w:r w:rsidRPr="00C64F91">
        <w:rPr>
          <w:rFonts w:ascii="Arial" w:hAnsi="Arial" w:cs="Arial"/>
          <w:sz w:val="22"/>
          <w:szCs w:val="22"/>
        </w:rPr>
        <w:t>along</w:t>
      </w:r>
      <w:r w:rsidRPr="00C64F91">
        <w:rPr>
          <w:rFonts w:ascii="Arial" w:hAnsi="Arial" w:cs="Arial"/>
          <w:spacing w:val="-4"/>
          <w:sz w:val="22"/>
          <w:szCs w:val="22"/>
        </w:rPr>
        <w:t xml:space="preserve"> </w:t>
      </w:r>
      <w:r w:rsidRPr="00C64F91">
        <w:rPr>
          <w:rFonts w:ascii="Arial" w:hAnsi="Arial" w:cs="Arial"/>
          <w:sz w:val="22"/>
          <w:szCs w:val="22"/>
        </w:rPr>
        <w:t xml:space="preserve">with the views of the parent and child. The class teacher, working with the SENCo, should revise the support </w:t>
      </w:r>
      <w:proofErr w:type="gramStart"/>
      <w:r w:rsidRPr="00C64F91">
        <w:rPr>
          <w:rFonts w:ascii="Arial" w:hAnsi="Arial" w:cs="Arial"/>
          <w:sz w:val="22"/>
          <w:szCs w:val="22"/>
        </w:rPr>
        <w:t>in light of</w:t>
      </w:r>
      <w:proofErr w:type="gramEnd"/>
      <w:r w:rsidRPr="00C64F91">
        <w:rPr>
          <w:rFonts w:ascii="Arial" w:hAnsi="Arial" w:cs="Arial"/>
          <w:sz w:val="22"/>
          <w:szCs w:val="22"/>
        </w:rPr>
        <w:t xml:space="preserve"> the pupil’s progress and development.</w:t>
      </w:r>
    </w:p>
    <w:p w14:paraId="4ADFA4E1" w14:textId="77777777" w:rsidR="00990C30" w:rsidRDefault="00990C30">
      <w:pPr>
        <w:pStyle w:val="BodyText"/>
        <w:spacing w:before="158"/>
        <w:ind w:left="0"/>
        <w:rPr>
          <w:rFonts w:ascii="Arial" w:hAnsi="Arial" w:cs="Arial"/>
          <w:sz w:val="22"/>
          <w:szCs w:val="22"/>
        </w:rPr>
      </w:pPr>
    </w:p>
    <w:p w14:paraId="23BA2964" w14:textId="77777777" w:rsidR="00C64F91" w:rsidRPr="00C64F91" w:rsidRDefault="00C64F91">
      <w:pPr>
        <w:pStyle w:val="BodyText"/>
        <w:spacing w:before="158"/>
        <w:ind w:left="0"/>
        <w:rPr>
          <w:rFonts w:ascii="Arial" w:hAnsi="Arial" w:cs="Arial"/>
          <w:sz w:val="22"/>
          <w:szCs w:val="22"/>
        </w:rPr>
      </w:pPr>
    </w:p>
    <w:p w14:paraId="4ADFA4E2" w14:textId="77777777" w:rsidR="00990C30" w:rsidRPr="00C64F91" w:rsidRDefault="004A2104">
      <w:pPr>
        <w:pStyle w:val="BodyText"/>
        <w:tabs>
          <w:tab w:val="left" w:pos="7939"/>
        </w:tabs>
        <w:spacing w:before="1" w:line="259" w:lineRule="auto"/>
        <w:ind w:right="159"/>
        <w:rPr>
          <w:rFonts w:ascii="Arial" w:hAnsi="Arial" w:cs="Arial"/>
          <w:sz w:val="22"/>
          <w:szCs w:val="22"/>
        </w:rPr>
      </w:pPr>
      <w:r w:rsidRPr="00C64F91">
        <w:rPr>
          <w:rFonts w:ascii="Arial" w:hAnsi="Arial" w:cs="Arial"/>
          <w:sz w:val="22"/>
          <w:szCs w:val="22"/>
        </w:rPr>
        <w:lastRenderedPageBreak/>
        <w:t>To accurately identify the barriers to learning and implement effective strategies and interventions it may be necessary to complete 2-3 cycles of the ‘Graduated Approach’.</w:t>
      </w:r>
      <w:r w:rsidRPr="00C64F91">
        <w:rPr>
          <w:rFonts w:ascii="Arial" w:hAnsi="Arial" w:cs="Arial"/>
          <w:sz w:val="22"/>
          <w:szCs w:val="22"/>
        </w:rPr>
        <w:tab/>
        <w:t>During the assessment process it is important to ensure a meaningful and holistic review is undertaken and that, in addition to the views of the parents and the setting, information and advice is sought from appropriate</w:t>
      </w:r>
      <w:r w:rsidRPr="00C64F91">
        <w:rPr>
          <w:rFonts w:ascii="Arial" w:hAnsi="Arial" w:cs="Arial"/>
          <w:spacing w:val="-3"/>
          <w:sz w:val="22"/>
          <w:szCs w:val="22"/>
        </w:rPr>
        <w:t xml:space="preserve"> </w:t>
      </w:r>
      <w:r w:rsidRPr="00C64F91">
        <w:rPr>
          <w:rFonts w:ascii="Arial" w:hAnsi="Arial" w:cs="Arial"/>
          <w:sz w:val="22"/>
          <w:szCs w:val="22"/>
        </w:rPr>
        <w:t>external</w:t>
      </w:r>
      <w:r w:rsidRPr="00C64F91">
        <w:rPr>
          <w:rFonts w:ascii="Arial" w:hAnsi="Arial" w:cs="Arial"/>
          <w:spacing w:val="-4"/>
          <w:sz w:val="22"/>
          <w:szCs w:val="22"/>
        </w:rPr>
        <w:t xml:space="preserve"> </w:t>
      </w:r>
      <w:r w:rsidRPr="00C64F91">
        <w:rPr>
          <w:rFonts w:ascii="Arial" w:hAnsi="Arial" w:cs="Arial"/>
          <w:sz w:val="22"/>
          <w:szCs w:val="22"/>
        </w:rPr>
        <w:t>agencies</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provide</w:t>
      </w:r>
      <w:r w:rsidRPr="00C64F91">
        <w:rPr>
          <w:rFonts w:ascii="Arial" w:hAnsi="Arial" w:cs="Arial"/>
          <w:spacing w:val="-3"/>
          <w:sz w:val="22"/>
          <w:szCs w:val="22"/>
        </w:rPr>
        <w:t xml:space="preserve"> </w:t>
      </w:r>
      <w:r w:rsidRPr="00C64F91">
        <w:rPr>
          <w:rFonts w:ascii="Arial" w:hAnsi="Arial" w:cs="Arial"/>
          <w:sz w:val="22"/>
          <w:szCs w:val="22"/>
        </w:rPr>
        <w:t>additional</w:t>
      </w:r>
      <w:r w:rsidRPr="00C64F91">
        <w:rPr>
          <w:rFonts w:ascii="Arial" w:hAnsi="Arial" w:cs="Arial"/>
          <w:spacing w:val="-3"/>
          <w:sz w:val="22"/>
          <w:szCs w:val="22"/>
        </w:rPr>
        <w:t xml:space="preserve"> </w:t>
      </w:r>
      <w:r w:rsidRPr="00C64F91">
        <w:rPr>
          <w:rFonts w:ascii="Arial" w:hAnsi="Arial" w:cs="Arial"/>
          <w:sz w:val="22"/>
          <w:szCs w:val="22"/>
        </w:rPr>
        <w:t>evidence</w:t>
      </w:r>
      <w:r w:rsidRPr="00C64F91">
        <w:rPr>
          <w:rFonts w:ascii="Arial" w:hAnsi="Arial" w:cs="Arial"/>
          <w:spacing w:val="-1"/>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may</w:t>
      </w:r>
      <w:r w:rsidRPr="00C64F91">
        <w:rPr>
          <w:rFonts w:ascii="Arial" w:hAnsi="Arial" w:cs="Arial"/>
          <w:spacing w:val="-3"/>
          <w:sz w:val="22"/>
          <w:szCs w:val="22"/>
        </w:rPr>
        <w:t xml:space="preserve"> </w:t>
      </w:r>
      <w:r w:rsidRPr="00C64F91">
        <w:rPr>
          <w:rFonts w:ascii="Arial" w:hAnsi="Arial" w:cs="Arial"/>
          <w:sz w:val="22"/>
          <w:szCs w:val="22"/>
        </w:rPr>
        <w:t>contribute</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5"/>
          <w:sz w:val="22"/>
          <w:szCs w:val="22"/>
        </w:rPr>
        <w:t xml:space="preserve"> </w:t>
      </w:r>
      <w:r w:rsidRPr="00C64F91">
        <w:rPr>
          <w:rFonts w:ascii="Arial" w:hAnsi="Arial" w:cs="Arial"/>
          <w:sz w:val="22"/>
          <w:szCs w:val="22"/>
        </w:rPr>
        <w:t>compilation of an effective plan.</w:t>
      </w:r>
    </w:p>
    <w:p w14:paraId="4ADFA4E3" w14:textId="77777777" w:rsidR="00990C30" w:rsidRPr="00C64F91" w:rsidRDefault="004A2104">
      <w:pPr>
        <w:pStyle w:val="BodyText"/>
        <w:spacing w:before="159" w:line="259" w:lineRule="auto"/>
        <w:ind w:right="211"/>
        <w:rPr>
          <w:rFonts w:ascii="Arial" w:hAnsi="Arial" w:cs="Arial"/>
          <w:sz w:val="22"/>
          <w:szCs w:val="22"/>
        </w:rPr>
      </w:pPr>
      <w:r w:rsidRPr="00C64F91">
        <w:rPr>
          <w:rFonts w:ascii="Arial" w:hAnsi="Arial" w:cs="Arial"/>
          <w:sz w:val="22"/>
          <w:szCs w:val="22"/>
        </w:rPr>
        <w:t>If,</w:t>
      </w:r>
      <w:r w:rsidRPr="00C64F91">
        <w:rPr>
          <w:rFonts w:ascii="Arial" w:hAnsi="Arial" w:cs="Arial"/>
          <w:spacing w:val="-2"/>
          <w:sz w:val="22"/>
          <w:szCs w:val="22"/>
        </w:rPr>
        <w:t xml:space="preserve"> </w:t>
      </w:r>
      <w:r w:rsidRPr="00C64F91">
        <w:rPr>
          <w:rFonts w:ascii="Arial" w:hAnsi="Arial" w:cs="Arial"/>
          <w:sz w:val="22"/>
          <w:szCs w:val="22"/>
        </w:rPr>
        <w:t>during</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assessment</w:t>
      </w:r>
      <w:r w:rsidRPr="00C64F91">
        <w:rPr>
          <w:rFonts w:ascii="Arial" w:hAnsi="Arial" w:cs="Arial"/>
          <w:spacing w:val="-2"/>
          <w:sz w:val="22"/>
          <w:szCs w:val="22"/>
        </w:rPr>
        <w:t xml:space="preserve"> </w:t>
      </w:r>
      <w:r w:rsidRPr="00C64F91">
        <w:rPr>
          <w:rFonts w:ascii="Arial" w:hAnsi="Arial" w:cs="Arial"/>
          <w:sz w:val="22"/>
          <w:szCs w:val="22"/>
        </w:rPr>
        <w:t>of</w:t>
      </w:r>
      <w:r w:rsidRPr="00C64F91">
        <w:rPr>
          <w:rFonts w:ascii="Arial" w:hAnsi="Arial" w:cs="Arial"/>
          <w:spacing w:val="-2"/>
          <w:sz w:val="22"/>
          <w:szCs w:val="22"/>
        </w:rPr>
        <w:t xml:space="preserve"> </w:t>
      </w:r>
      <w:r w:rsidRPr="00C64F91">
        <w:rPr>
          <w:rFonts w:ascii="Arial" w:hAnsi="Arial" w:cs="Arial"/>
          <w:sz w:val="22"/>
          <w:szCs w:val="22"/>
        </w:rPr>
        <w:t>a</w:t>
      </w:r>
      <w:r w:rsidRPr="00C64F91">
        <w:rPr>
          <w:rFonts w:ascii="Arial" w:hAnsi="Arial" w:cs="Arial"/>
          <w:spacing w:val="-2"/>
          <w:sz w:val="22"/>
          <w:szCs w:val="22"/>
        </w:rPr>
        <w:t xml:space="preserve"> </w:t>
      </w:r>
      <w:r w:rsidRPr="00C64F91">
        <w:rPr>
          <w:rFonts w:ascii="Arial" w:hAnsi="Arial" w:cs="Arial"/>
          <w:sz w:val="22"/>
          <w:szCs w:val="22"/>
        </w:rPr>
        <w:t>child</w:t>
      </w:r>
      <w:r w:rsidRPr="00C64F91">
        <w:rPr>
          <w:rFonts w:ascii="Arial" w:hAnsi="Arial" w:cs="Arial"/>
          <w:spacing w:val="-2"/>
          <w:sz w:val="22"/>
          <w:szCs w:val="22"/>
        </w:rPr>
        <w:t xml:space="preserve"> </w:t>
      </w:r>
      <w:r w:rsidRPr="00C64F91">
        <w:rPr>
          <w:rFonts w:ascii="Arial" w:hAnsi="Arial" w:cs="Arial"/>
          <w:sz w:val="22"/>
          <w:szCs w:val="22"/>
        </w:rPr>
        <w:t>or</w:t>
      </w:r>
      <w:r w:rsidRPr="00C64F91">
        <w:rPr>
          <w:rFonts w:ascii="Arial" w:hAnsi="Arial" w:cs="Arial"/>
          <w:spacing w:val="-2"/>
          <w:sz w:val="22"/>
          <w:szCs w:val="22"/>
        </w:rPr>
        <w:t xml:space="preserve"> </w:t>
      </w:r>
      <w:r w:rsidRPr="00C64F91">
        <w:rPr>
          <w:rFonts w:ascii="Arial" w:hAnsi="Arial" w:cs="Arial"/>
          <w:sz w:val="22"/>
          <w:szCs w:val="22"/>
        </w:rPr>
        <w:t>young</w:t>
      </w:r>
      <w:r w:rsidRPr="00C64F91">
        <w:rPr>
          <w:rFonts w:ascii="Arial" w:hAnsi="Arial" w:cs="Arial"/>
          <w:spacing w:val="-3"/>
          <w:sz w:val="22"/>
          <w:szCs w:val="22"/>
        </w:rPr>
        <w:t xml:space="preserve"> </w:t>
      </w:r>
      <w:r w:rsidRPr="00C64F91">
        <w:rPr>
          <w:rFonts w:ascii="Arial" w:hAnsi="Arial" w:cs="Arial"/>
          <w:sz w:val="22"/>
          <w:szCs w:val="22"/>
        </w:rPr>
        <w:t>person,</w:t>
      </w:r>
      <w:r w:rsidRPr="00C64F91">
        <w:rPr>
          <w:rFonts w:ascii="Arial" w:hAnsi="Arial" w:cs="Arial"/>
          <w:spacing w:val="-2"/>
          <w:sz w:val="22"/>
          <w:szCs w:val="22"/>
        </w:rPr>
        <w:t xml:space="preserve"> </w:t>
      </w:r>
      <w:r w:rsidRPr="00C64F91">
        <w:rPr>
          <w:rFonts w:ascii="Arial" w:hAnsi="Arial" w:cs="Arial"/>
          <w:sz w:val="22"/>
          <w:szCs w:val="22"/>
        </w:rPr>
        <w:t>it</w:t>
      </w:r>
      <w:r w:rsidRPr="00C64F91">
        <w:rPr>
          <w:rFonts w:ascii="Arial" w:hAnsi="Arial" w:cs="Arial"/>
          <w:spacing w:val="-2"/>
          <w:sz w:val="22"/>
          <w:szCs w:val="22"/>
        </w:rPr>
        <w:t xml:space="preserve"> </w:t>
      </w:r>
      <w:r w:rsidRPr="00C64F91">
        <w:rPr>
          <w:rFonts w:ascii="Arial" w:hAnsi="Arial" w:cs="Arial"/>
          <w:sz w:val="22"/>
          <w:szCs w:val="22"/>
        </w:rPr>
        <w:t>is</w:t>
      </w:r>
      <w:r w:rsidRPr="00C64F91">
        <w:rPr>
          <w:rFonts w:ascii="Arial" w:hAnsi="Arial" w:cs="Arial"/>
          <w:spacing w:val="-2"/>
          <w:sz w:val="22"/>
          <w:szCs w:val="22"/>
        </w:rPr>
        <w:t xml:space="preserve"> </w:t>
      </w:r>
      <w:r w:rsidRPr="00C64F91">
        <w:rPr>
          <w:rFonts w:ascii="Arial" w:hAnsi="Arial" w:cs="Arial"/>
          <w:sz w:val="22"/>
          <w:szCs w:val="22"/>
        </w:rPr>
        <w:t>considered</w:t>
      </w:r>
      <w:r w:rsidRPr="00C64F91">
        <w:rPr>
          <w:rFonts w:ascii="Arial" w:hAnsi="Arial" w:cs="Arial"/>
          <w:spacing w:val="-2"/>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barriers</w:t>
      </w:r>
      <w:r w:rsidRPr="00C64F91">
        <w:rPr>
          <w:rFonts w:ascii="Arial" w:hAnsi="Arial" w:cs="Arial"/>
          <w:spacing w:val="-2"/>
          <w:sz w:val="22"/>
          <w:szCs w:val="22"/>
        </w:rPr>
        <w:t xml:space="preserve"> </w:t>
      </w:r>
      <w:r w:rsidRPr="00C64F91">
        <w:rPr>
          <w:rFonts w:ascii="Arial" w:hAnsi="Arial" w:cs="Arial"/>
          <w:sz w:val="22"/>
          <w:szCs w:val="22"/>
        </w:rPr>
        <w:t>to</w:t>
      </w:r>
      <w:r w:rsidRPr="00C64F91">
        <w:rPr>
          <w:rFonts w:ascii="Arial" w:hAnsi="Arial" w:cs="Arial"/>
          <w:spacing w:val="-2"/>
          <w:sz w:val="22"/>
          <w:szCs w:val="22"/>
        </w:rPr>
        <w:t xml:space="preserve"> </w:t>
      </w:r>
      <w:r w:rsidRPr="00C64F91">
        <w:rPr>
          <w:rFonts w:ascii="Arial" w:hAnsi="Arial" w:cs="Arial"/>
          <w:sz w:val="22"/>
          <w:szCs w:val="22"/>
        </w:rPr>
        <w:t xml:space="preserve">learning may include social and/or emotional influences it may be necessary to initiate Early Help </w:t>
      </w:r>
      <w:r w:rsidRPr="00C64F91">
        <w:rPr>
          <w:rFonts w:ascii="Arial" w:hAnsi="Arial" w:cs="Arial"/>
          <w:spacing w:val="-2"/>
          <w:sz w:val="22"/>
          <w:szCs w:val="22"/>
        </w:rPr>
        <w:t>involvement.</w:t>
      </w:r>
    </w:p>
    <w:p w14:paraId="4ADFA4E4" w14:textId="77777777" w:rsidR="00990C30" w:rsidRDefault="00990C30">
      <w:pPr>
        <w:pStyle w:val="BodyText"/>
        <w:spacing w:before="159"/>
        <w:ind w:left="0"/>
      </w:pPr>
    </w:p>
    <w:p w14:paraId="4ADFA4E5" w14:textId="77777777" w:rsidR="00990C30" w:rsidRPr="00C64F91" w:rsidRDefault="004A2104">
      <w:pPr>
        <w:pStyle w:val="Heading1"/>
        <w:rPr>
          <w:color w:val="0070C0"/>
        </w:rPr>
      </w:pPr>
      <w:r w:rsidRPr="00C64F91">
        <w:rPr>
          <w:color w:val="0070C0"/>
          <w:spacing w:val="-2"/>
          <w:u w:val="single" w:color="006FC0"/>
        </w:rPr>
        <w:t>Challenging</w:t>
      </w:r>
      <w:r w:rsidRPr="00C64F91">
        <w:rPr>
          <w:color w:val="0070C0"/>
          <w:spacing w:val="1"/>
          <w:u w:val="single" w:color="006FC0"/>
        </w:rPr>
        <w:t xml:space="preserve"> </w:t>
      </w:r>
      <w:proofErr w:type="spellStart"/>
      <w:r w:rsidRPr="00C64F91">
        <w:rPr>
          <w:color w:val="0070C0"/>
          <w:spacing w:val="-2"/>
          <w:u w:val="single" w:color="006FC0"/>
        </w:rPr>
        <w:t>Behaviour</w:t>
      </w:r>
      <w:proofErr w:type="spellEnd"/>
    </w:p>
    <w:p w14:paraId="4ADFA4E6" w14:textId="77777777" w:rsidR="00990C30" w:rsidRPr="00C64F91" w:rsidRDefault="004A2104">
      <w:pPr>
        <w:pStyle w:val="BodyText"/>
        <w:rPr>
          <w:rFonts w:ascii="Arial" w:hAnsi="Arial" w:cs="Arial"/>
          <w:sz w:val="22"/>
          <w:szCs w:val="22"/>
        </w:rPr>
      </w:pPr>
      <w:r w:rsidRPr="00C64F91">
        <w:rPr>
          <w:rFonts w:ascii="Arial" w:hAnsi="Arial" w:cs="Arial"/>
          <w:sz w:val="22"/>
          <w:szCs w:val="22"/>
        </w:rPr>
        <w:t>It</w:t>
      </w:r>
      <w:r w:rsidRPr="00C64F91">
        <w:rPr>
          <w:rFonts w:ascii="Arial" w:hAnsi="Arial" w:cs="Arial"/>
          <w:spacing w:val="-3"/>
          <w:sz w:val="22"/>
          <w:szCs w:val="22"/>
        </w:rPr>
        <w:t xml:space="preserve"> </w:t>
      </w:r>
      <w:r w:rsidRPr="00C64F91">
        <w:rPr>
          <w:rFonts w:ascii="Arial" w:hAnsi="Arial" w:cs="Arial"/>
          <w:sz w:val="22"/>
          <w:szCs w:val="22"/>
        </w:rPr>
        <w:t>should</w:t>
      </w:r>
      <w:r w:rsidRPr="00C64F91">
        <w:rPr>
          <w:rFonts w:ascii="Arial" w:hAnsi="Arial" w:cs="Arial"/>
          <w:spacing w:val="-3"/>
          <w:sz w:val="22"/>
          <w:szCs w:val="22"/>
        </w:rPr>
        <w:t xml:space="preserve"> </w:t>
      </w:r>
      <w:r w:rsidRPr="00C64F91">
        <w:rPr>
          <w:rFonts w:ascii="Arial" w:hAnsi="Arial" w:cs="Arial"/>
          <w:sz w:val="22"/>
          <w:szCs w:val="22"/>
        </w:rPr>
        <w:t>not</w:t>
      </w:r>
      <w:r w:rsidRPr="00C64F91">
        <w:rPr>
          <w:rFonts w:ascii="Arial" w:hAnsi="Arial" w:cs="Arial"/>
          <w:spacing w:val="-3"/>
          <w:sz w:val="22"/>
          <w:szCs w:val="22"/>
        </w:rPr>
        <w:t xml:space="preserve"> </w:t>
      </w:r>
      <w:r w:rsidRPr="00C64F91">
        <w:rPr>
          <w:rFonts w:ascii="Arial" w:hAnsi="Arial" w:cs="Arial"/>
          <w:sz w:val="22"/>
          <w:szCs w:val="22"/>
        </w:rPr>
        <w:t>be</w:t>
      </w:r>
      <w:r w:rsidRPr="00C64F91">
        <w:rPr>
          <w:rFonts w:ascii="Arial" w:hAnsi="Arial" w:cs="Arial"/>
          <w:spacing w:val="-3"/>
          <w:sz w:val="22"/>
          <w:szCs w:val="22"/>
        </w:rPr>
        <w:t xml:space="preserve"> </w:t>
      </w:r>
      <w:r w:rsidRPr="00C64F91">
        <w:rPr>
          <w:rFonts w:ascii="Arial" w:hAnsi="Arial" w:cs="Arial"/>
          <w:sz w:val="22"/>
          <w:szCs w:val="22"/>
        </w:rPr>
        <w:t>assumed</w:t>
      </w:r>
      <w:r w:rsidRPr="00C64F91">
        <w:rPr>
          <w:rFonts w:ascii="Arial" w:hAnsi="Arial" w:cs="Arial"/>
          <w:spacing w:val="-3"/>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children</w:t>
      </w:r>
      <w:r w:rsidRPr="00C64F91">
        <w:rPr>
          <w:rFonts w:ascii="Arial" w:hAnsi="Arial" w:cs="Arial"/>
          <w:spacing w:val="-3"/>
          <w:sz w:val="22"/>
          <w:szCs w:val="22"/>
        </w:rPr>
        <w:t xml:space="preserve"> </w:t>
      </w:r>
      <w:r w:rsidRPr="00C64F91">
        <w:rPr>
          <w:rFonts w:ascii="Arial" w:hAnsi="Arial" w:cs="Arial"/>
          <w:sz w:val="22"/>
          <w:szCs w:val="22"/>
        </w:rPr>
        <w:t>who</w:t>
      </w:r>
      <w:r w:rsidRPr="00C64F91">
        <w:rPr>
          <w:rFonts w:ascii="Arial" w:hAnsi="Arial" w:cs="Arial"/>
          <w:spacing w:val="-3"/>
          <w:sz w:val="22"/>
          <w:szCs w:val="22"/>
        </w:rPr>
        <w:t xml:space="preserve"> </w:t>
      </w:r>
      <w:r w:rsidRPr="00C64F91">
        <w:rPr>
          <w:rFonts w:ascii="Arial" w:hAnsi="Arial" w:cs="Arial"/>
          <w:sz w:val="22"/>
          <w:szCs w:val="22"/>
        </w:rPr>
        <w:t>present</w:t>
      </w:r>
      <w:r w:rsidRPr="00C64F91">
        <w:rPr>
          <w:rFonts w:ascii="Arial" w:hAnsi="Arial" w:cs="Arial"/>
          <w:spacing w:val="-3"/>
          <w:sz w:val="22"/>
          <w:szCs w:val="22"/>
        </w:rPr>
        <w:t xml:space="preserve"> </w:t>
      </w:r>
      <w:r w:rsidRPr="00C64F91">
        <w:rPr>
          <w:rFonts w:ascii="Arial" w:hAnsi="Arial" w:cs="Arial"/>
          <w:sz w:val="22"/>
          <w:szCs w:val="22"/>
        </w:rPr>
        <w:t>with</w:t>
      </w:r>
      <w:r w:rsidRPr="00C64F91">
        <w:rPr>
          <w:rFonts w:ascii="Arial" w:hAnsi="Arial" w:cs="Arial"/>
          <w:spacing w:val="-3"/>
          <w:sz w:val="22"/>
          <w:szCs w:val="22"/>
        </w:rPr>
        <w:t xml:space="preserve"> </w:t>
      </w:r>
      <w:r w:rsidRPr="00C64F91">
        <w:rPr>
          <w:rFonts w:ascii="Arial" w:hAnsi="Arial" w:cs="Arial"/>
          <w:sz w:val="22"/>
          <w:szCs w:val="22"/>
        </w:rPr>
        <w:t>challenging</w:t>
      </w:r>
      <w:r w:rsidRPr="00C64F91">
        <w:rPr>
          <w:rFonts w:ascii="Arial" w:hAnsi="Arial" w:cs="Arial"/>
          <w:spacing w:val="-3"/>
          <w:sz w:val="22"/>
          <w:szCs w:val="22"/>
        </w:rPr>
        <w:t xml:space="preserve"> </w:t>
      </w:r>
      <w:proofErr w:type="spellStart"/>
      <w:r w:rsidRPr="00C64F91">
        <w:rPr>
          <w:rFonts w:ascii="Arial" w:hAnsi="Arial" w:cs="Arial"/>
          <w:sz w:val="22"/>
          <w:szCs w:val="22"/>
        </w:rPr>
        <w:t>behaviour</w:t>
      </w:r>
      <w:proofErr w:type="spellEnd"/>
      <w:r w:rsidRPr="00C64F91">
        <w:rPr>
          <w:rFonts w:ascii="Arial" w:hAnsi="Arial" w:cs="Arial"/>
          <w:sz w:val="22"/>
          <w:szCs w:val="22"/>
        </w:rPr>
        <w:t xml:space="preserve"> have</w:t>
      </w:r>
      <w:r w:rsidRPr="00C64F91">
        <w:rPr>
          <w:rFonts w:ascii="Arial" w:hAnsi="Arial" w:cs="Arial"/>
          <w:spacing w:val="-4"/>
          <w:sz w:val="22"/>
          <w:szCs w:val="22"/>
        </w:rPr>
        <w:t xml:space="preserve"> </w:t>
      </w:r>
      <w:r w:rsidRPr="00C64F91">
        <w:rPr>
          <w:rFonts w:ascii="Arial" w:hAnsi="Arial" w:cs="Arial"/>
          <w:sz w:val="22"/>
          <w:szCs w:val="22"/>
        </w:rPr>
        <w:t>special educational needs.</w:t>
      </w:r>
      <w:r w:rsidRPr="00C64F91">
        <w:rPr>
          <w:rFonts w:ascii="Arial" w:hAnsi="Arial" w:cs="Arial"/>
          <w:spacing w:val="40"/>
          <w:sz w:val="22"/>
          <w:szCs w:val="22"/>
        </w:rPr>
        <w:t xml:space="preserve"> </w:t>
      </w:r>
      <w:r w:rsidRPr="00C64F91">
        <w:rPr>
          <w:rFonts w:ascii="Arial" w:hAnsi="Arial" w:cs="Arial"/>
          <w:sz w:val="22"/>
          <w:szCs w:val="22"/>
        </w:rPr>
        <w:t>The SEN Code of practice identifies that:</w:t>
      </w:r>
    </w:p>
    <w:p w14:paraId="4ADFA4E7" w14:textId="77777777" w:rsidR="00990C30" w:rsidRPr="00C64F91" w:rsidRDefault="00990C30">
      <w:pPr>
        <w:pStyle w:val="BodyText"/>
        <w:ind w:left="0"/>
        <w:rPr>
          <w:rFonts w:ascii="Arial" w:hAnsi="Arial" w:cs="Arial"/>
          <w:sz w:val="22"/>
          <w:szCs w:val="22"/>
        </w:rPr>
      </w:pPr>
    </w:p>
    <w:p w14:paraId="4ADFA4E8" w14:textId="77777777" w:rsidR="00990C30" w:rsidRPr="00C64F91" w:rsidRDefault="004A2104">
      <w:pPr>
        <w:ind w:left="732" w:right="191"/>
        <w:rPr>
          <w:rFonts w:ascii="Arial" w:hAnsi="Arial" w:cs="Arial"/>
          <w:i/>
        </w:rPr>
      </w:pPr>
      <w:r w:rsidRPr="00C64F91">
        <w:rPr>
          <w:rFonts w:ascii="Arial" w:hAnsi="Arial" w:cs="Arial"/>
          <w:i/>
        </w:rPr>
        <w:t xml:space="preserve">‘Persistent disruptive or withdrawn </w:t>
      </w:r>
      <w:proofErr w:type="spellStart"/>
      <w:r w:rsidRPr="00C64F91">
        <w:rPr>
          <w:rFonts w:ascii="Arial" w:hAnsi="Arial" w:cs="Arial"/>
          <w:i/>
        </w:rPr>
        <w:t>behaviours</w:t>
      </w:r>
      <w:proofErr w:type="spellEnd"/>
      <w:r w:rsidRPr="00C64F91">
        <w:rPr>
          <w:rFonts w:ascii="Arial" w:hAnsi="Arial" w:cs="Arial"/>
          <w:i/>
        </w:rPr>
        <w:t xml:space="preserve"> do not necessarily mean that a child or young person has SEN. Where there are concerns, there should be an assessment to determine whether there are any causal factors such as undiagnosed learning difficulties, difficulties with communication or mental health issues. If it is thought housing, family or other domestic circumstances may be contributing to the presenting </w:t>
      </w:r>
      <w:proofErr w:type="spellStart"/>
      <w:r w:rsidRPr="00C64F91">
        <w:rPr>
          <w:rFonts w:ascii="Arial" w:hAnsi="Arial" w:cs="Arial"/>
          <w:i/>
        </w:rPr>
        <w:t>behaviour</w:t>
      </w:r>
      <w:proofErr w:type="spellEnd"/>
      <w:r w:rsidRPr="00C64F91">
        <w:rPr>
          <w:rFonts w:ascii="Arial" w:hAnsi="Arial" w:cs="Arial"/>
          <w:i/>
        </w:rPr>
        <w:t xml:space="preserve"> a multi- agency</w:t>
      </w:r>
      <w:r w:rsidRPr="00C64F91">
        <w:rPr>
          <w:rFonts w:ascii="Arial" w:hAnsi="Arial" w:cs="Arial"/>
          <w:i/>
          <w:spacing w:val="-3"/>
        </w:rPr>
        <w:t xml:space="preserve"> </w:t>
      </w:r>
      <w:r w:rsidRPr="00C64F91">
        <w:rPr>
          <w:rFonts w:ascii="Arial" w:hAnsi="Arial" w:cs="Arial"/>
          <w:i/>
        </w:rPr>
        <w:t>approach,</w:t>
      </w:r>
      <w:r w:rsidRPr="00C64F91">
        <w:rPr>
          <w:rFonts w:ascii="Arial" w:hAnsi="Arial" w:cs="Arial"/>
          <w:i/>
          <w:spacing w:val="-3"/>
        </w:rPr>
        <w:t xml:space="preserve"> </w:t>
      </w:r>
      <w:r w:rsidRPr="00C64F91">
        <w:rPr>
          <w:rFonts w:ascii="Arial" w:hAnsi="Arial" w:cs="Arial"/>
          <w:i/>
        </w:rPr>
        <w:t>supported</w:t>
      </w:r>
      <w:r w:rsidRPr="00C64F91">
        <w:rPr>
          <w:rFonts w:ascii="Arial" w:hAnsi="Arial" w:cs="Arial"/>
          <w:i/>
          <w:spacing w:val="-3"/>
        </w:rPr>
        <w:t xml:space="preserve"> </w:t>
      </w:r>
      <w:proofErr w:type="gramStart"/>
      <w:r w:rsidRPr="00C64F91">
        <w:rPr>
          <w:rFonts w:ascii="Arial" w:hAnsi="Arial" w:cs="Arial"/>
          <w:i/>
        </w:rPr>
        <w:t>by</w:t>
      </w:r>
      <w:r w:rsidRPr="00C64F91">
        <w:rPr>
          <w:rFonts w:ascii="Arial" w:hAnsi="Arial" w:cs="Arial"/>
          <w:i/>
          <w:spacing w:val="-3"/>
        </w:rPr>
        <w:t xml:space="preserve"> </w:t>
      </w:r>
      <w:r w:rsidRPr="00C64F91">
        <w:rPr>
          <w:rFonts w:ascii="Arial" w:hAnsi="Arial" w:cs="Arial"/>
          <w:i/>
        </w:rPr>
        <w:t>the</w:t>
      </w:r>
      <w:r w:rsidRPr="00C64F91">
        <w:rPr>
          <w:rFonts w:ascii="Arial" w:hAnsi="Arial" w:cs="Arial"/>
          <w:i/>
          <w:spacing w:val="-3"/>
        </w:rPr>
        <w:t xml:space="preserve"> </w:t>
      </w:r>
      <w:r w:rsidRPr="00C64F91">
        <w:rPr>
          <w:rFonts w:ascii="Arial" w:hAnsi="Arial" w:cs="Arial"/>
          <w:i/>
        </w:rPr>
        <w:t>use</w:t>
      </w:r>
      <w:r w:rsidRPr="00C64F91">
        <w:rPr>
          <w:rFonts w:ascii="Arial" w:hAnsi="Arial" w:cs="Arial"/>
          <w:i/>
          <w:spacing w:val="-3"/>
        </w:rPr>
        <w:t xml:space="preserve"> </w:t>
      </w:r>
      <w:r w:rsidRPr="00C64F91">
        <w:rPr>
          <w:rFonts w:ascii="Arial" w:hAnsi="Arial" w:cs="Arial"/>
          <w:i/>
        </w:rPr>
        <w:t>of</w:t>
      </w:r>
      <w:proofErr w:type="gramEnd"/>
      <w:r w:rsidRPr="00C64F91">
        <w:rPr>
          <w:rFonts w:ascii="Arial" w:hAnsi="Arial" w:cs="Arial"/>
          <w:i/>
          <w:spacing w:val="-3"/>
        </w:rPr>
        <w:t xml:space="preserve"> </w:t>
      </w:r>
      <w:r w:rsidRPr="00C64F91">
        <w:rPr>
          <w:rFonts w:ascii="Arial" w:hAnsi="Arial" w:cs="Arial"/>
          <w:i/>
        </w:rPr>
        <w:t>approaches</w:t>
      </w:r>
      <w:r w:rsidRPr="00C64F91">
        <w:rPr>
          <w:rFonts w:ascii="Arial" w:hAnsi="Arial" w:cs="Arial"/>
          <w:i/>
          <w:spacing w:val="-3"/>
        </w:rPr>
        <w:t xml:space="preserve"> </w:t>
      </w:r>
      <w:r w:rsidRPr="00C64F91">
        <w:rPr>
          <w:rFonts w:ascii="Arial" w:hAnsi="Arial" w:cs="Arial"/>
          <w:i/>
        </w:rPr>
        <w:t>such</w:t>
      </w:r>
      <w:r w:rsidRPr="00C64F91">
        <w:rPr>
          <w:rFonts w:ascii="Arial" w:hAnsi="Arial" w:cs="Arial"/>
          <w:i/>
          <w:spacing w:val="-3"/>
        </w:rPr>
        <w:t xml:space="preserve"> </w:t>
      </w:r>
      <w:r w:rsidRPr="00C64F91">
        <w:rPr>
          <w:rFonts w:ascii="Arial" w:hAnsi="Arial" w:cs="Arial"/>
          <w:i/>
        </w:rPr>
        <w:t>as</w:t>
      </w:r>
      <w:r w:rsidRPr="00C64F91">
        <w:rPr>
          <w:rFonts w:ascii="Arial" w:hAnsi="Arial" w:cs="Arial"/>
          <w:i/>
          <w:spacing w:val="-3"/>
        </w:rPr>
        <w:t xml:space="preserve"> </w:t>
      </w:r>
      <w:r w:rsidRPr="00C64F91">
        <w:rPr>
          <w:rFonts w:ascii="Arial" w:hAnsi="Arial" w:cs="Arial"/>
          <w:i/>
        </w:rPr>
        <w:t>the</w:t>
      </w:r>
      <w:r w:rsidRPr="00C64F91">
        <w:rPr>
          <w:rFonts w:ascii="Arial" w:hAnsi="Arial" w:cs="Arial"/>
          <w:i/>
          <w:spacing w:val="-4"/>
        </w:rPr>
        <w:t xml:space="preserve"> </w:t>
      </w:r>
      <w:r w:rsidRPr="00C64F91">
        <w:rPr>
          <w:rFonts w:ascii="Arial" w:hAnsi="Arial" w:cs="Arial"/>
          <w:i/>
        </w:rPr>
        <w:t>Early</w:t>
      </w:r>
      <w:r w:rsidRPr="00C64F91">
        <w:rPr>
          <w:rFonts w:ascii="Arial" w:hAnsi="Arial" w:cs="Arial"/>
          <w:i/>
          <w:spacing w:val="-3"/>
        </w:rPr>
        <w:t xml:space="preserve"> </w:t>
      </w:r>
      <w:r w:rsidRPr="00C64F91">
        <w:rPr>
          <w:rFonts w:ascii="Arial" w:hAnsi="Arial" w:cs="Arial"/>
          <w:i/>
        </w:rPr>
        <w:t>Help</w:t>
      </w:r>
      <w:r w:rsidRPr="00C64F91">
        <w:rPr>
          <w:rFonts w:ascii="Arial" w:hAnsi="Arial" w:cs="Arial"/>
          <w:i/>
          <w:spacing w:val="-3"/>
        </w:rPr>
        <w:t xml:space="preserve"> </w:t>
      </w:r>
      <w:r w:rsidRPr="00C64F91">
        <w:rPr>
          <w:rFonts w:ascii="Arial" w:hAnsi="Arial" w:cs="Arial"/>
          <w:i/>
        </w:rPr>
        <w:t>Assessment, may be appropriate. In all cases, early identification and intervention can significantly reduce the use of more costly intervention at a later stage. (6.21)’</w:t>
      </w:r>
    </w:p>
    <w:p w14:paraId="4ADFA4E9" w14:textId="77777777" w:rsidR="00990C30" w:rsidRPr="00C64F91" w:rsidRDefault="00990C30">
      <w:pPr>
        <w:pStyle w:val="BodyText"/>
        <w:spacing w:before="182"/>
        <w:ind w:left="0"/>
        <w:rPr>
          <w:rFonts w:ascii="Arial" w:hAnsi="Arial" w:cs="Arial"/>
          <w:i/>
          <w:sz w:val="22"/>
          <w:szCs w:val="22"/>
        </w:rPr>
      </w:pPr>
    </w:p>
    <w:p w14:paraId="72063606" w14:textId="77777777" w:rsidR="00C64F91" w:rsidRDefault="004A2104" w:rsidP="00C64F91">
      <w:pPr>
        <w:pStyle w:val="BodyText"/>
        <w:spacing w:line="259" w:lineRule="auto"/>
        <w:ind w:right="211"/>
        <w:rPr>
          <w:rFonts w:ascii="Arial" w:hAnsi="Arial" w:cs="Arial"/>
          <w:sz w:val="22"/>
          <w:szCs w:val="22"/>
        </w:rPr>
      </w:pPr>
      <w:r w:rsidRPr="00C64F91">
        <w:rPr>
          <w:rFonts w:ascii="Arial" w:hAnsi="Arial" w:cs="Arial"/>
          <w:sz w:val="22"/>
          <w:szCs w:val="22"/>
        </w:rPr>
        <w:t xml:space="preserve">It is essential, therefore, that, where there are </w:t>
      </w:r>
      <w:proofErr w:type="spellStart"/>
      <w:r w:rsidRPr="00C64F91">
        <w:rPr>
          <w:rFonts w:ascii="Arial" w:hAnsi="Arial" w:cs="Arial"/>
          <w:sz w:val="22"/>
          <w:szCs w:val="22"/>
        </w:rPr>
        <w:t>behaviour</w:t>
      </w:r>
      <w:proofErr w:type="spellEnd"/>
      <w:r w:rsidRPr="00C64F91">
        <w:rPr>
          <w:rFonts w:ascii="Arial" w:hAnsi="Arial" w:cs="Arial"/>
          <w:sz w:val="22"/>
          <w:szCs w:val="22"/>
        </w:rPr>
        <w:t xml:space="preserve"> concerns, settings consider a multi- agency meeting, along with parents/carers, to ensure that all appropriate pathways are considered.</w:t>
      </w:r>
      <w:r w:rsidRPr="00C64F91">
        <w:rPr>
          <w:rFonts w:ascii="Arial" w:hAnsi="Arial" w:cs="Arial"/>
          <w:spacing w:val="40"/>
          <w:sz w:val="22"/>
          <w:szCs w:val="22"/>
        </w:rPr>
        <w:t xml:space="preserve"> </w:t>
      </w:r>
      <w:r w:rsidR="00444ED2" w:rsidRPr="00C64F91">
        <w:rPr>
          <w:rFonts w:ascii="Arial" w:hAnsi="Arial" w:cs="Arial"/>
          <w:sz w:val="22"/>
          <w:szCs w:val="22"/>
        </w:rPr>
        <w:t>Schools should consider completing an Outshine Referral and Consent Form (found on the SLG) to identify all wave 1 interventions already completed and to request additional support for the CYP</w:t>
      </w:r>
    </w:p>
    <w:p w14:paraId="6480A724" w14:textId="77777777" w:rsidR="00C64F91" w:rsidRDefault="00C64F91" w:rsidP="00C64F91">
      <w:pPr>
        <w:pStyle w:val="BodyText"/>
        <w:spacing w:line="259" w:lineRule="auto"/>
        <w:ind w:right="211"/>
        <w:rPr>
          <w:rFonts w:ascii="Arial" w:hAnsi="Arial" w:cs="Arial"/>
          <w:sz w:val="22"/>
          <w:szCs w:val="22"/>
        </w:rPr>
      </w:pPr>
    </w:p>
    <w:p w14:paraId="4ADFA4ED" w14:textId="73537A1D" w:rsidR="00990C30" w:rsidRPr="00C64F91" w:rsidRDefault="004A2104" w:rsidP="00C64F91">
      <w:pPr>
        <w:pStyle w:val="BodyText"/>
        <w:spacing w:line="259" w:lineRule="auto"/>
        <w:ind w:right="211"/>
        <w:rPr>
          <w:rFonts w:ascii="Arial" w:hAnsi="Arial" w:cs="Arial"/>
          <w:sz w:val="22"/>
          <w:szCs w:val="22"/>
        </w:rPr>
      </w:pPr>
      <w:r w:rsidRPr="00C64F91">
        <w:rPr>
          <w:rFonts w:ascii="Arial" w:hAnsi="Arial" w:cs="Arial"/>
          <w:sz w:val="22"/>
          <w:szCs w:val="22"/>
        </w:rPr>
        <w:t>Funding</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provide</w:t>
      </w:r>
      <w:r w:rsidRPr="00C64F91">
        <w:rPr>
          <w:rFonts w:ascii="Arial" w:hAnsi="Arial" w:cs="Arial"/>
          <w:spacing w:val="-3"/>
          <w:sz w:val="22"/>
          <w:szCs w:val="22"/>
        </w:rPr>
        <w:t xml:space="preserve"> </w:t>
      </w:r>
      <w:r w:rsidRPr="00C64F91">
        <w:rPr>
          <w:rFonts w:ascii="Arial" w:hAnsi="Arial" w:cs="Arial"/>
          <w:sz w:val="22"/>
          <w:szCs w:val="22"/>
        </w:rPr>
        <w:t>targeted</w:t>
      </w:r>
      <w:r w:rsidRPr="00C64F91">
        <w:rPr>
          <w:rFonts w:ascii="Arial" w:hAnsi="Arial" w:cs="Arial"/>
          <w:spacing w:val="-3"/>
          <w:sz w:val="22"/>
          <w:szCs w:val="22"/>
        </w:rPr>
        <w:t xml:space="preserve"> </w:t>
      </w:r>
      <w:r w:rsidRPr="00C64F91">
        <w:rPr>
          <w:rFonts w:ascii="Arial" w:hAnsi="Arial" w:cs="Arial"/>
          <w:sz w:val="22"/>
          <w:szCs w:val="22"/>
        </w:rPr>
        <w:t>support</w:t>
      </w:r>
      <w:r w:rsidRPr="00C64F91">
        <w:rPr>
          <w:rFonts w:ascii="Arial" w:hAnsi="Arial" w:cs="Arial"/>
          <w:spacing w:val="-2"/>
          <w:sz w:val="22"/>
          <w:szCs w:val="22"/>
        </w:rPr>
        <w:t xml:space="preserve"> </w:t>
      </w:r>
      <w:r w:rsidRPr="00C64F91">
        <w:rPr>
          <w:rFonts w:ascii="Arial" w:hAnsi="Arial" w:cs="Arial"/>
          <w:sz w:val="22"/>
          <w:szCs w:val="22"/>
        </w:rPr>
        <w:t>for</w:t>
      </w:r>
      <w:r w:rsidRPr="00C64F91">
        <w:rPr>
          <w:rFonts w:ascii="Arial" w:hAnsi="Arial" w:cs="Arial"/>
          <w:spacing w:val="-3"/>
          <w:sz w:val="22"/>
          <w:szCs w:val="22"/>
        </w:rPr>
        <w:t xml:space="preserve"> </w:t>
      </w:r>
      <w:r w:rsidRPr="00C64F91">
        <w:rPr>
          <w:rFonts w:ascii="Arial" w:hAnsi="Arial" w:cs="Arial"/>
          <w:sz w:val="22"/>
          <w:szCs w:val="22"/>
        </w:rPr>
        <w:t>a</w:t>
      </w:r>
      <w:r w:rsidRPr="00C64F91">
        <w:rPr>
          <w:rFonts w:ascii="Arial" w:hAnsi="Arial" w:cs="Arial"/>
          <w:spacing w:val="-3"/>
          <w:sz w:val="22"/>
          <w:szCs w:val="22"/>
        </w:rPr>
        <w:t xml:space="preserve"> </w:t>
      </w:r>
      <w:r w:rsidRPr="00C64F91">
        <w:rPr>
          <w:rFonts w:ascii="Arial" w:hAnsi="Arial" w:cs="Arial"/>
          <w:sz w:val="22"/>
          <w:szCs w:val="22"/>
        </w:rPr>
        <w:t>pupil</w:t>
      </w:r>
      <w:r w:rsidRPr="00C64F91">
        <w:rPr>
          <w:rFonts w:ascii="Arial" w:hAnsi="Arial" w:cs="Arial"/>
          <w:spacing w:val="-3"/>
          <w:sz w:val="22"/>
          <w:szCs w:val="22"/>
        </w:rPr>
        <w:t xml:space="preserve"> </w:t>
      </w:r>
      <w:r w:rsidRPr="00C64F91">
        <w:rPr>
          <w:rFonts w:ascii="Arial" w:hAnsi="Arial" w:cs="Arial"/>
          <w:sz w:val="22"/>
          <w:szCs w:val="22"/>
        </w:rPr>
        <w:t>identified</w:t>
      </w:r>
      <w:r w:rsidRPr="00C64F91">
        <w:rPr>
          <w:rFonts w:ascii="Arial" w:hAnsi="Arial" w:cs="Arial"/>
          <w:spacing w:val="-3"/>
          <w:sz w:val="22"/>
          <w:szCs w:val="22"/>
        </w:rPr>
        <w:t xml:space="preserve"> </w:t>
      </w:r>
      <w:r w:rsidRPr="00C64F91">
        <w:rPr>
          <w:rFonts w:ascii="Arial" w:hAnsi="Arial" w:cs="Arial"/>
          <w:sz w:val="22"/>
          <w:szCs w:val="22"/>
        </w:rPr>
        <w:t>at</w:t>
      </w:r>
      <w:r w:rsidRPr="00C64F91">
        <w:rPr>
          <w:rFonts w:ascii="Arial" w:hAnsi="Arial" w:cs="Arial"/>
          <w:spacing w:val="-3"/>
          <w:sz w:val="22"/>
          <w:szCs w:val="22"/>
        </w:rPr>
        <w:t xml:space="preserve"> </w:t>
      </w:r>
      <w:r w:rsidRPr="00C64F91">
        <w:rPr>
          <w:rFonts w:ascii="Arial" w:hAnsi="Arial" w:cs="Arial"/>
          <w:sz w:val="22"/>
          <w:szCs w:val="22"/>
        </w:rPr>
        <w:t>SEN</w:t>
      </w:r>
      <w:r w:rsidRPr="00C64F91">
        <w:rPr>
          <w:rFonts w:ascii="Arial" w:hAnsi="Arial" w:cs="Arial"/>
          <w:spacing w:val="-3"/>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is</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responsibility</w:t>
      </w:r>
      <w:r w:rsidRPr="00C64F91">
        <w:rPr>
          <w:rFonts w:ascii="Arial" w:hAnsi="Arial" w:cs="Arial"/>
          <w:spacing w:val="-3"/>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the school from the nationally prescribed threshold: currently £6000 per pupil per year.</w:t>
      </w:r>
      <w:r w:rsidRPr="00C64F91">
        <w:rPr>
          <w:rFonts w:ascii="Arial" w:hAnsi="Arial" w:cs="Arial"/>
          <w:spacing w:val="40"/>
          <w:sz w:val="22"/>
          <w:szCs w:val="22"/>
        </w:rPr>
        <w:t xml:space="preserve"> </w:t>
      </w:r>
      <w:r w:rsidRPr="00C64F91">
        <w:rPr>
          <w:rFonts w:ascii="Arial" w:hAnsi="Arial" w:cs="Arial"/>
          <w:sz w:val="22"/>
          <w:szCs w:val="22"/>
        </w:rPr>
        <w:t xml:space="preserve">This notional budget is referred to as </w:t>
      </w:r>
      <w:r w:rsidRPr="00C64F91">
        <w:rPr>
          <w:rFonts w:ascii="Arial" w:hAnsi="Arial" w:cs="Arial"/>
          <w:b/>
          <w:sz w:val="22"/>
          <w:szCs w:val="22"/>
        </w:rPr>
        <w:t xml:space="preserve">Element 2 </w:t>
      </w:r>
      <w:r w:rsidRPr="00C64F91">
        <w:rPr>
          <w:rFonts w:ascii="Arial" w:hAnsi="Arial" w:cs="Arial"/>
          <w:sz w:val="22"/>
          <w:szCs w:val="22"/>
        </w:rPr>
        <w:t>funding.</w:t>
      </w:r>
    </w:p>
    <w:p w14:paraId="4ADFA4EE" w14:textId="77777777" w:rsidR="00990C30" w:rsidRPr="00C64F91" w:rsidRDefault="004A2104">
      <w:pPr>
        <w:pStyle w:val="BodyText"/>
        <w:spacing w:before="160" w:line="259" w:lineRule="auto"/>
        <w:ind w:right="825"/>
        <w:rPr>
          <w:rFonts w:ascii="Arial" w:hAnsi="Arial" w:cs="Arial"/>
          <w:sz w:val="22"/>
          <w:szCs w:val="22"/>
        </w:rPr>
      </w:pPr>
      <w:r w:rsidRPr="00C64F91">
        <w:rPr>
          <w:rFonts w:ascii="Arial" w:hAnsi="Arial" w:cs="Arial"/>
          <w:sz w:val="22"/>
          <w:szCs w:val="22"/>
        </w:rPr>
        <w:t xml:space="preserve">Shropshire’s </w:t>
      </w:r>
      <w:r w:rsidRPr="00C64F91">
        <w:rPr>
          <w:rFonts w:ascii="Arial" w:hAnsi="Arial" w:cs="Arial"/>
          <w:b/>
          <w:sz w:val="22"/>
          <w:szCs w:val="22"/>
        </w:rPr>
        <w:t xml:space="preserve">Graduated Support Pathway </w:t>
      </w:r>
      <w:r w:rsidRPr="00C64F91">
        <w:rPr>
          <w:rFonts w:ascii="Arial" w:hAnsi="Arial" w:cs="Arial"/>
          <w:sz w:val="22"/>
          <w:szCs w:val="22"/>
        </w:rPr>
        <w:t>(GSP) is a mechanism that enables settings to request additional top up funding from the high needs block (Element 3) to meet the cost of targeted</w:t>
      </w:r>
      <w:r w:rsidRPr="00C64F91">
        <w:rPr>
          <w:rFonts w:ascii="Arial" w:hAnsi="Arial" w:cs="Arial"/>
          <w:spacing w:val="-3"/>
          <w:sz w:val="22"/>
          <w:szCs w:val="22"/>
        </w:rPr>
        <w:t xml:space="preserve"> </w:t>
      </w:r>
      <w:r w:rsidRPr="00C64F91">
        <w:rPr>
          <w:rFonts w:ascii="Arial" w:hAnsi="Arial" w:cs="Arial"/>
          <w:sz w:val="22"/>
          <w:szCs w:val="22"/>
        </w:rPr>
        <w:t>or</w:t>
      </w:r>
      <w:r w:rsidRPr="00C64F91">
        <w:rPr>
          <w:rFonts w:ascii="Arial" w:hAnsi="Arial" w:cs="Arial"/>
          <w:spacing w:val="-3"/>
          <w:sz w:val="22"/>
          <w:szCs w:val="22"/>
        </w:rPr>
        <w:t xml:space="preserve"> </w:t>
      </w:r>
      <w:r w:rsidRPr="00C64F91">
        <w:rPr>
          <w:rFonts w:ascii="Arial" w:hAnsi="Arial" w:cs="Arial"/>
          <w:sz w:val="22"/>
          <w:szCs w:val="22"/>
        </w:rPr>
        <w:t>specialist</w:t>
      </w:r>
      <w:r w:rsidRPr="00C64F91">
        <w:rPr>
          <w:rFonts w:ascii="Arial" w:hAnsi="Arial" w:cs="Arial"/>
          <w:spacing w:val="-3"/>
          <w:sz w:val="22"/>
          <w:szCs w:val="22"/>
        </w:rPr>
        <w:t xml:space="preserve"> </w:t>
      </w:r>
      <w:r w:rsidRPr="00C64F91">
        <w:rPr>
          <w:rFonts w:ascii="Arial" w:hAnsi="Arial" w:cs="Arial"/>
          <w:sz w:val="22"/>
          <w:szCs w:val="22"/>
        </w:rPr>
        <w:t>educational</w:t>
      </w:r>
      <w:r w:rsidRPr="00C64F91">
        <w:rPr>
          <w:rFonts w:ascii="Arial" w:hAnsi="Arial" w:cs="Arial"/>
          <w:spacing w:val="-3"/>
          <w:sz w:val="22"/>
          <w:szCs w:val="22"/>
        </w:rPr>
        <w:t xml:space="preserve"> </w:t>
      </w:r>
      <w:r w:rsidRPr="00C64F91">
        <w:rPr>
          <w:rFonts w:ascii="Arial" w:hAnsi="Arial" w:cs="Arial"/>
          <w:sz w:val="22"/>
          <w:szCs w:val="22"/>
        </w:rPr>
        <w:t>provision</w:t>
      </w:r>
      <w:r w:rsidRPr="00C64F91">
        <w:rPr>
          <w:rFonts w:ascii="Arial" w:hAnsi="Arial" w:cs="Arial"/>
          <w:spacing w:val="-3"/>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is</w:t>
      </w:r>
      <w:r w:rsidRPr="00C64F91">
        <w:rPr>
          <w:rFonts w:ascii="Arial" w:hAnsi="Arial" w:cs="Arial"/>
          <w:spacing w:val="-3"/>
          <w:sz w:val="22"/>
          <w:szCs w:val="22"/>
        </w:rPr>
        <w:t xml:space="preserve"> </w:t>
      </w:r>
      <w:r w:rsidRPr="00C64F91">
        <w:rPr>
          <w:rFonts w:ascii="Arial" w:hAnsi="Arial" w:cs="Arial"/>
          <w:sz w:val="22"/>
          <w:szCs w:val="22"/>
        </w:rPr>
        <w:t>necessary</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4"/>
          <w:sz w:val="22"/>
          <w:szCs w:val="22"/>
        </w:rPr>
        <w:t xml:space="preserve"> </w:t>
      </w:r>
      <w:r w:rsidRPr="00C64F91">
        <w:rPr>
          <w:rFonts w:ascii="Arial" w:hAnsi="Arial" w:cs="Arial"/>
          <w:sz w:val="22"/>
          <w:szCs w:val="22"/>
        </w:rPr>
        <w:t>meet</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special</w:t>
      </w:r>
      <w:r w:rsidRPr="00C64F91">
        <w:rPr>
          <w:rFonts w:ascii="Arial" w:hAnsi="Arial" w:cs="Arial"/>
          <w:spacing w:val="-4"/>
          <w:sz w:val="22"/>
          <w:szCs w:val="22"/>
        </w:rPr>
        <w:t xml:space="preserve"> </w:t>
      </w:r>
      <w:r w:rsidRPr="00C64F91">
        <w:rPr>
          <w:rFonts w:ascii="Arial" w:hAnsi="Arial" w:cs="Arial"/>
          <w:sz w:val="22"/>
          <w:szCs w:val="22"/>
        </w:rPr>
        <w:t>educational needs of an individual pupil once the notional funding threshold has been exceeded.</w:t>
      </w:r>
    </w:p>
    <w:p w14:paraId="4ADFA4EF" w14:textId="77777777" w:rsidR="00990C30" w:rsidRDefault="00990C30">
      <w:pPr>
        <w:pStyle w:val="BodyText"/>
        <w:ind w:left="0"/>
      </w:pPr>
    </w:p>
    <w:p w14:paraId="4ADFA4F0" w14:textId="77777777" w:rsidR="00990C30" w:rsidRDefault="00990C30">
      <w:pPr>
        <w:pStyle w:val="BodyText"/>
        <w:spacing w:before="65"/>
        <w:ind w:left="0"/>
      </w:pPr>
    </w:p>
    <w:p w14:paraId="4ADFA4F1" w14:textId="77777777" w:rsidR="00990C30" w:rsidRPr="00C64F91" w:rsidRDefault="004A2104">
      <w:pPr>
        <w:pStyle w:val="Heading1"/>
        <w:rPr>
          <w:color w:val="0070C0"/>
        </w:rPr>
      </w:pPr>
      <w:r w:rsidRPr="00C64F91">
        <w:rPr>
          <w:color w:val="0070C0"/>
          <w:u w:val="single" w:color="4471C4"/>
        </w:rPr>
        <w:t>The</w:t>
      </w:r>
      <w:r w:rsidRPr="00C64F91">
        <w:rPr>
          <w:color w:val="0070C0"/>
          <w:spacing w:val="-13"/>
          <w:u w:val="single" w:color="4471C4"/>
        </w:rPr>
        <w:t xml:space="preserve"> </w:t>
      </w:r>
      <w:r w:rsidRPr="00C64F91">
        <w:rPr>
          <w:color w:val="0070C0"/>
          <w:u w:val="single" w:color="4471C4"/>
        </w:rPr>
        <w:t>Graduated</w:t>
      </w:r>
      <w:r w:rsidRPr="00C64F91">
        <w:rPr>
          <w:color w:val="0070C0"/>
          <w:spacing w:val="-12"/>
          <w:u w:val="single" w:color="4471C4"/>
        </w:rPr>
        <w:t xml:space="preserve"> </w:t>
      </w:r>
      <w:r w:rsidRPr="00C64F91">
        <w:rPr>
          <w:color w:val="0070C0"/>
          <w:u w:val="single" w:color="4471C4"/>
        </w:rPr>
        <w:t>Support</w:t>
      </w:r>
      <w:r w:rsidRPr="00C64F91">
        <w:rPr>
          <w:color w:val="0070C0"/>
          <w:spacing w:val="-12"/>
          <w:u w:val="single" w:color="4471C4"/>
        </w:rPr>
        <w:t xml:space="preserve"> </w:t>
      </w:r>
      <w:r w:rsidRPr="00C64F91">
        <w:rPr>
          <w:color w:val="0070C0"/>
          <w:u w:val="single" w:color="4471C4"/>
        </w:rPr>
        <w:t>Pathway</w:t>
      </w:r>
      <w:r w:rsidRPr="00C64F91">
        <w:rPr>
          <w:color w:val="0070C0"/>
          <w:spacing w:val="-12"/>
          <w:u w:val="single" w:color="4471C4"/>
        </w:rPr>
        <w:t xml:space="preserve"> </w:t>
      </w:r>
      <w:r w:rsidRPr="00C64F91">
        <w:rPr>
          <w:color w:val="0070C0"/>
          <w:spacing w:val="-2"/>
          <w:u w:val="single" w:color="4471C4"/>
        </w:rPr>
        <w:t>Process</w:t>
      </w:r>
    </w:p>
    <w:p w14:paraId="4ADFA4F2" w14:textId="77777777" w:rsidR="00990C30" w:rsidRPr="00C64F91" w:rsidRDefault="004A2104">
      <w:pPr>
        <w:spacing w:before="186" w:line="259" w:lineRule="auto"/>
        <w:ind w:left="12"/>
        <w:rPr>
          <w:rFonts w:ascii="Arial" w:hAnsi="Arial" w:cs="Arial"/>
          <w:b/>
          <w:i/>
        </w:rPr>
      </w:pPr>
      <w:r w:rsidRPr="00C64F91">
        <w:rPr>
          <w:rFonts w:ascii="Arial" w:hAnsi="Arial" w:cs="Arial"/>
          <w:b/>
          <w:i/>
        </w:rPr>
        <w:t>Support</w:t>
      </w:r>
      <w:r w:rsidRPr="00C64F91">
        <w:rPr>
          <w:rFonts w:ascii="Arial" w:hAnsi="Arial" w:cs="Arial"/>
          <w:b/>
          <w:i/>
          <w:spacing w:val="-3"/>
        </w:rPr>
        <w:t xml:space="preserve"> </w:t>
      </w:r>
      <w:r w:rsidRPr="00C64F91">
        <w:rPr>
          <w:rFonts w:ascii="Arial" w:hAnsi="Arial" w:cs="Arial"/>
          <w:b/>
          <w:i/>
        </w:rPr>
        <w:t>for</w:t>
      </w:r>
      <w:r w:rsidRPr="00C64F91">
        <w:rPr>
          <w:rFonts w:ascii="Arial" w:hAnsi="Arial" w:cs="Arial"/>
          <w:b/>
          <w:i/>
          <w:spacing w:val="-3"/>
        </w:rPr>
        <w:t xml:space="preserve"> </w:t>
      </w:r>
      <w:r w:rsidRPr="00C64F91">
        <w:rPr>
          <w:rFonts w:ascii="Arial" w:hAnsi="Arial" w:cs="Arial"/>
          <w:b/>
          <w:i/>
        </w:rPr>
        <w:t>pupils</w:t>
      </w:r>
      <w:r w:rsidRPr="00C64F91">
        <w:rPr>
          <w:rFonts w:ascii="Arial" w:hAnsi="Arial" w:cs="Arial"/>
          <w:b/>
          <w:i/>
          <w:spacing w:val="-3"/>
        </w:rPr>
        <w:t xml:space="preserve"> </w:t>
      </w:r>
      <w:r w:rsidRPr="00C64F91">
        <w:rPr>
          <w:rFonts w:ascii="Arial" w:hAnsi="Arial" w:cs="Arial"/>
          <w:b/>
          <w:i/>
        </w:rPr>
        <w:t>with</w:t>
      </w:r>
      <w:r w:rsidRPr="00C64F91">
        <w:rPr>
          <w:rFonts w:ascii="Arial" w:hAnsi="Arial" w:cs="Arial"/>
          <w:b/>
          <w:i/>
          <w:spacing w:val="-3"/>
        </w:rPr>
        <w:t xml:space="preserve"> </w:t>
      </w:r>
      <w:r w:rsidRPr="00C64F91">
        <w:rPr>
          <w:rFonts w:ascii="Arial" w:hAnsi="Arial" w:cs="Arial"/>
          <w:b/>
          <w:i/>
        </w:rPr>
        <w:t>Special</w:t>
      </w:r>
      <w:r w:rsidRPr="00C64F91">
        <w:rPr>
          <w:rFonts w:ascii="Arial" w:hAnsi="Arial" w:cs="Arial"/>
          <w:b/>
          <w:i/>
          <w:spacing w:val="-3"/>
        </w:rPr>
        <w:t xml:space="preserve"> </w:t>
      </w:r>
      <w:r w:rsidRPr="00C64F91">
        <w:rPr>
          <w:rFonts w:ascii="Arial" w:hAnsi="Arial" w:cs="Arial"/>
          <w:b/>
          <w:i/>
        </w:rPr>
        <w:t>Educational</w:t>
      </w:r>
      <w:r w:rsidRPr="00C64F91">
        <w:rPr>
          <w:rFonts w:ascii="Arial" w:hAnsi="Arial" w:cs="Arial"/>
          <w:b/>
          <w:i/>
          <w:spacing w:val="-3"/>
        </w:rPr>
        <w:t xml:space="preserve"> </w:t>
      </w:r>
      <w:r w:rsidRPr="00C64F91">
        <w:rPr>
          <w:rFonts w:ascii="Arial" w:hAnsi="Arial" w:cs="Arial"/>
          <w:b/>
          <w:i/>
        </w:rPr>
        <w:t>Needs</w:t>
      </w:r>
      <w:r w:rsidRPr="00C64F91">
        <w:rPr>
          <w:rFonts w:ascii="Arial" w:hAnsi="Arial" w:cs="Arial"/>
          <w:b/>
          <w:i/>
          <w:spacing w:val="-4"/>
        </w:rPr>
        <w:t xml:space="preserve"> </w:t>
      </w:r>
      <w:r w:rsidRPr="00C64F91">
        <w:rPr>
          <w:rFonts w:ascii="Arial" w:hAnsi="Arial" w:cs="Arial"/>
          <w:b/>
          <w:i/>
        </w:rPr>
        <w:t>(SEN)</w:t>
      </w:r>
      <w:r w:rsidRPr="00C64F91">
        <w:rPr>
          <w:rFonts w:ascii="Arial" w:hAnsi="Arial" w:cs="Arial"/>
          <w:b/>
          <w:i/>
          <w:spacing w:val="-3"/>
        </w:rPr>
        <w:t xml:space="preserve"> </w:t>
      </w:r>
      <w:r w:rsidRPr="00C64F91">
        <w:rPr>
          <w:rFonts w:ascii="Arial" w:hAnsi="Arial" w:cs="Arial"/>
          <w:b/>
          <w:i/>
        </w:rPr>
        <w:t>over</w:t>
      </w:r>
      <w:r w:rsidRPr="00C64F91">
        <w:rPr>
          <w:rFonts w:ascii="Arial" w:hAnsi="Arial" w:cs="Arial"/>
          <w:b/>
          <w:i/>
          <w:spacing w:val="-3"/>
        </w:rPr>
        <w:t xml:space="preserve"> </w:t>
      </w:r>
      <w:r w:rsidRPr="00C64F91">
        <w:rPr>
          <w:rFonts w:ascii="Arial" w:hAnsi="Arial" w:cs="Arial"/>
          <w:b/>
          <w:i/>
        </w:rPr>
        <w:t>and</w:t>
      </w:r>
      <w:r w:rsidRPr="00C64F91">
        <w:rPr>
          <w:rFonts w:ascii="Arial" w:hAnsi="Arial" w:cs="Arial"/>
          <w:b/>
          <w:i/>
          <w:spacing w:val="-3"/>
        </w:rPr>
        <w:t xml:space="preserve"> </w:t>
      </w:r>
      <w:r w:rsidRPr="00C64F91">
        <w:rPr>
          <w:rFonts w:ascii="Arial" w:hAnsi="Arial" w:cs="Arial"/>
          <w:b/>
          <w:i/>
        </w:rPr>
        <w:t>above</w:t>
      </w:r>
      <w:r w:rsidRPr="00C64F91">
        <w:rPr>
          <w:rFonts w:ascii="Arial" w:hAnsi="Arial" w:cs="Arial"/>
          <w:b/>
          <w:i/>
          <w:spacing w:val="-3"/>
        </w:rPr>
        <w:t xml:space="preserve"> </w:t>
      </w:r>
      <w:r w:rsidRPr="00C64F91">
        <w:rPr>
          <w:rFonts w:ascii="Arial" w:hAnsi="Arial" w:cs="Arial"/>
          <w:b/>
          <w:i/>
        </w:rPr>
        <w:t>schools</w:t>
      </w:r>
      <w:r w:rsidRPr="00C64F91">
        <w:rPr>
          <w:rFonts w:ascii="Arial" w:hAnsi="Arial" w:cs="Arial"/>
          <w:b/>
          <w:i/>
          <w:spacing w:val="-3"/>
        </w:rPr>
        <w:t xml:space="preserve"> </w:t>
      </w:r>
      <w:proofErr w:type="gramStart"/>
      <w:r w:rsidRPr="00C64F91">
        <w:rPr>
          <w:rFonts w:ascii="Arial" w:hAnsi="Arial" w:cs="Arial"/>
          <w:b/>
          <w:i/>
        </w:rPr>
        <w:t>normally</w:t>
      </w:r>
      <w:proofErr w:type="gramEnd"/>
      <w:r w:rsidRPr="00C64F91">
        <w:rPr>
          <w:rFonts w:ascii="Arial" w:hAnsi="Arial" w:cs="Arial"/>
          <w:b/>
          <w:i/>
        </w:rPr>
        <w:t xml:space="preserve"> available resources without the need for an Education, Health and Care Plan (EHCP)</w:t>
      </w:r>
    </w:p>
    <w:p w14:paraId="4ADFA4F3" w14:textId="2DC7A445" w:rsidR="00990C30" w:rsidRPr="00C64F91" w:rsidRDefault="004A2104">
      <w:pPr>
        <w:pStyle w:val="BodyText"/>
        <w:spacing w:before="159" w:line="259" w:lineRule="auto"/>
        <w:rPr>
          <w:rFonts w:ascii="Arial" w:hAnsi="Arial" w:cs="Arial"/>
          <w:sz w:val="22"/>
          <w:szCs w:val="22"/>
        </w:rPr>
      </w:pPr>
      <w:r w:rsidRPr="00C64F91">
        <w:rPr>
          <w:rFonts w:ascii="Arial" w:hAnsi="Arial" w:cs="Arial"/>
          <w:sz w:val="22"/>
          <w:szCs w:val="22"/>
        </w:rPr>
        <w:t>Schools</w:t>
      </w:r>
      <w:r w:rsidRPr="00C64F91">
        <w:rPr>
          <w:rFonts w:ascii="Arial" w:hAnsi="Arial" w:cs="Arial"/>
          <w:spacing w:val="-3"/>
          <w:sz w:val="22"/>
          <w:szCs w:val="22"/>
        </w:rPr>
        <w:t xml:space="preserve"> </w:t>
      </w:r>
      <w:r w:rsidRPr="00C64F91">
        <w:rPr>
          <w:rFonts w:ascii="Arial" w:hAnsi="Arial" w:cs="Arial"/>
          <w:sz w:val="22"/>
          <w:szCs w:val="22"/>
        </w:rPr>
        <w:t>requesting</w:t>
      </w:r>
      <w:r w:rsidRPr="00C64F91">
        <w:rPr>
          <w:rFonts w:ascii="Arial" w:hAnsi="Arial" w:cs="Arial"/>
          <w:spacing w:val="-3"/>
          <w:sz w:val="22"/>
          <w:szCs w:val="22"/>
        </w:rPr>
        <w:t xml:space="preserve"> </w:t>
      </w:r>
      <w:r w:rsidRPr="00C64F91">
        <w:rPr>
          <w:rFonts w:ascii="Arial" w:hAnsi="Arial" w:cs="Arial"/>
          <w:sz w:val="22"/>
          <w:szCs w:val="22"/>
        </w:rPr>
        <w:t>additional</w:t>
      </w:r>
      <w:r w:rsidRPr="00C64F91">
        <w:rPr>
          <w:rFonts w:ascii="Arial" w:hAnsi="Arial" w:cs="Arial"/>
          <w:spacing w:val="-4"/>
          <w:sz w:val="22"/>
          <w:szCs w:val="22"/>
        </w:rPr>
        <w:t xml:space="preserve"> </w:t>
      </w:r>
      <w:r w:rsidRPr="00C64F91">
        <w:rPr>
          <w:rFonts w:ascii="Arial" w:hAnsi="Arial" w:cs="Arial"/>
          <w:sz w:val="22"/>
          <w:szCs w:val="22"/>
        </w:rPr>
        <w:t>funding</w:t>
      </w:r>
      <w:r w:rsidRPr="00C64F91">
        <w:rPr>
          <w:rFonts w:ascii="Arial" w:hAnsi="Arial" w:cs="Arial"/>
          <w:spacing w:val="-3"/>
          <w:sz w:val="22"/>
          <w:szCs w:val="22"/>
        </w:rPr>
        <w:t xml:space="preserve"> </w:t>
      </w:r>
      <w:r w:rsidRPr="00C64F91">
        <w:rPr>
          <w:rFonts w:ascii="Arial" w:hAnsi="Arial" w:cs="Arial"/>
          <w:sz w:val="22"/>
          <w:szCs w:val="22"/>
        </w:rPr>
        <w:t>from</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high</w:t>
      </w:r>
      <w:r w:rsidRPr="00C64F91">
        <w:rPr>
          <w:rFonts w:ascii="Arial" w:hAnsi="Arial" w:cs="Arial"/>
          <w:spacing w:val="-3"/>
          <w:sz w:val="22"/>
          <w:szCs w:val="22"/>
        </w:rPr>
        <w:t xml:space="preserve"> </w:t>
      </w:r>
      <w:r w:rsidRPr="00C64F91">
        <w:rPr>
          <w:rFonts w:ascii="Arial" w:hAnsi="Arial" w:cs="Arial"/>
          <w:sz w:val="22"/>
          <w:szCs w:val="22"/>
        </w:rPr>
        <w:t>needs</w:t>
      </w:r>
      <w:r w:rsidRPr="00C64F91">
        <w:rPr>
          <w:rFonts w:ascii="Arial" w:hAnsi="Arial" w:cs="Arial"/>
          <w:spacing w:val="-3"/>
          <w:sz w:val="22"/>
          <w:szCs w:val="22"/>
        </w:rPr>
        <w:t xml:space="preserve"> </w:t>
      </w:r>
      <w:r w:rsidRPr="00C64F91">
        <w:rPr>
          <w:rFonts w:ascii="Arial" w:hAnsi="Arial" w:cs="Arial"/>
          <w:sz w:val="22"/>
          <w:szCs w:val="22"/>
        </w:rPr>
        <w:t>block</w:t>
      </w:r>
      <w:r w:rsidRPr="00C64F91">
        <w:rPr>
          <w:rFonts w:ascii="Arial" w:hAnsi="Arial" w:cs="Arial"/>
          <w:spacing w:val="-3"/>
          <w:sz w:val="22"/>
          <w:szCs w:val="22"/>
        </w:rPr>
        <w:t xml:space="preserve"> </w:t>
      </w:r>
      <w:r w:rsidRPr="00C64F91">
        <w:rPr>
          <w:rFonts w:ascii="Arial" w:hAnsi="Arial" w:cs="Arial"/>
          <w:sz w:val="22"/>
          <w:szCs w:val="22"/>
        </w:rPr>
        <w:t>will</w:t>
      </w:r>
      <w:r w:rsidRPr="00C64F91">
        <w:rPr>
          <w:rFonts w:ascii="Arial" w:hAnsi="Arial" w:cs="Arial"/>
          <w:spacing w:val="-3"/>
          <w:sz w:val="22"/>
          <w:szCs w:val="22"/>
        </w:rPr>
        <w:t xml:space="preserve"> </w:t>
      </w:r>
      <w:r w:rsidRPr="00C64F91">
        <w:rPr>
          <w:rFonts w:ascii="Arial" w:hAnsi="Arial" w:cs="Arial"/>
          <w:sz w:val="22"/>
          <w:szCs w:val="22"/>
        </w:rPr>
        <w:t>need</w:t>
      </w:r>
      <w:r w:rsidRPr="00C64F91">
        <w:rPr>
          <w:rFonts w:ascii="Arial" w:hAnsi="Arial" w:cs="Arial"/>
          <w:spacing w:val="-4"/>
          <w:sz w:val="22"/>
          <w:szCs w:val="22"/>
        </w:rPr>
        <w:t xml:space="preserve"> </w:t>
      </w:r>
      <w:r w:rsidRPr="00C64F91">
        <w:rPr>
          <w:rFonts w:ascii="Arial" w:hAnsi="Arial" w:cs="Arial"/>
          <w:sz w:val="22"/>
          <w:szCs w:val="22"/>
        </w:rPr>
        <w:t>to submit</w:t>
      </w:r>
      <w:r w:rsidRPr="00C64F91">
        <w:rPr>
          <w:rFonts w:ascii="Arial" w:hAnsi="Arial" w:cs="Arial"/>
          <w:spacing w:val="-3"/>
          <w:sz w:val="22"/>
          <w:szCs w:val="22"/>
        </w:rPr>
        <w:t xml:space="preserve"> </w:t>
      </w:r>
      <w:r w:rsidRPr="00C64F91">
        <w:rPr>
          <w:rFonts w:ascii="Arial" w:hAnsi="Arial" w:cs="Arial"/>
          <w:sz w:val="22"/>
          <w:szCs w:val="22"/>
        </w:rPr>
        <w:t>a</w:t>
      </w:r>
      <w:r w:rsidRPr="00C64F91">
        <w:rPr>
          <w:rFonts w:ascii="Arial" w:hAnsi="Arial" w:cs="Arial"/>
          <w:spacing w:val="-3"/>
          <w:sz w:val="22"/>
          <w:szCs w:val="22"/>
        </w:rPr>
        <w:t xml:space="preserve"> </w:t>
      </w:r>
      <w:r w:rsidRPr="00C64F91">
        <w:rPr>
          <w:rFonts w:ascii="Arial" w:hAnsi="Arial" w:cs="Arial"/>
          <w:sz w:val="22"/>
          <w:szCs w:val="22"/>
        </w:rPr>
        <w:t xml:space="preserve">completed </w:t>
      </w:r>
      <w:r w:rsidR="00990C30" w:rsidRPr="00C64F91">
        <w:rPr>
          <w:rFonts w:ascii="Arial" w:hAnsi="Arial" w:cs="Arial"/>
          <w:sz w:val="22"/>
          <w:szCs w:val="22"/>
        </w:rPr>
        <w:t>request form</w:t>
      </w:r>
      <w:r w:rsidRPr="00C64F91">
        <w:rPr>
          <w:rFonts w:ascii="Arial" w:hAnsi="Arial" w:cs="Arial"/>
          <w:sz w:val="22"/>
          <w:szCs w:val="22"/>
        </w:rPr>
        <w:t xml:space="preserve"> </w:t>
      </w:r>
      <w:r w:rsidR="000C6437" w:rsidRPr="00C64F91">
        <w:rPr>
          <w:rFonts w:ascii="Arial" w:hAnsi="Arial" w:cs="Arial"/>
          <w:sz w:val="22"/>
          <w:szCs w:val="22"/>
        </w:rPr>
        <w:t xml:space="preserve">and upload it to the GSP folder in the SEND Portal, </w:t>
      </w:r>
      <w:r w:rsidRPr="00C64F91">
        <w:rPr>
          <w:rFonts w:ascii="Arial" w:hAnsi="Arial" w:cs="Arial"/>
          <w:sz w:val="22"/>
          <w:szCs w:val="22"/>
        </w:rPr>
        <w:t>along with the necessary supporting paperwork.</w:t>
      </w:r>
    </w:p>
    <w:p w14:paraId="4ADFA4F4" w14:textId="77777777" w:rsidR="00990C30" w:rsidRPr="00C64F91" w:rsidRDefault="004A2104">
      <w:pPr>
        <w:pStyle w:val="BodyText"/>
        <w:spacing w:before="160" w:line="259" w:lineRule="auto"/>
        <w:rPr>
          <w:rFonts w:ascii="Arial" w:hAnsi="Arial" w:cs="Arial"/>
          <w:sz w:val="22"/>
          <w:szCs w:val="22"/>
        </w:rPr>
      </w:pPr>
      <w:r w:rsidRPr="00C64F91">
        <w:rPr>
          <w:rFonts w:ascii="Arial" w:hAnsi="Arial" w:cs="Arial"/>
          <w:sz w:val="22"/>
          <w:szCs w:val="22"/>
        </w:rPr>
        <w:t>Schools</w:t>
      </w:r>
      <w:r w:rsidRPr="00C64F91">
        <w:rPr>
          <w:rFonts w:ascii="Arial" w:hAnsi="Arial" w:cs="Arial"/>
          <w:spacing w:val="-3"/>
          <w:sz w:val="22"/>
          <w:szCs w:val="22"/>
        </w:rPr>
        <w:t xml:space="preserve"> </w:t>
      </w:r>
      <w:r w:rsidRPr="00C64F91">
        <w:rPr>
          <w:rFonts w:ascii="Arial" w:hAnsi="Arial" w:cs="Arial"/>
          <w:sz w:val="22"/>
          <w:szCs w:val="22"/>
        </w:rPr>
        <w:t>will</w:t>
      </w:r>
      <w:r w:rsidRPr="00C64F91">
        <w:rPr>
          <w:rFonts w:ascii="Arial" w:hAnsi="Arial" w:cs="Arial"/>
          <w:spacing w:val="-3"/>
          <w:sz w:val="22"/>
          <w:szCs w:val="22"/>
        </w:rPr>
        <w:t xml:space="preserve"> </w:t>
      </w:r>
      <w:proofErr w:type="gramStart"/>
      <w:r w:rsidRPr="00C64F91">
        <w:rPr>
          <w:rFonts w:ascii="Arial" w:hAnsi="Arial" w:cs="Arial"/>
          <w:sz w:val="22"/>
          <w:szCs w:val="22"/>
        </w:rPr>
        <w:t>need</w:t>
      </w:r>
      <w:r w:rsidRPr="00C64F91">
        <w:rPr>
          <w:rFonts w:ascii="Arial" w:hAnsi="Arial" w:cs="Arial"/>
          <w:spacing w:val="-3"/>
          <w:sz w:val="22"/>
          <w:szCs w:val="22"/>
        </w:rPr>
        <w:t xml:space="preserve"> </w:t>
      </w:r>
      <w:r w:rsidRPr="00C64F91">
        <w:rPr>
          <w:rFonts w:ascii="Arial" w:hAnsi="Arial" w:cs="Arial"/>
          <w:sz w:val="22"/>
          <w:szCs w:val="22"/>
        </w:rPr>
        <w:t>to</w:t>
      </w:r>
      <w:proofErr w:type="gramEnd"/>
      <w:r w:rsidRPr="00C64F91">
        <w:rPr>
          <w:rFonts w:ascii="Arial" w:hAnsi="Arial" w:cs="Arial"/>
          <w:spacing w:val="-3"/>
          <w:sz w:val="22"/>
          <w:szCs w:val="22"/>
        </w:rPr>
        <w:t xml:space="preserve"> </w:t>
      </w:r>
      <w:r w:rsidRPr="00C64F91">
        <w:rPr>
          <w:rFonts w:ascii="Arial" w:hAnsi="Arial" w:cs="Arial"/>
          <w:sz w:val="22"/>
          <w:szCs w:val="22"/>
        </w:rPr>
        <w:t>evidence</w:t>
      </w:r>
      <w:r w:rsidRPr="00C64F91">
        <w:rPr>
          <w:rFonts w:ascii="Arial" w:hAnsi="Arial" w:cs="Arial"/>
          <w:spacing w:val="-2"/>
          <w:sz w:val="22"/>
          <w:szCs w:val="22"/>
        </w:rPr>
        <w:t xml:space="preserve"> </w:t>
      </w:r>
      <w:r w:rsidRPr="00C64F91">
        <w:rPr>
          <w:rFonts w:ascii="Arial" w:hAnsi="Arial" w:cs="Arial"/>
          <w:sz w:val="22"/>
          <w:szCs w:val="22"/>
        </w:rPr>
        <w:t>that</w:t>
      </w:r>
      <w:r w:rsidRPr="00C64F91">
        <w:rPr>
          <w:rFonts w:ascii="Arial" w:hAnsi="Arial" w:cs="Arial"/>
          <w:spacing w:val="-3"/>
          <w:sz w:val="22"/>
          <w:szCs w:val="22"/>
        </w:rPr>
        <w:t xml:space="preserve"> </w:t>
      </w:r>
      <w:r w:rsidRPr="00C64F91">
        <w:rPr>
          <w:rFonts w:ascii="Arial" w:hAnsi="Arial" w:cs="Arial"/>
          <w:sz w:val="22"/>
          <w:szCs w:val="22"/>
        </w:rPr>
        <w:t>they</w:t>
      </w:r>
      <w:r w:rsidRPr="00C64F91">
        <w:rPr>
          <w:rFonts w:ascii="Arial" w:hAnsi="Arial" w:cs="Arial"/>
          <w:spacing w:val="-3"/>
          <w:sz w:val="22"/>
          <w:szCs w:val="22"/>
        </w:rPr>
        <w:t xml:space="preserve"> </w:t>
      </w:r>
      <w:r w:rsidRPr="00C64F91">
        <w:rPr>
          <w:rFonts w:ascii="Arial" w:hAnsi="Arial" w:cs="Arial"/>
          <w:sz w:val="22"/>
          <w:szCs w:val="22"/>
        </w:rPr>
        <w:t>have</w:t>
      </w:r>
      <w:r w:rsidRPr="00C64F91">
        <w:rPr>
          <w:rFonts w:ascii="Arial" w:hAnsi="Arial" w:cs="Arial"/>
          <w:spacing w:val="-5"/>
          <w:sz w:val="22"/>
          <w:szCs w:val="22"/>
        </w:rPr>
        <w:t xml:space="preserve"> </w:t>
      </w:r>
      <w:r w:rsidRPr="00C64F91">
        <w:rPr>
          <w:rFonts w:ascii="Arial" w:hAnsi="Arial" w:cs="Arial"/>
          <w:sz w:val="22"/>
          <w:szCs w:val="22"/>
        </w:rPr>
        <w:t>followed</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SEN</w:t>
      </w:r>
      <w:r w:rsidRPr="00C64F91">
        <w:rPr>
          <w:rFonts w:ascii="Arial" w:hAnsi="Arial" w:cs="Arial"/>
          <w:spacing w:val="-3"/>
          <w:sz w:val="22"/>
          <w:szCs w:val="22"/>
        </w:rPr>
        <w:t xml:space="preserve"> </w:t>
      </w:r>
      <w:r w:rsidRPr="00C64F91">
        <w:rPr>
          <w:rFonts w:ascii="Arial" w:hAnsi="Arial" w:cs="Arial"/>
          <w:sz w:val="22"/>
          <w:szCs w:val="22"/>
        </w:rPr>
        <w:t>Support</w:t>
      </w:r>
      <w:r w:rsidRPr="00C64F91">
        <w:rPr>
          <w:rFonts w:ascii="Arial" w:hAnsi="Arial" w:cs="Arial"/>
          <w:spacing w:val="-3"/>
          <w:sz w:val="22"/>
          <w:szCs w:val="22"/>
        </w:rPr>
        <w:t xml:space="preserve"> </w:t>
      </w:r>
      <w:r w:rsidRPr="00C64F91">
        <w:rPr>
          <w:rFonts w:ascii="Arial" w:hAnsi="Arial" w:cs="Arial"/>
          <w:sz w:val="22"/>
          <w:szCs w:val="22"/>
        </w:rPr>
        <w:t>process</w:t>
      </w:r>
      <w:r w:rsidRPr="00C64F91">
        <w:rPr>
          <w:rFonts w:ascii="Arial" w:hAnsi="Arial" w:cs="Arial"/>
          <w:spacing w:val="-3"/>
          <w:sz w:val="22"/>
          <w:szCs w:val="22"/>
        </w:rPr>
        <w:t xml:space="preserve"> </w:t>
      </w:r>
      <w:r w:rsidRPr="00C64F91">
        <w:rPr>
          <w:rFonts w:ascii="Arial" w:hAnsi="Arial" w:cs="Arial"/>
          <w:sz w:val="22"/>
          <w:szCs w:val="22"/>
        </w:rPr>
        <w:t>as</w:t>
      </w:r>
      <w:r w:rsidRPr="00C64F91">
        <w:rPr>
          <w:rFonts w:ascii="Arial" w:hAnsi="Arial" w:cs="Arial"/>
          <w:spacing w:val="-3"/>
          <w:sz w:val="22"/>
          <w:szCs w:val="22"/>
        </w:rPr>
        <w:t xml:space="preserve"> </w:t>
      </w:r>
      <w:r w:rsidRPr="00C64F91">
        <w:rPr>
          <w:rFonts w:ascii="Arial" w:hAnsi="Arial" w:cs="Arial"/>
          <w:sz w:val="22"/>
          <w:szCs w:val="22"/>
        </w:rPr>
        <w:t>detailed</w:t>
      </w:r>
      <w:r w:rsidRPr="00C64F91">
        <w:rPr>
          <w:rFonts w:ascii="Arial" w:hAnsi="Arial" w:cs="Arial"/>
          <w:spacing w:val="-3"/>
          <w:sz w:val="22"/>
          <w:szCs w:val="22"/>
        </w:rPr>
        <w:t xml:space="preserve"> </w:t>
      </w:r>
      <w:r w:rsidRPr="00C64F91">
        <w:rPr>
          <w:rFonts w:ascii="Arial" w:hAnsi="Arial" w:cs="Arial"/>
          <w:sz w:val="22"/>
          <w:szCs w:val="22"/>
        </w:rPr>
        <w:t>in</w:t>
      </w:r>
      <w:r w:rsidRPr="00C64F91">
        <w:rPr>
          <w:rFonts w:ascii="Arial" w:hAnsi="Arial" w:cs="Arial"/>
          <w:spacing w:val="-4"/>
          <w:sz w:val="22"/>
          <w:szCs w:val="22"/>
        </w:rPr>
        <w:t xml:space="preserve"> </w:t>
      </w:r>
      <w:r w:rsidRPr="00C64F91">
        <w:rPr>
          <w:rFonts w:ascii="Arial" w:hAnsi="Arial" w:cs="Arial"/>
          <w:sz w:val="22"/>
          <w:szCs w:val="22"/>
        </w:rPr>
        <w:t>the SEND Code of Practice.</w:t>
      </w:r>
    </w:p>
    <w:p w14:paraId="4ADFA4F5" w14:textId="77777777" w:rsidR="00990C30" w:rsidRPr="00C64F91" w:rsidRDefault="004A2104">
      <w:pPr>
        <w:pStyle w:val="BodyText"/>
        <w:spacing w:before="160"/>
        <w:rPr>
          <w:rFonts w:ascii="Arial" w:hAnsi="Arial" w:cs="Arial"/>
          <w:sz w:val="22"/>
          <w:szCs w:val="22"/>
        </w:rPr>
      </w:pPr>
      <w:r w:rsidRPr="00C64F91">
        <w:rPr>
          <w:rFonts w:ascii="Arial" w:hAnsi="Arial" w:cs="Arial"/>
          <w:sz w:val="22"/>
          <w:szCs w:val="22"/>
        </w:rPr>
        <w:t>This</w:t>
      </w:r>
      <w:r w:rsidRPr="00C64F91">
        <w:rPr>
          <w:rFonts w:ascii="Arial" w:hAnsi="Arial" w:cs="Arial"/>
          <w:spacing w:val="-2"/>
          <w:sz w:val="22"/>
          <w:szCs w:val="22"/>
        </w:rPr>
        <w:t xml:space="preserve"> </w:t>
      </w:r>
      <w:r w:rsidRPr="00C64F91">
        <w:rPr>
          <w:rFonts w:ascii="Arial" w:hAnsi="Arial" w:cs="Arial"/>
          <w:sz w:val="22"/>
          <w:szCs w:val="22"/>
        </w:rPr>
        <w:t>must</w:t>
      </w:r>
      <w:r w:rsidRPr="00C64F91">
        <w:rPr>
          <w:rFonts w:ascii="Arial" w:hAnsi="Arial" w:cs="Arial"/>
          <w:spacing w:val="-1"/>
          <w:sz w:val="22"/>
          <w:szCs w:val="22"/>
        </w:rPr>
        <w:t xml:space="preserve"> </w:t>
      </w:r>
      <w:r w:rsidRPr="00C64F91">
        <w:rPr>
          <w:rFonts w:ascii="Arial" w:hAnsi="Arial" w:cs="Arial"/>
          <w:spacing w:val="-2"/>
          <w:sz w:val="22"/>
          <w:szCs w:val="22"/>
        </w:rPr>
        <w:t>include:</w:t>
      </w:r>
    </w:p>
    <w:p w14:paraId="4ADFA4F6" w14:textId="563C9EF4" w:rsidR="00990C30" w:rsidRPr="00C64F91" w:rsidRDefault="007B1CB0">
      <w:pPr>
        <w:pStyle w:val="ListParagraph"/>
        <w:numPr>
          <w:ilvl w:val="1"/>
          <w:numId w:val="3"/>
        </w:numPr>
        <w:tabs>
          <w:tab w:val="left" w:pos="801"/>
        </w:tabs>
        <w:spacing w:before="182"/>
        <w:ind w:left="801"/>
        <w:rPr>
          <w:rFonts w:ascii="Arial" w:hAnsi="Arial" w:cs="Arial"/>
        </w:rPr>
      </w:pPr>
      <w:r w:rsidRPr="00C64F91">
        <w:rPr>
          <w:rFonts w:ascii="Arial" w:hAnsi="Arial" w:cs="Arial"/>
        </w:rPr>
        <w:t>A minimum of two</w:t>
      </w:r>
      <w:r w:rsidR="004A2104" w:rsidRPr="00C64F91">
        <w:rPr>
          <w:rFonts w:ascii="Arial" w:hAnsi="Arial" w:cs="Arial"/>
          <w:spacing w:val="-6"/>
        </w:rPr>
        <w:t xml:space="preserve"> </w:t>
      </w:r>
      <w:r w:rsidR="004A2104" w:rsidRPr="00C64F91">
        <w:rPr>
          <w:rFonts w:ascii="Arial" w:hAnsi="Arial" w:cs="Arial"/>
        </w:rPr>
        <w:t>detailed</w:t>
      </w:r>
      <w:r w:rsidR="004A2104" w:rsidRPr="00C64F91">
        <w:rPr>
          <w:rFonts w:ascii="Arial" w:hAnsi="Arial" w:cs="Arial"/>
          <w:spacing w:val="-3"/>
        </w:rPr>
        <w:t xml:space="preserve"> </w:t>
      </w:r>
      <w:r w:rsidR="004A2104" w:rsidRPr="00C64F91">
        <w:rPr>
          <w:rFonts w:ascii="Arial" w:hAnsi="Arial" w:cs="Arial"/>
        </w:rPr>
        <w:t>cycles</w:t>
      </w:r>
      <w:r w:rsidR="004A2104" w:rsidRPr="00C64F91">
        <w:rPr>
          <w:rFonts w:ascii="Arial" w:hAnsi="Arial" w:cs="Arial"/>
          <w:spacing w:val="-3"/>
        </w:rPr>
        <w:t xml:space="preserve"> </w:t>
      </w:r>
      <w:r w:rsidR="004A2104" w:rsidRPr="00C64F91">
        <w:rPr>
          <w:rFonts w:ascii="Arial" w:hAnsi="Arial" w:cs="Arial"/>
        </w:rPr>
        <w:t>of</w:t>
      </w:r>
      <w:r w:rsidR="004A2104" w:rsidRPr="00C64F91">
        <w:rPr>
          <w:rFonts w:ascii="Arial" w:hAnsi="Arial" w:cs="Arial"/>
          <w:spacing w:val="-4"/>
        </w:rPr>
        <w:t xml:space="preserve"> </w:t>
      </w:r>
      <w:r w:rsidR="004A2104" w:rsidRPr="00C64F91">
        <w:rPr>
          <w:rFonts w:ascii="Arial" w:hAnsi="Arial" w:cs="Arial"/>
        </w:rPr>
        <w:t>the</w:t>
      </w:r>
      <w:r w:rsidR="004A2104" w:rsidRPr="00C64F91">
        <w:rPr>
          <w:rFonts w:ascii="Arial" w:hAnsi="Arial" w:cs="Arial"/>
          <w:spacing w:val="-3"/>
        </w:rPr>
        <w:t xml:space="preserve"> </w:t>
      </w:r>
      <w:r w:rsidR="004A2104" w:rsidRPr="00C64F91">
        <w:rPr>
          <w:rFonts w:ascii="Arial" w:hAnsi="Arial" w:cs="Arial"/>
        </w:rPr>
        <w:t>graduated</w:t>
      </w:r>
      <w:r w:rsidR="004A2104" w:rsidRPr="00C64F91">
        <w:rPr>
          <w:rFonts w:ascii="Arial" w:hAnsi="Arial" w:cs="Arial"/>
          <w:spacing w:val="-3"/>
        </w:rPr>
        <w:t xml:space="preserve"> </w:t>
      </w:r>
      <w:r w:rsidR="004A2104" w:rsidRPr="00C64F91">
        <w:rPr>
          <w:rFonts w:ascii="Arial" w:hAnsi="Arial" w:cs="Arial"/>
        </w:rPr>
        <w:t>approach</w:t>
      </w:r>
      <w:r w:rsidR="004A2104" w:rsidRPr="00C64F91">
        <w:rPr>
          <w:rFonts w:ascii="Arial" w:hAnsi="Arial" w:cs="Arial"/>
          <w:spacing w:val="-5"/>
        </w:rPr>
        <w:t xml:space="preserve"> </w:t>
      </w:r>
      <w:r w:rsidR="004A2104" w:rsidRPr="00C64F91">
        <w:rPr>
          <w:rFonts w:ascii="Arial" w:hAnsi="Arial" w:cs="Arial"/>
        </w:rPr>
        <w:t>(Assess,</w:t>
      </w:r>
      <w:r w:rsidR="004A2104" w:rsidRPr="00C64F91">
        <w:rPr>
          <w:rFonts w:ascii="Arial" w:hAnsi="Arial" w:cs="Arial"/>
          <w:spacing w:val="-3"/>
        </w:rPr>
        <w:t xml:space="preserve"> </w:t>
      </w:r>
      <w:r w:rsidR="004A2104" w:rsidRPr="00C64F91">
        <w:rPr>
          <w:rFonts w:ascii="Arial" w:hAnsi="Arial" w:cs="Arial"/>
        </w:rPr>
        <w:t>Plan,</w:t>
      </w:r>
      <w:r w:rsidR="004A2104" w:rsidRPr="00C64F91">
        <w:rPr>
          <w:rFonts w:ascii="Arial" w:hAnsi="Arial" w:cs="Arial"/>
          <w:spacing w:val="-3"/>
        </w:rPr>
        <w:t xml:space="preserve"> </w:t>
      </w:r>
      <w:r w:rsidR="004A2104" w:rsidRPr="00C64F91">
        <w:rPr>
          <w:rFonts w:ascii="Arial" w:hAnsi="Arial" w:cs="Arial"/>
        </w:rPr>
        <w:t>Do,</w:t>
      </w:r>
      <w:r w:rsidR="004A2104" w:rsidRPr="00C64F91">
        <w:rPr>
          <w:rFonts w:ascii="Arial" w:hAnsi="Arial" w:cs="Arial"/>
          <w:spacing w:val="-3"/>
        </w:rPr>
        <w:t xml:space="preserve"> </w:t>
      </w:r>
      <w:r w:rsidR="004A2104" w:rsidRPr="00C64F91">
        <w:rPr>
          <w:rFonts w:ascii="Arial" w:hAnsi="Arial" w:cs="Arial"/>
          <w:spacing w:val="-2"/>
        </w:rPr>
        <w:t>Review)</w:t>
      </w:r>
    </w:p>
    <w:p w14:paraId="4ADFA4F7" w14:textId="5C525739" w:rsidR="00990C30" w:rsidRPr="00C64F91" w:rsidRDefault="004A2104">
      <w:pPr>
        <w:pStyle w:val="ListParagraph"/>
        <w:numPr>
          <w:ilvl w:val="1"/>
          <w:numId w:val="3"/>
        </w:numPr>
        <w:tabs>
          <w:tab w:val="left" w:pos="794"/>
        </w:tabs>
        <w:spacing w:before="20" w:line="256" w:lineRule="auto"/>
        <w:ind w:left="794" w:right="1417"/>
        <w:rPr>
          <w:rFonts w:ascii="Arial" w:hAnsi="Arial" w:cs="Arial"/>
        </w:rPr>
      </w:pPr>
      <w:r w:rsidRPr="00C64F91">
        <w:rPr>
          <w:rFonts w:ascii="Arial" w:hAnsi="Arial" w:cs="Arial"/>
        </w:rPr>
        <w:t>A</w:t>
      </w:r>
      <w:r w:rsidRPr="00C64F91">
        <w:rPr>
          <w:rFonts w:ascii="Arial" w:hAnsi="Arial" w:cs="Arial"/>
          <w:spacing w:val="-3"/>
        </w:rPr>
        <w:t xml:space="preserve"> </w:t>
      </w:r>
      <w:r w:rsidR="00990C30" w:rsidRPr="00C64F91">
        <w:rPr>
          <w:rFonts w:ascii="Arial" w:hAnsi="Arial" w:cs="Arial"/>
          <w:bCs/>
        </w:rPr>
        <w:t>costed</w:t>
      </w:r>
      <w:r w:rsidR="00990C30" w:rsidRPr="00C64F91">
        <w:rPr>
          <w:rFonts w:ascii="Arial" w:hAnsi="Arial" w:cs="Arial"/>
          <w:bCs/>
          <w:spacing w:val="-3"/>
        </w:rPr>
        <w:t xml:space="preserve"> </w:t>
      </w:r>
      <w:hyperlink r:id="rId18" w:history="1">
        <w:r w:rsidR="00990C30" w:rsidRPr="00C64F91">
          <w:rPr>
            <w:rStyle w:val="Hyperlink"/>
            <w:rFonts w:ascii="Arial" w:hAnsi="Arial" w:cs="Arial"/>
            <w:bCs/>
            <w:color w:val="auto"/>
            <w:u w:val="none"/>
          </w:rPr>
          <w:t>provision</w:t>
        </w:r>
      </w:hyperlink>
      <w:r w:rsidR="00990C30" w:rsidRPr="00C64F91">
        <w:rPr>
          <w:rFonts w:ascii="Arial" w:hAnsi="Arial" w:cs="Arial"/>
          <w:bCs/>
          <w:spacing w:val="-3"/>
        </w:rPr>
        <w:t xml:space="preserve"> </w:t>
      </w:r>
      <w:r w:rsidR="00990C30" w:rsidRPr="00C64F91">
        <w:rPr>
          <w:rFonts w:ascii="Arial" w:hAnsi="Arial" w:cs="Arial"/>
          <w:bCs/>
        </w:rPr>
        <w:t>map</w:t>
      </w:r>
      <w:r w:rsidRPr="00C64F91">
        <w:rPr>
          <w:rFonts w:ascii="Arial" w:hAnsi="Arial" w:cs="Arial"/>
          <w:bCs/>
          <w:spacing w:val="-4"/>
        </w:rPr>
        <w:t xml:space="preserve"> </w:t>
      </w:r>
      <w:r w:rsidRPr="00C64F91">
        <w:rPr>
          <w:rFonts w:ascii="Arial" w:hAnsi="Arial" w:cs="Arial"/>
          <w:bCs/>
        </w:rPr>
        <w:t>that</w:t>
      </w:r>
      <w:r w:rsidRPr="00C64F91">
        <w:rPr>
          <w:rFonts w:ascii="Arial" w:hAnsi="Arial" w:cs="Arial"/>
          <w:bCs/>
          <w:spacing w:val="-3"/>
        </w:rPr>
        <w:t xml:space="preserve"> </w:t>
      </w:r>
      <w:r w:rsidRPr="00C64F91">
        <w:rPr>
          <w:rFonts w:ascii="Arial" w:hAnsi="Arial" w:cs="Arial"/>
          <w:bCs/>
        </w:rPr>
        <w:t>identifies</w:t>
      </w:r>
      <w:r w:rsidRPr="00C64F91">
        <w:rPr>
          <w:rFonts w:ascii="Arial" w:hAnsi="Arial" w:cs="Arial"/>
          <w:spacing w:val="-3"/>
        </w:rPr>
        <w:t xml:space="preserve"> </w:t>
      </w:r>
      <w:r w:rsidRPr="00C64F91">
        <w:rPr>
          <w:rFonts w:ascii="Arial" w:hAnsi="Arial" w:cs="Arial"/>
        </w:rPr>
        <w:t>the</w:t>
      </w:r>
      <w:r w:rsidRPr="00C64F91">
        <w:rPr>
          <w:rFonts w:ascii="Arial" w:hAnsi="Arial" w:cs="Arial"/>
          <w:spacing w:val="-3"/>
        </w:rPr>
        <w:t xml:space="preserve"> </w:t>
      </w:r>
      <w:r w:rsidRPr="00C64F91">
        <w:rPr>
          <w:rFonts w:ascii="Arial" w:hAnsi="Arial" w:cs="Arial"/>
        </w:rPr>
        <w:t>specific</w:t>
      </w:r>
      <w:r w:rsidRPr="00C64F91">
        <w:rPr>
          <w:rFonts w:ascii="Arial" w:hAnsi="Arial" w:cs="Arial"/>
          <w:spacing w:val="-3"/>
        </w:rPr>
        <w:t xml:space="preserve"> </w:t>
      </w:r>
      <w:r w:rsidRPr="00C64F91">
        <w:rPr>
          <w:rFonts w:ascii="Arial" w:hAnsi="Arial" w:cs="Arial"/>
        </w:rPr>
        <w:t>support</w:t>
      </w:r>
      <w:r w:rsidRPr="00C64F91">
        <w:rPr>
          <w:rFonts w:ascii="Arial" w:hAnsi="Arial" w:cs="Arial"/>
          <w:spacing w:val="-2"/>
        </w:rPr>
        <w:t xml:space="preserve"> </w:t>
      </w:r>
      <w:r w:rsidRPr="00C64F91">
        <w:rPr>
          <w:rFonts w:ascii="Arial" w:hAnsi="Arial" w:cs="Arial"/>
        </w:rPr>
        <w:t>and</w:t>
      </w:r>
      <w:r w:rsidRPr="00C64F91">
        <w:rPr>
          <w:rFonts w:ascii="Arial" w:hAnsi="Arial" w:cs="Arial"/>
          <w:spacing w:val="-4"/>
        </w:rPr>
        <w:t xml:space="preserve"> </w:t>
      </w:r>
      <w:r w:rsidRPr="00C64F91">
        <w:rPr>
          <w:rFonts w:ascii="Arial" w:hAnsi="Arial" w:cs="Arial"/>
        </w:rPr>
        <w:t>provision</w:t>
      </w:r>
      <w:r w:rsidRPr="00C64F91">
        <w:rPr>
          <w:rFonts w:ascii="Arial" w:hAnsi="Arial" w:cs="Arial"/>
          <w:spacing w:val="-2"/>
        </w:rPr>
        <w:t xml:space="preserve"> </w:t>
      </w:r>
      <w:r w:rsidRPr="00C64F91">
        <w:rPr>
          <w:rFonts w:ascii="Arial" w:hAnsi="Arial" w:cs="Arial"/>
        </w:rPr>
        <w:t>to</w:t>
      </w:r>
      <w:r w:rsidRPr="00C64F91">
        <w:rPr>
          <w:rFonts w:ascii="Arial" w:hAnsi="Arial" w:cs="Arial"/>
          <w:spacing w:val="-3"/>
        </w:rPr>
        <w:t xml:space="preserve"> </w:t>
      </w:r>
      <w:r w:rsidRPr="00C64F91">
        <w:rPr>
          <w:rFonts w:ascii="Arial" w:hAnsi="Arial" w:cs="Arial"/>
        </w:rPr>
        <w:t>be implemented (including duration and frequency), the cost of this provision.</w:t>
      </w:r>
    </w:p>
    <w:p w14:paraId="4ADFA4F8" w14:textId="77777777" w:rsidR="00990C30" w:rsidRPr="00C64F91" w:rsidRDefault="004A2104">
      <w:pPr>
        <w:pStyle w:val="BodyText"/>
        <w:spacing w:before="1"/>
        <w:ind w:left="0"/>
        <w:rPr>
          <w:rFonts w:ascii="Arial" w:hAnsi="Arial" w:cs="Arial"/>
          <w:sz w:val="22"/>
          <w:szCs w:val="22"/>
        </w:rPr>
      </w:pPr>
      <w:r w:rsidRPr="00C64F91">
        <w:rPr>
          <w:rFonts w:ascii="Arial" w:hAnsi="Arial" w:cs="Arial"/>
          <w:noProof/>
          <w:sz w:val="22"/>
          <w:szCs w:val="22"/>
        </w:rPr>
        <w:lastRenderedPageBreak/>
        <mc:AlternateContent>
          <mc:Choice Requires="wps">
            <w:drawing>
              <wp:anchor distT="0" distB="0" distL="0" distR="0" simplePos="0" relativeHeight="251658244" behindDoc="1" locked="0" layoutInCell="1" allowOverlap="1" wp14:anchorId="4ADFA53C" wp14:editId="209C4DBD">
                <wp:simplePos x="0" y="0"/>
                <wp:positionH relativeFrom="page">
                  <wp:posOffset>844550</wp:posOffset>
                </wp:positionH>
                <wp:positionV relativeFrom="paragraph">
                  <wp:posOffset>110490</wp:posOffset>
                </wp:positionV>
                <wp:extent cx="6270625" cy="927735"/>
                <wp:effectExtent l="0" t="0" r="15875" b="2476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0625" cy="927735"/>
                        </a:xfrm>
                        <a:prstGeom prst="rect">
                          <a:avLst/>
                        </a:prstGeom>
                        <a:ln w="9525">
                          <a:solidFill>
                            <a:srgbClr val="000000"/>
                          </a:solidFill>
                          <a:prstDash val="solid"/>
                        </a:ln>
                      </wps:spPr>
                      <wps:txbx>
                        <w:txbxContent>
                          <w:p w14:paraId="4ADFA556" w14:textId="47CD9108" w:rsidR="00990C30" w:rsidRDefault="004A2104">
                            <w:pPr>
                              <w:spacing w:before="72" w:line="259" w:lineRule="auto"/>
                              <w:ind w:left="143"/>
                              <w:rPr>
                                <w:rFonts w:ascii="Arial" w:hAnsi="Arial"/>
                                <w:i/>
                                <w:sz w:val="24"/>
                              </w:rPr>
                            </w:pPr>
                            <w:r>
                              <w:rPr>
                                <w:rFonts w:ascii="Arial" w:hAnsi="Arial"/>
                                <w:i/>
                                <w:sz w:val="24"/>
                              </w:rPr>
                              <w:t>Please</w:t>
                            </w:r>
                            <w:r>
                              <w:rPr>
                                <w:rFonts w:ascii="Arial" w:hAnsi="Arial"/>
                                <w:i/>
                                <w:spacing w:val="-3"/>
                                <w:sz w:val="24"/>
                              </w:rPr>
                              <w:t xml:space="preserve"> </w:t>
                            </w:r>
                            <w:r>
                              <w:rPr>
                                <w:rFonts w:ascii="Arial" w:hAnsi="Arial"/>
                                <w:i/>
                                <w:sz w:val="24"/>
                              </w:rPr>
                              <w:t>note</w:t>
                            </w:r>
                            <w:r>
                              <w:rPr>
                                <w:rFonts w:ascii="Arial" w:hAnsi="Arial"/>
                                <w:i/>
                                <w:spacing w:val="-3"/>
                                <w:sz w:val="24"/>
                              </w:rPr>
                              <w:t xml:space="preserve"> </w:t>
                            </w:r>
                            <w:r>
                              <w:rPr>
                                <w:rFonts w:ascii="Arial" w:hAnsi="Arial"/>
                                <w:i/>
                                <w:sz w:val="24"/>
                              </w:rPr>
                              <w:t>that</w:t>
                            </w:r>
                            <w:r>
                              <w:rPr>
                                <w:rFonts w:ascii="Arial" w:hAnsi="Arial"/>
                                <w:i/>
                                <w:spacing w:val="-3"/>
                                <w:sz w:val="24"/>
                              </w:rPr>
                              <w:t xml:space="preserve"> </w:t>
                            </w:r>
                            <w:r>
                              <w:rPr>
                                <w:rFonts w:ascii="Arial" w:hAnsi="Arial"/>
                                <w:i/>
                                <w:sz w:val="24"/>
                              </w:rPr>
                              <w:t>it</w:t>
                            </w:r>
                            <w:r>
                              <w:rPr>
                                <w:rFonts w:ascii="Arial" w:hAnsi="Arial"/>
                                <w:i/>
                                <w:spacing w:val="-4"/>
                                <w:sz w:val="24"/>
                              </w:rPr>
                              <w:t xml:space="preserve"> </w:t>
                            </w:r>
                            <w:r>
                              <w:rPr>
                                <w:rFonts w:ascii="Arial" w:hAnsi="Arial"/>
                                <w:i/>
                                <w:sz w:val="24"/>
                              </w:rPr>
                              <w:t>will</w:t>
                            </w:r>
                            <w:r>
                              <w:rPr>
                                <w:rFonts w:ascii="Arial" w:hAnsi="Arial"/>
                                <w:i/>
                                <w:spacing w:val="-3"/>
                                <w:sz w:val="24"/>
                              </w:rPr>
                              <w:t xml:space="preserve"> </w:t>
                            </w:r>
                            <w:r>
                              <w:rPr>
                                <w:rFonts w:ascii="Arial" w:hAnsi="Arial"/>
                                <w:i/>
                                <w:sz w:val="24"/>
                              </w:rPr>
                              <w:t>not</w:t>
                            </w:r>
                            <w:r>
                              <w:rPr>
                                <w:rFonts w:ascii="Arial" w:hAnsi="Arial"/>
                                <w:i/>
                                <w:spacing w:val="-3"/>
                                <w:sz w:val="24"/>
                              </w:rPr>
                              <w:t xml:space="preserve"> </w:t>
                            </w:r>
                            <w:r>
                              <w:rPr>
                                <w:rFonts w:ascii="Arial" w:hAnsi="Arial"/>
                                <w:i/>
                                <w:sz w:val="24"/>
                              </w:rPr>
                              <w:t>be</w:t>
                            </w:r>
                            <w:r>
                              <w:rPr>
                                <w:rFonts w:ascii="Arial" w:hAnsi="Arial"/>
                                <w:i/>
                                <w:spacing w:val="-3"/>
                                <w:sz w:val="24"/>
                              </w:rPr>
                              <w:t xml:space="preserve"> </w:t>
                            </w:r>
                            <w:r>
                              <w:rPr>
                                <w:rFonts w:ascii="Arial" w:hAnsi="Arial"/>
                                <w:i/>
                                <w:sz w:val="24"/>
                              </w:rPr>
                              <w:t>sufficient</w:t>
                            </w:r>
                            <w:r>
                              <w:rPr>
                                <w:rFonts w:ascii="Arial" w:hAnsi="Arial"/>
                                <w:i/>
                                <w:spacing w:val="-3"/>
                                <w:sz w:val="24"/>
                              </w:rPr>
                              <w:t xml:space="preserve"> </w:t>
                            </w:r>
                            <w:r>
                              <w:rPr>
                                <w:rFonts w:ascii="Arial" w:hAnsi="Arial"/>
                                <w:i/>
                                <w:sz w:val="24"/>
                              </w:rPr>
                              <w:t>to</w:t>
                            </w:r>
                            <w:r>
                              <w:rPr>
                                <w:rFonts w:ascii="Arial" w:hAnsi="Arial"/>
                                <w:i/>
                                <w:spacing w:val="-3"/>
                                <w:sz w:val="24"/>
                              </w:rPr>
                              <w:t xml:space="preserve"> </w:t>
                            </w:r>
                            <w:r>
                              <w:rPr>
                                <w:rFonts w:ascii="Arial" w:hAnsi="Arial"/>
                                <w:i/>
                                <w:sz w:val="24"/>
                              </w:rPr>
                              <w:t>record</w:t>
                            </w:r>
                            <w:r>
                              <w:rPr>
                                <w:rFonts w:ascii="Arial" w:hAnsi="Arial"/>
                                <w:i/>
                                <w:spacing w:val="-3"/>
                                <w:sz w:val="24"/>
                              </w:rPr>
                              <w:t xml:space="preserve"> </w:t>
                            </w:r>
                            <w:r>
                              <w:rPr>
                                <w:rFonts w:ascii="Arial" w:hAnsi="Arial"/>
                                <w:i/>
                                <w:sz w:val="24"/>
                              </w:rPr>
                              <w:t>a</w:t>
                            </w:r>
                            <w:r>
                              <w:rPr>
                                <w:rFonts w:ascii="Arial" w:hAnsi="Arial"/>
                                <w:i/>
                                <w:spacing w:val="-3"/>
                                <w:sz w:val="24"/>
                              </w:rPr>
                              <w:t xml:space="preserve"> </w:t>
                            </w:r>
                            <w:r>
                              <w:rPr>
                                <w:rFonts w:ascii="Arial" w:hAnsi="Arial"/>
                                <w:i/>
                                <w:sz w:val="24"/>
                              </w:rPr>
                              <w:t>costed</w:t>
                            </w:r>
                            <w:r>
                              <w:rPr>
                                <w:rFonts w:ascii="Arial" w:hAnsi="Arial"/>
                                <w:i/>
                                <w:spacing w:val="-3"/>
                                <w:sz w:val="24"/>
                              </w:rPr>
                              <w:t xml:space="preserve"> </w:t>
                            </w:r>
                            <w:r>
                              <w:rPr>
                                <w:rFonts w:ascii="Arial" w:hAnsi="Arial"/>
                                <w:i/>
                                <w:sz w:val="24"/>
                              </w:rPr>
                              <w:t>number</w:t>
                            </w:r>
                            <w:r>
                              <w:rPr>
                                <w:rFonts w:ascii="Arial" w:hAnsi="Arial"/>
                                <w:i/>
                                <w:spacing w:val="-3"/>
                                <w:sz w:val="24"/>
                              </w:rPr>
                              <w:t xml:space="preserve"> </w:t>
                            </w:r>
                            <w:r>
                              <w:rPr>
                                <w:rFonts w:ascii="Arial" w:hAnsi="Arial"/>
                                <w:i/>
                                <w:sz w:val="24"/>
                              </w:rPr>
                              <w:t>of</w:t>
                            </w:r>
                            <w:r>
                              <w:rPr>
                                <w:rFonts w:ascii="Arial" w:hAnsi="Arial"/>
                                <w:i/>
                                <w:spacing w:val="-3"/>
                                <w:sz w:val="24"/>
                              </w:rPr>
                              <w:t xml:space="preserve"> </w:t>
                            </w:r>
                            <w:r>
                              <w:rPr>
                                <w:rFonts w:ascii="Arial" w:hAnsi="Arial"/>
                                <w:i/>
                                <w:sz w:val="24"/>
                              </w:rPr>
                              <w:t>TA</w:t>
                            </w:r>
                            <w:r>
                              <w:rPr>
                                <w:rFonts w:ascii="Arial" w:hAnsi="Arial"/>
                                <w:i/>
                                <w:spacing w:val="-3"/>
                                <w:sz w:val="24"/>
                              </w:rPr>
                              <w:t xml:space="preserve"> </w:t>
                            </w:r>
                            <w:r>
                              <w:rPr>
                                <w:rFonts w:ascii="Arial" w:hAnsi="Arial"/>
                                <w:i/>
                                <w:sz w:val="24"/>
                              </w:rPr>
                              <w:t>hours</w:t>
                            </w:r>
                            <w:r>
                              <w:rPr>
                                <w:rFonts w:ascii="Arial" w:hAnsi="Arial"/>
                                <w:i/>
                                <w:spacing w:val="-3"/>
                                <w:sz w:val="24"/>
                              </w:rPr>
                              <w:t xml:space="preserve"> </w:t>
                            </w:r>
                            <w:r>
                              <w:rPr>
                                <w:rFonts w:ascii="Arial" w:hAnsi="Arial"/>
                                <w:i/>
                                <w:sz w:val="24"/>
                              </w:rPr>
                              <w:t>as</w:t>
                            </w:r>
                            <w:r>
                              <w:rPr>
                                <w:rFonts w:ascii="Arial" w:hAnsi="Arial"/>
                                <w:i/>
                                <w:spacing w:val="-3"/>
                                <w:sz w:val="24"/>
                              </w:rPr>
                              <w:t xml:space="preserve"> </w:t>
                            </w:r>
                            <w:r>
                              <w:rPr>
                                <w:rFonts w:ascii="Arial" w:hAnsi="Arial"/>
                                <w:i/>
                                <w:sz w:val="24"/>
                              </w:rPr>
                              <w:t>general support needed for a pupil across the curriculum.</w:t>
                            </w:r>
                            <w:r>
                              <w:rPr>
                                <w:rFonts w:ascii="Arial" w:hAnsi="Arial"/>
                                <w:i/>
                                <w:spacing w:val="40"/>
                                <w:sz w:val="24"/>
                              </w:rPr>
                              <w:t xml:space="preserve"> </w:t>
                            </w:r>
                            <w:r>
                              <w:rPr>
                                <w:rFonts w:ascii="Arial" w:hAnsi="Arial"/>
                                <w:i/>
                                <w:sz w:val="24"/>
                              </w:rPr>
                              <w:t>Specific interventions, strategies and learning programmes with measurable outcomes need to be fully detailed to target the pupil’s SEN</w:t>
                            </w:r>
                            <w:r w:rsidR="004F4B70">
                              <w:rPr>
                                <w:rFonts w:ascii="Arial" w:hAnsi="Arial"/>
                                <w:i/>
                                <w:sz w:val="24"/>
                              </w:rPr>
                              <w:t>D</w:t>
                            </w:r>
                            <w:r>
                              <w:rPr>
                                <w:rFonts w:ascii="Arial" w:hAnsi="Arial"/>
                                <w:i/>
                                <w:sz w:val="24"/>
                              </w:rPr>
                              <w:t>/barriers to learning.</w:t>
                            </w:r>
                          </w:p>
                          <w:p w14:paraId="4ADFA558" w14:textId="23964129" w:rsidR="00990C30" w:rsidRDefault="00990C30">
                            <w:pPr>
                              <w:spacing w:before="183"/>
                              <w:ind w:left="143"/>
                              <w:rPr>
                                <w:rFonts w:ascii="Calibri"/>
                              </w:rPr>
                            </w:pPr>
                          </w:p>
                        </w:txbxContent>
                      </wps:txbx>
                      <wps:bodyPr wrap="square" lIns="0" tIns="0" rIns="0" bIns="0" rtlCol="0">
                        <a:noAutofit/>
                      </wps:bodyPr>
                    </wps:wsp>
                  </a:graphicData>
                </a:graphic>
                <wp14:sizeRelV relativeFrom="margin">
                  <wp14:pctHeight>0</wp14:pctHeight>
                </wp14:sizeRelV>
              </wp:anchor>
            </w:drawing>
          </mc:Choice>
          <mc:Fallback>
            <w:pict>
              <v:shape w14:anchorId="4ADFA53C" id="Textbox 16" o:spid="_x0000_s1029" type="#_x0000_t202" style="position:absolute;margin-left:66.5pt;margin-top:8.7pt;width:493.75pt;height:73.05pt;z-index:-2516582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" filled="f">
                <v:path arrowok="t"/>
                <v:textbox inset="0,0,0,0">
                  <w:txbxContent>
                    <w:p w14:paraId="4ADFA556" w14:textId="47CD9108" w:rsidR="00990C30" w:rsidRDefault="004A2104">
                      <w:pPr>
                        <w:spacing w:before="72" w:line="259" w:lineRule="auto"/>
                        <w:ind w:left="143"/>
                        <w:rPr>
                          <w:rFonts w:ascii="Arial" w:hAnsi="Arial"/>
                          <w:i/>
                          <w:sz w:val="24"/>
                        </w:rPr>
                      </w:pPr>
                      <w:r>
                        <w:rPr>
                          <w:rFonts w:ascii="Arial" w:hAnsi="Arial"/>
                          <w:i/>
                          <w:sz w:val="24"/>
                        </w:rPr>
                        <w:t>Please</w:t>
                      </w:r>
                      <w:r>
                        <w:rPr>
                          <w:rFonts w:ascii="Arial" w:hAnsi="Arial"/>
                          <w:i/>
                          <w:spacing w:val="-3"/>
                          <w:sz w:val="24"/>
                        </w:rPr>
                        <w:t xml:space="preserve"> </w:t>
                      </w:r>
                      <w:r>
                        <w:rPr>
                          <w:rFonts w:ascii="Arial" w:hAnsi="Arial"/>
                          <w:i/>
                          <w:sz w:val="24"/>
                        </w:rPr>
                        <w:t>note</w:t>
                      </w:r>
                      <w:r>
                        <w:rPr>
                          <w:rFonts w:ascii="Arial" w:hAnsi="Arial"/>
                          <w:i/>
                          <w:spacing w:val="-3"/>
                          <w:sz w:val="24"/>
                        </w:rPr>
                        <w:t xml:space="preserve"> </w:t>
                      </w:r>
                      <w:r>
                        <w:rPr>
                          <w:rFonts w:ascii="Arial" w:hAnsi="Arial"/>
                          <w:i/>
                          <w:sz w:val="24"/>
                        </w:rPr>
                        <w:t>that</w:t>
                      </w:r>
                      <w:r>
                        <w:rPr>
                          <w:rFonts w:ascii="Arial" w:hAnsi="Arial"/>
                          <w:i/>
                          <w:spacing w:val="-3"/>
                          <w:sz w:val="24"/>
                        </w:rPr>
                        <w:t xml:space="preserve"> </w:t>
                      </w:r>
                      <w:r>
                        <w:rPr>
                          <w:rFonts w:ascii="Arial" w:hAnsi="Arial"/>
                          <w:i/>
                          <w:sz w:val="24"/>
                        </w:rPr>
                        <w:t>it</w:t>
                      </w:r>
                      <w:r>
                        <w:rPr>
                          <w:rFonts w:ascii="Arial" w:hAnsi="Arial"/>
                          <w:i/>
                          <w:spacing w:val="-4"/>
                          <w:sz w:val="24"/>
                        </w:rPr>
                        <w:t xml:space="preserve"> </w:t>
                      </w:r>
                      <w:r>
                        <w:rPr>
                          <w:rFonts w:ascii="Arial" w:hAnsi="Arial"/>
                          <w:i/>
                          <w:sz w:val="24"/>
                        </w:rPr>
                        <w:t>will</w:t>
                      </w:r>
                      <w:r>
                        <w:rPr>
                          <w:rFonts w:ascii="Arial" w:hAnsi="Arial"/>
                          <w:i/>
                          <w:spacing w:val="-3"/>
                          <w:sz w:val="24"/>
                        </w:rPr>
                        <w:t xml:space="preserve"> </w:t>
                      </w:r>
                      <w:r>
                        <w:rPr>
                          <w:rFonts w:ascii="Arial" w:hAnsi="Arial"/>
                          <w:i/>
                          <w:sz w:val="24"/>
                        </w:rPr>
                        <w:t>not</w:t>
                      </w:r>
                      <w:r>
                        <w:rPr>
                          <w:rFonts w:ascii="Arial" w:hAnsi="Arial"/>
                          <w:i/>
                          <w:spacing w:val="-3"/>
                          <w:sz w:val="24"/>
                        </w:rPr>
                        <w:t xml:space="preserve"> </w:t>
                      </w:r>
                      <w:r>
                        <w:rPr>
                          <w:rFonts w:ascii="Arial" w:hAnsi="Arial"/>
                          <w:i/>
                          <w:sz w:val="24"/>
                        </w:rPr>
                        <w:t>be</w:t>
                      </w:r>
                      <w:r>
                        <w:rPr>
                          <w:rFonts w:ascii="Arial" w:hAnsi="Arial"/>
                          <w:i/>
                          <w:spacing w:val="-3"/>
                          <w:sz w:val="24"/>
                        </w:rPr>
                        <w:t xml:space="preserve"> </w:t>
                      </w:r>
                      <w:r>
                        <w:rPr>
                          <w:rFonts w:ascii="Arial" w:hAnsi="Arial"/>
                          <w:i/>
                          <w:sz w:val="24"/>
                        </w:rPr>
                        <w:t>sufficient</w:t>
                      </w:r>
                      <w:r>
                        <w:rPr>
                          <w:rFonts w:ascii="Arial" w:hAnsi="Arial"/>
                          <w:i/>
                          <w:spacing w:val="-3"/>
                          <w:sz w:val="24"/>
                        </w:rPr>
                        <w:t xml:space="preserve"> </w:t>
                      </w:r>
                      <w:r>
                        <w:rPr>
                          <w:rFonts w:ascii="Arial" w:hAnsi="Arial"/>
                          <w:i/>
                          <w:sz w:val="24"/>
                        </w:rPr>
                        <w:t>to</w:t>
                      </w:r>
                      <w:r>
                        <w:rPr>
                          <w:rFonts w:ascii="Arial" w:hAnsi="Arial"/>
                          <w:i/>
                          <w:spacing w:val="-3"/>
                          <w:sz w:val="24"/>
                        </w:rPr>
                        <w:t xml:space="preserve"> </w:t>
                      </w:r>
                      <w:r>
                        <w:rPr>
                          <w:rFonts w:ascii="Arial" w:hAnsi="Arial"/>
                          <w:i/>
                          <w:sz w:val="24"/>
                        </w:rPr>
                        <w:t>record</w:t>
                      </w:r>
                      <w:r>
                        <w:rPr>
                          <w:rFonts w:ascii="Arial" w:hAnsi="Arial"/>
                          <w:i/>
                          <w:spacing w:val="-3"/>
                          <w:sz w:val="24"/>
                        </w:rPr>
                        <w:t xml:space="preserve"> </w:t>
                      </w:r>
                      <w:r>
                        <w:rPr>
                          <w:rFonts w:ascii="Arial" w:hAnsi="Arial"/>
                          <w:i/>
                          <w:sz w:val="24"/>
                        </w:rPr>
                        <w:t>a</w:t>
                      </w:r>
                      <w:r>
                        <w:rPr>
                          <w:rFonts w:ascii="Arial" w:hAnsi="Arial"/>
                          <w:i/>
                          <w:spacing w:val="-3"/>
                          <w:sz w:val="24"/>
                        </w:rPr>
                        <w:t xml:space="preserve"> </w:t>
                      </w:r>
                      <w:r>
                        <w:rPr>
                          <w:rFonts w:ascii="Arial" w:hAnsi="Arial"/>
                          <w:i/>
                          <w:sz w:val="24"/>
                        </w:rPr>
                        <w:t>costed</w:t>
                      </w:r>
                      <w:r>
                        <w:rPr>
                          <w:rFonts w:ascii="Arial" w:hAnsi="Arial"/>
                          <w:i/>
                          <w:spacing w:val="-3"/>
                          <w:sz w:val="24"/>
                        </w:rPr>
                        <w:t xml:space="preserve"> </w:t>
                      </w:r>
                      <w:r>
                        <w:rPr>
                          <w:rFonts w:ascii="Arial" w:hAnsi="Arial"/>
                          <w:i/>
                          <w:sz w:val="24"/>
                        </w:rPr>
                        <w:t>number</w:t>
                      </w:r>
                      <w:r>
                        <w:rPr>
                          <w:rFonts w:ascii="Arial" w:hAnsi="Arial"/>
                          <w:i/>
                          <w:spacing w:val="-3"/>
                          <w:sz w:val="24"/>
                        </w:rPr>
                        <w:t xml:space="preserve"> </w:t>
                      </w:r>
                      <w:r>
                        <w:rPr>
                          <w:rFonts w:ascii="Arial" w:hAnsi="Arial"/>
                          <w:i/>
                          <w:sz w:val="24"/>
                        </w:rPr>
                        <w:t>of</w:t>
                      </w:r>
                      <w:r>
                        <w:rPr>
                          <w:rFonts w:ascii="Arial" w:hAnsi="Arial"/>
                          <w:i/>
                          <w:spacing w:val="-3"/>
                          <w:sz w:val="24"/>
                        </w:rPr>
                        <w:t xml:space="preserve"> </w:t>
                      </w:r>
                      <w:r>
                        <w:rPr>
                          <w:rFonts w:ascii="Arial" w:hAnsi="Arial"/>
                          <w:i/>
                          <w:sz w:val="24"/>
                        </w:rPr>
                        <w:t>TA</w:t>
                      </w:r>
                      <w:r>
                        <w:rPr>
                          <w:rFonts w:ascii="Arial" w:hAnsi="Arial"/>
                          <w:i/>
                          <w:spacing w:val="-3"/>
                          <w:sz w:val="24"/>
                        </w:rPr>
                        <w:t xml:space="preserve"> </w:t>
                      </w:r>
                      <w:r>
                        <w:rPr>
                          <w:rFonts w:ascii="Arial" w:hAnsi="Arial"/>
                          <w:i/>
                          <w:sz w:val="24"/>
                        </w:rPr>
                        <w:t>hours</w:t>
                      </w:r>
                      <w:r>
                        <w:rPr>
                          <w:rFonts w:ascii="Arial" w:hAnsi="Arial"/>
                          <w:i/>
                          <w:spacing w:val="-3"/>
                          <w:sz w:val="24"/>
                        </w:rPr>
                        <w:t xml:space="preserve"> </w:t>
                      </w:r>
                      <w:r>
                        <w:rPr>
                          <w:rFonts w:ascii="Arial" w:hAnsi="Arial"/>
                          <w:i/>
                          <w:sz w:val="24"/>
                        </w:rPr>
                        <w:t>as</w:t>
                      </w:r>
                      <w:r>
                        <w:rPr>
                          <w:rFonts w:ascii="Arial" w:hAnsi="Arial"/>
                          <w:i/>
                          <w:spacing w:val="-3"/>
                          <w:sz w:val="24"/>
                        </w:rPr>
                        <w:t xml:space="preserve"> </w:t>
                      </w:r>
                      <w:r>
                        <w:rPr>
                          <w:rFonts w:ascii="Arial" w:hAnsi="Arial"/>
                          <w:i/>
                          <w:sz w:val="24"/>
                        </w:rPr>
                        <w:t>general support needed for a pupil across the curriculum.</w:t>
                      </w:r>
                      <w:r>
                        <w:rPr>
                          <w:rFonts w:ascii="Arial" w:hAnsi="Arial"/>
                          <w:i/>
                          <w:spacing w:val="40"/>
                          <w:sz w:val="24"/>
                        </w:rPr>
                        <w:t xml:space="preserve"> </w:t>
                      </w:r>
                      <w:r>
                        <w:rPr>
                          <w:rFonts w:ascii="Arial" w:hAnsi="Arial"/>
                          <w:i/>
                          <w:sz w:val="24"/>
                        </w:rPr>
                        <w:t>Specific interventions, strategies and learning programmes with measurable outcomes need to be fully detailed to target the pupil’s SEN</w:t>
                      </w:r>
                      <w:r w:rsidR="004F4B70">
                        <w:rPr>
                          <w:rFonts w:ascii="Arial" w:hAnsi="Arial"/>
                          <w:i/>
                          <w:sz w:val="24"/>
                        </w:rPr>
                        <w:t>D</w:t>
                      </w:r>
                      <w:r>
                        <w:rPr>
                          <w:rFonts w:ascii="Arial" w:hAnsi="Arial"/>
                          <w:i/>
                          <w:sz w:val="24"/>
                        </w:rPr>
                        <w:t>/barriers to learning.</w:t>
                      </w:r>
                    </w:p>
                    <w:p w14:paraId="4ADFA558" w14:textId="23964129" w:rsidR="00990C30" w:rsidRDefault="00990C30">
                      <w:pPr>
                        <w:spacing w:before="183"/>
                        <w:ind w:left="143"/>
                        <w:rPr>
                          <w:rFonts w:ascii="Calibri"/>
                        </w:rPr>
                      </w:pPr>
                    </w:p>
                  </w:txbxContent>
                </v:textbox>
                <w10:wrap type="topAndBottom" anchorx="page"/>
              </v:shape>
            </w:pict>
          </mc:Fallback>
        </mc:AlternateContent>
      </w:r>
    </w:p>
    <w:p w14:paraId="4ADFA4F9" w14:textId="153C6DB5" w:rsidR="00990C30" w:rsidRPr="00C64F91" w:rsidRDefault="004A2104">
      <w:pPr>
        <w:pStyle w:val="ListParagraph"/>
        <w:numPr>
          <w:ilvl w:val="1"/>
          <w:numId w:val="3"/>
        </w:numPr>
        <w:tabs>
          <w:tab w:val="left" w:pos="794"/>
        </w:tabs>
        <w:spacing w:before="179" w:line="256" w:lineRule="auto"/>
        <w:ind w:left="794" w:right="751"/>
        <w:rPr>
          <w:rFonts w:ascii="Arial" w:hAnsi="Arial" w:cs="Arial"/>
        </w:rPr>
      </w:pPr>
      <w:r w:rsidRPr="00C64F91">
        <w:rPr>
          <w:rFonts w:ascii="Arial" w:hAnsi="Arial" w:cs="Arial"/>
        </w:rPr>
        <w:t>Schools</w:t>
      </w:r>
      <w:r w:rsidRPr="00C64F91">
        <w:rPr>
          <w:rFonts w:ascii="Arial" w:hAnsi="Arial" w:cs="Arial"/>
          <w:spacing w:val="-3"/>
        </w:rPr>
        <w:t xml:space="preserve"> </w:t>
      </w:r>
      <w:r w:rsidRPr="00C64F91">
        <w:rPr>
          <w:rFonts w:ascii="Arial" w:hAnsi="Arial" w:cs="Arial"/>
        </w:rPr>
        <w:t>must</w:t>
      </w:r>
      <w:r w:rsidRPr="00C64F91">
        <w:rPr>
          <w:rFonts w:ascii="Arial" w:hAnsi="Arial" w:cs="Arial"/>
          <w:spacing w:val="-3"/>
        </w:rPr>
        <w:t xml:space="preserve"> </w:t>
      </w:r>
      <w:r w:rsidRPr="00C64F91">
        <w:rPr>
          <w:rFonts w:ascii="Arial" w:hAnsi="Arial" w:cs="Arial"/>
        </w:rPr>
        <w:t>complete</w:t>
      </w:r>
      <w:r w:rsidRPr="00C64F91">
        <w:rPr>
          <w:rFonts w:ascii="Arial" w:hAnsi="Arial" w:cs="Arial"/>
          <w:spacing w:val="-3"/>
        </w:rPr>
        <w:t xml:space="preserve"> </w:t>
      </w:r>
      <w:r w:rsidRPr="00C64F91">
        <w:rPr>
          <w:rFonts w:ascii="Arial" w:hAnsi="Arial" w:cs="Arial"/>
        </w:rPr>
        <w:t>a</w:t>
      </w:r>
      <w:r w:rsidRPr="00C64F91">
        <w:rPr>
          <w:rFonts w:ascii="Arial" w:hAnsi="Arial" w:cs="Arial"/>
          <w:spacing w:val="-2"/>
        </w:rPr>
        <w:t xml:space="preserve"> </w:t>
      </w:r>
      <w:r w:rsidR="00990C30" w:rsidRPr="00C64F91">
        <w:rPr>
          <w:rFonts w:ascii="Arial" w:hAnsi="Arial" w:cs="Arial"/>
        </w:rPr>
        <w:t>Person</w:t>
      </w:r>
      <w:r w:rsidR="00990C30" w:rsidRPr="00C64F91">
        <w:rPr>
          <w:rFonts w:ascii="Arial" w:hAnsi="Arial" w:cs="Arial"/>
          <w:spacing w:val="-3"/>
        </w:rPr>
        <w:t xml:space="preserve"> </w:t>
      </w:r>
      <w:proofErr w:type="spellStart"/>
      <w:r w:rsidR="00990C30" w:rsidRPr="00C64F91">
        <w:rPr>
          <w:rFonts w:ascii="Arial" w:hAnsi="Arial" w:cs="Arial"/>
        </w:rPr>
        <w:t>Centred</w:t>
      </w:r>
      <w:proofErr w:type="spellEnd"/>
      <w:r w:rsidR="00990C30" w:rsidRPr="00C64F91">
        <w:rPr>
          <w:rFonts w:ascii="Arial" w:hAnsi="Arial" w:cs="Arial"/>
          <w:spacing w:val="-3"/>
        </w:rPr>
        <w:t xml:space="preserve"> </w:t>
      </w:r>
      <w:r w:rsidR="00990C30" w:rsidRPr="00C64F91">
        <w:rPr>
          <w:rFonts w:ascii="Arial" w:hAnsi="Arial" w:cs="Arial"/>
        </w:rPr>
        <w:t xml:space="preserve">Plan </w:t>
      </w:r>
      <w:r w:rsidR="002707B6" w:rsidRPr="00C64F91">
        <w:rPr>
          <w:rFonts w:ascii="Arial" w:hAnsi="Arial" w:cs="Arial"/>
        </w:rPr>
        <w:t xml:space="preserve">and </w:t>
      </w:r>
      <w:proofErr w:type="gramStart"/>
      <w:r w:rsidR="002707B6" w:rsidRPr="00C64F91">
        <w:rPr>
          <w:rFonts w:ascii="Arial" w:hAnsi="Arial" w:cs="Arial"/>
        </w:rPr>
        <w:t xml:space="preserve">Review </w:t>
      </w:r>
      <w:r w:rsidR="00990C30" w:rsidRPr="00C64F91">
        <w:rPr>
          <w:rFonts w:ascii="Arial" w:hAnsi="Arial" w:cs="Arial"/>
          <w:spacing w:val="-3"/>
        </w:rPr>
        <w:t xml:space="preserve"> </w:t>
      </w:r>
      <w:r w:rsidR="00990C30" w:rsidRPr="00C64F91">
        <w:rPr>
          <w:rFonts w:ascii="Arial" w:hAnsi="Arial" w:cs="Arial"/>
        </w:rPr>
        <w:t>(</w:t>
      </w:r>
      <w:proofErr w:type="gramEnd"/>
      <w:r w:rsidR="00990C30" w:rsidRPr="00C64F91">
        <w:rPr>
          <w:rFonts w:ascii="Arial" w:hAnsi="Arial" w:cs="Arial"/>
        </w:rPr>
        <w:t>GSP)</w:t>
      </w:r>
      <w:r w:rsidRPr="00C64F91">
        <w:rPr>
          <w:rFonts w:ascii="Arial" w:hAnsi="Arial" w:cs="Arial"/>
          <w:spacing w:val="-2"/>
        </w:rPr>
        <w:t xml:space="preserve"> </w:t>
      </w:r>
      <w:r w:rsidRPr="00C64F91">
        <w:rPr>
          <w:rFonts w:ascii="Arial" w:hAnsi="Arial" w:cs="Arial"/>
        </w:rPr>
        <w:t>for</w:t>
      </w:r>
      <w:r w:rsidRPr="00C64F91">
        <w:rPr>
          <w:rFonts w:ascii="Arial" w:hAnsi="Arial" w:cs="Arial"/>
          <w:spacing w:val="-3"/>
        </w:rPr>
        <w:t xml:space="preserve"> </w:t>
      </w:r>
      <w:r w:rsidRPr="00C64F91">
        <w:rPr>
          <w:rFonts w:ascii="Arial" w:hAnsi="Arial" w:cs="Arial"/>
        </w:rPr>
        <w:t>the</w:t>
      </w:r>
      <w:r w:rsidRPr="00C64F91">
        <w:rPr>
          <w:rFonts w:ascii="Arial" w:hAnsi="Arial" w:cs="Arial"/>
          <w:spacing w:val="-4"/>
        </w:rPr>
        <w:t xml:space="preserve"> </w:t>
      </w:r>
      <w:r w:rsidRPr="00C64F91">
        <w:rPr>
          <w:rFonts w:ascii="Arial" w:hAnsi="Arial" w:cs="Arial"/>
        </w:rPr>
        <w:t>individual</w:t>
      </w:r>
      <w:r w:rsidRPr="00C64F91">
        <w:rPr>
          <w:rFonts w:ascii="Arial" w:hAnsi="Arial" w:cs="Arial"/>
          <w:spacing w:val="-4"/>
        </w:rPr>
        <w:t xml:space="preserve"> </w:t>
      </w:r>
      <w:r w:rsidRPr="00C64F91">
        <w:rPr>
          <w:rFonts w:ascii="Arial" w:hAnsi="Arial" w:cs="Arial"/>
        </w:rPr>
        <w:t>which includes SMART outcomes.</w:t>
      </w:r>
      <w:r w:rsidR="00780E6A" w:rsidRPr="00C64F91">
        <w:rPr>
          <w:rFonts w:ascii="Arial" w:hAnsi="Arial" w:cs="Arial"/>
        </w:rPr>
        <w:t xml:space="preserve"> Schools are welcome to use their own proforma if they prefer, provided </w:t>
      </w:r>
      <w:r w:rsidR="00AA2982" w:rsidRPr="00C64F91">
        <w:rPr>
          <w:rFonts w:ascii="Arial" w:hAnsi="Arial" w:cs="Arial"/>
        </w:rPr>
        <w:t xml:space="preserve">it contains SMART outcomes and clearly evidences the full APDR cycle </w:t>
      </w:r>
    </w:p>
    <w:p w14:paraId="4ADFA4FA" w14:textId="77777777" w:rsidR="00990C30" w:rsidRPr="00C64F91" w:rsidRDefault="004A2104">
      <w:pPr>
        <w:pStyle w:val="BodyText"/>
        <w:spacing w:before="104"/>
        <w:ind w:left="0"/>
        <w:rPr>
          <w:rFonts w:ascii="Arial" w:hAnsi="Arial" w:cs="Arial"/>
          <w:sz w:val="22"/>
          <w:szCs w:val="22"/>
        </w:rPr>
      </w:pPr>
      <w:r w:rsidRPr="00C64F91">
        <w:rPr>
          <w:rFonts w:ascii="Arial" w:hAnsi="Arial" w:cs="Arial"/>
          <w:noProof/>
          <w:sz w:val="22"/>
          <w:szCs w:val="22"/>
        </w:rPr>
        <mc:AlternateContent>
          <mc:Choice Requires="wps">
            <w:drawing>
              <wp:anchor distT="0" distB="0" distL="0" distR="0" simplePos="0" relativeHeight="251658245" behindDoc="1" locked="0" layoutInCell="1" allowOverlap="1" wp14:anchorId="4ADFA53E" wp14:editId="4ADFA53F">
                <wp:simplePos x="0" y="0"/>
                <wp:positionH relativeFrom="page">
                  <wp:posOffset>876300</wp:posOffset>
                </wp:positionH>
                <wp:positionV relativeFrom="paragraph">
                  <wp:posOffset>232397</wp:posOffset>
                </wp:positionV>
                <wp:extent cx="6270625" cy="6985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0625" cy="698500"/>
                        </a:xfrm>
                        <a:prstGeom prst="rect">
                          <a:avLst/>
                        </a:prstGeom>
                        <a:ln w="9525">
                          <a:solidFill>
                            <a:srgbClr val="000000"/>
                          </a:solidFill>
                          <a:prstDash val="solid"/>
                        </a:ln>
                      </wps:spPr>
                      <wps:txbx>
                        <w:txbxContent>
                          <w:p w14:paraId="4ADFA559" w14:textId="77777777" w:rsidR="00990C30" w:rsidRDefault="004A2104">
                            <w:pPr>
                              <w:spacing w:before="72" w:line="259" w:lineRule="auto"/>
                              <w:ind w:left="144" w:right="145"/>
                              <w:jc w:val="both"/>
                              <w:rPr>
                                <w:rFonts w:ascii="Arial" w:hAnsi="Arial"/>
                                <w:i/>
                                <w:sz w:val="24"/>
                              </w:rPr>
                            </w:pPr>
                            <w:r>
                              <w:rPr>
                                <w:rFonts w:ascii="Arial" w:hAnsi="Arial"/>
                                <w:i/>
                                <w:sz w:val="24"/>
                              </w:rPr>
                              <w:t>More detailed information on what constitutes good outcome setting is given in Chapter 9; Education,</w:t>
                            </w:r>
                            <w:r>
                              <w:rPr>
                                <w:rFonts w:ascii="Arial" w:hAnsi="Arial"/>
                                <w:i/>
                                <w:spacing w:val="-3"/>
                                <w:sz w:val="24"/>
                              </w:rPr>
                              <w:t xml:space="preserve"> </w:t>
                            </w:r>
                            <w:r>
                              <w:rPr>
                                <w:rFonts w:ascii="Arial" w:hAnsi="Arial"/>
                                <w:i/>
                                <w:sz w:val="24"/>
                              </w:rPr>
                              <w:t>Health</w:t>
                            </w:r>
                            <w:r>
                              <w:rPr>
                                <w:rFonts w:ascii="Arial" w:hAnsi="Arial"/>
                                <w:i/>
                                <w:spacing w:val="-3"/>
                                <w:sz w:val="24"/>
                              </w:rPr>
                              <w:t xml:space="preserve"> </w:t>
                            </w:r>
                            <w:r>
                              <w:rPr>
                                <w:rFonts w:ascii="Arial" w:hAnsi="Arial"/>
                                <w:i/>
                                <w:sz w:val="24"/>
                              </w:rPr>
                              <w:t>and</w:t>
                            </w:r>
                            <w:r>
                              <w:rPr>
                                <w:rFonts w:ascii="Arial" w:hAnsi="Arial"/>
                                <w:i/>
                                <w:spacing w:val="-2"/>
                                <w:sz w:val="24"/>
                              </w:rPr>
                              <w:t xml:space="preserve"> </w:t>
                            </w:r>
                            <w:r>
                              <w:rPr>
                                <w:rFonts w:ascii="Arial" w:hAnsi="Arial"/>
                                <w:i/>
                                <w:sz w:val="24"/>
                              </w:rPr>
                              <w:t>care</w:t>
                            </w:r>
                            <w:r>
                              <w:rPr>
                                <w:rFonts w:ascii="Arial" w:hAnsi="Arial"/>
                                <w:i/>
                                <w:spacing w:val="-3"/>
                                <w:sz w:val="24"/>
                              </w:rPr>
                              <w:t xml:space="preserve"> </w:t>
                            </w:r>
                            <w:r>
                              <w:rPr>
                                <w:rFonts w:ascii="Arial" w:hAnsi="Arial"/>
                                <w:i/>
                                <w:sz w:val="24"/>
                              </w:rPr>
                              <w:t>needs</w:t>
                            </w:r>
                            <w:r>
                              <w:rPr>
                                <w:rFonts w:ascii="Arial" w:hAnsi="Arial"/>
                                <w:i/>
                                <w:spacing w:val="-3"/>
                                <w:sz w:val="24"/>
                              </w:rPr>
                              <w:t xml:space="preserve"> </w:t>
                            </w:r>
                            <w:r>
                              <w:rPr>
                                <w:rFonts w:ascii="Arial" w:hAnsi="Arial"/>
                                <w:i/>
                                <w:sz w:val="24"/>
                              </w:rPr>
                              <w:t>assessments</w:t>
                            </w:r>
                            <w:r>
                              <w:rPr>
                                <w:rFonts w:ascii="Arial" w:hAnsi="Arial"/>
                                <w:i/>
                                <w:spacing w:val="-3"/>
                                <w:sz w:val="24"/>
                              </w:rPr>
                              <w:t xml:space="preserve"> </w:t>
                            </w:r>
                            <w:r>
                              <w:rPr>
                                <w:rFonts w:ascii="Arial" w:hAnsi="Arial"/>
                                <w:i/>
                                <w:sz w:val="24"/>
                              </w:rPr>
                              <w:t>and</w:t>
                            </w:r>
                            <w:r>
                              <w:rPr>
                                <w:rFonts w:ascii="Arial" w:hAnsi="Arial"/>
                                <w:i/>
                                <w:spacing w:val="-4"/>
                                <w:sz w:val="24"/>
                              </w:rPr>
                              <w:t xml:space="preserve"> </w:t>
                            </w:r>
                            <w:r>
                              <w:rPr>
                                <w:rFonts w:ascii="Arial" w:hAnsi="Arial"/>
                                <w:i/>
                                <w:sz w:val="24"/>
                              </w:rPr>
                              <w:t>plans</w:t>
                            </w:r>
                            <w:r>
                              <w:rPr>
                                <w:rFonts w:ascii="Arial" w:hAnsi="Arial"/>
                                <w:i/>
                                <w:spacing w:val="-3"/>
                                <w:sz w:val="24"/>
                              </w:rPr>
                              <w:t xml:space="preserve"> </w:t>
                            </w:r>
                            <w:r>
                              <w:rPr>
                                <w:rFonts w:ascii="Arial" w:hAnsi="Arial"/>
                                <w:i/>
                                <w:sz w:val="24"/>
                              </w:rPr>
                              <w:t>(paragraphs</w:t>
                            </w:r>
                            <w:r>
                              <w:rPr>
                                <w:rFonts w:ascii="Arial" w:hAnsi="Arial"/>
                                <w:i/>
                                <w:spacing w:val="-3"/>
                                <w:sz w:val="24"/>
                              </w:rPr>
                              <w:t xml:space="preserve"> </w:t>
                            </w:r>
                            <w:r>
                              <w:rPr>
                                <w:rFonts w:ascii="Arial" w:hAnsi="Arial"/>
                                <w:i/>
                                <w:sz w:val="24"/>
                              </w:rPr>
                              <w:t>9.64</w:t>
                            </w:r>
                            <w:r>
                              <w:rPr>
                                <w:rFonts w:ascii="Arial" w:hAnsi="Arial"/>
                                <w:i/>
                                <w:spacing w:val="-2"/>
                                <w:sz w:val="24"/>
                              </w:rPr>
                              <w:t xml:space="preserve"> </w:t>
                            </w:r>
                            <w:r>
                              <w:rPr>
                                <w:rFonts w:ascii="Arial" w:hAnsi="Arial"/>
                                <w:i/>
                                <w:sz w:val="24"/>
                              </w:rPr>
                              <w:t>–</w:t>
                            </w:r>
                            <w:r>
                              <w:rPr>
                                <w:rFonts w:ascii="Arial" w:hAnsi="Arial"/>
                                <w:i/>
                                <w:spacing w:val="-3"/>
                                <w:sz w:val="24"/>
                              </w:rPr>
                              <w:t xml:space="preserve"> </w:t>
                            </w:r>
                            <w:r>
                              <w:rPr>
                                <w:rFonts w:ascii="Arial" w:hAnsi="Arial"/>
                                <w:i/>
                                <w:sz w:val="24"/>
                              </w:rPr>
                              <w:t>9.69)</w:t>
                            </w:r>
                            <w:r>
                              <w:rPr>
                                <w:rFonts w:ascii="Arial" w:hAnsi="Arial"/>
                                <w:i/>
                                <w:spacing w:val="-3"/>
                                <w:sz w:val="24"/>
                              </w:rPr>
                              <w:t xml:space="preserve"> </w:t>
                            </w:r>
                            <w:r>
                              <w:rPr>
                                <w:rFonts w:ascii="Arial" w:hAnsi="Arial"/>
                                <w:i/>
                                <w:sz w:val="24"/>
                              </w:rPr>
                              <w:t>of</w:t>
                            </w:r>
                            <w:r>
                              <w:rPr>
                                <w:rFonts w:ascii="Arial" w:hAnsi="Arial"/>
                                <w:i/>
                                <w:spacing w:val="-3"/>
                                <w:sz w:val="24"/>
                              </w:rPr>
                              <w:t xml:space="preserve"> </w:t>
                            </w:r>
                            <w:r>
                              <w:rPr>
                                <w:rFonts w:ascii="Arial" w:hAnsi="Arial"/>
                                <w:i/>
                                <w:sz w:val="24"/>
                              </w:rPr>
                              <w:t>the SEND Code of Practice.</w:t>
                            </w:r>
                          </w:p>
                        </w:txbxContent>
                      </wps:txbx>
                      <wps:bodyPr wrap="square" lIns="0" tIns="0" rIns="0" bIns="0" rtlCol="0">
                        <a:noAutofit/>
                      </wps:bodyPr>
                    </wps:wsp>
                  </a:graphicData>
                </a:graphic>
              </wp:anchor>
            </w:drawing>
          </mc:Choice>
          <mc:Fallback>
            <w:pict>
              <v:shape w14:anchorId="4ADFA53E" id="Textbox 17" o:spid="_x0000_s1030" type="#_x0000_t202" style="position:absolute;margin-left:69pt;margin-top:18.3pt;width:493.75pt;height:5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" filled="f">
                <v:path arrowok="t"/>
                <v:textbox inset="0,0,0,0">
                  <w:txbxContent>
                    <w:p w14:paraId="4ADFA559" w14:textId="77777777" w:rsidR="00990C30" w:rsidRDefault="004A2104">
                      <w:pPr>
                        <w:spacing w:before="72" w:line="259" w:lineRule="auto"/>
                        <w:ind w:left="144" w:right="145"/>
                        <w:jc w:val="both"/>
                        <w:rPr>
                          <w:rFonts w:ascii="Arial" w:hAnsi="Arial"/>
                          <w:i/>
                          <w:sz w:val="24"/>
                        </w:rPr>
                      </w:pPr>
                      <w:r>
                        <w:rPr>
                          <w:rFonts w:ascii="Arial" w:hAnsi="Arial"/>
                          <w:i/>
                          <w:sz w:val="24"/>
                        </w:rPr>
                        <w:t>More detailed information on what constitutes good outcome setting is given in Chapter 9; Education,</w:t>
                      </w:r>
                      <w:r>
                        <w:rPr>
                          <w:rFonts w:ascii="Arial" w:hAnsi="Arial"/>
                          <w:i/>
                          <w:spacing w:val="-3"/>
                          <w:sz w:val="24"/>
                        </w:rPr>
                        <w:t xml:space="preserve"> </w:t>
                      </w:r>
                      <w:r>
                        <w:rPr>
                          <w:rFonts w:ascii="Arial" w:hAnsi="Arial"/>
                          <w:i/>
                          <w:sz w:val="24"/>
                        </w:rPr>
                        <w:t>Health</w:t>
                      </w:r>
                      <w:r>
                        <w:rPr>
                          <w:rFonts w:ascii="Arial" w:hAnsi="Arial"/>
                          <w:i/>
                          <w:spacing w:val="-3"/>
                          <w:sz w:val="24"/>
                        </w:rPr>
                        <w:t xml:space="preserve"> </w:t>
                      </w:r>
                      <w:r>
                        <w:rPr>
                          <w:rFonts w:ascii="Arial" w:hAnsi="Arial"/>
                          <w:i/>
                          <w:sz w:val="24"/>
                        </w:rPr>
                        <w:t>and</w:t>
                      </w:r>
                      <w:r>
                        <w:rPr>
                          <w:rFonts w:ascii="Arial" w:hAnsi="Arial"/>
                          <w:i/>
                          <w:spacing w:val="-2"/>
                          <w:sz w:val="24"/>
                        </w:rPr>
                        <w:t xml:space="preserve"> </w:t>
                      </w:r>
                      <w:r>
                        <w:rPr>
                          <w:rFonts w:ascii="Arial" w:hAnsi="Arial"/>
                          <w:i/>
                          <w:sz w:val="24"/>
                        </w:rPr>
                        <w:t>care</w:t>
                      </w:r>
                      <w:r>
                        <w:rPr>
                          <w:rFonts w:ascii="Arial" w:hAnsi="Arial"/>
                          <w:i/>
                          <w:spacing w:val="-3"/>
                          <w:sz w:val="24"/>
                        </w:rPr>
                        <w:t xml:space="preserve"> </w:t>
                      </w:r>
                      <w:r>
                        <w:rPr>
                          <w:rFonts w:ascii="Arial" w:hAnsi="Arial"/>
                          <w:i/>
                          <w:sz w:val="24"/>
                        </w:rPr>
                        <w:t>needs</w:t>
                      </w:r>
                      <w:r>
                        <w:rPr>
                          <w:rFonts w:ascii="Arial" w:hAnsi="Arial"/>
                          <w:i/>
                          <w:spacing w:val="-3"/>
                          <w:sz w:val="24"/>
                        </w:rPr>
                        <w:t xml:space="preserve"> </w:t>
                      </w:r>
                      <w:r>
                        <w:rPr>
                          <w:rFonts w:ascii="Arial" w:hAnsi="Arial"/>
                          <w:i/>
                          <w:sz w:val="24"/>
                        </w:rPr>
                        <w:t>assessments</w:t>
                      </w:r>
                      <w:r>
                        <w:rPr>
                          <w:rFonts w:ascii="Arial" w:hAnsi="Arial"/>
                          <w:i/>
                          <w:spacing w:val="-3"/>
                          <w:sz w:val="24"/>
                        </w:rPr>
                        <w:t xml:space="preserve"> </w:t>
                      </w:r>
                      <w:r>
                        <w:rPr>
                          <w:rFonts w:ascii="Arial" w:hAnsi="Arial"/>
                          <w:i/>
                          <w:sz w:val="24"/>
                        </w:rPr>
                        <w:t>and</w:t>
                      </w:r>
                      <w:r>
                        <w:rPr>
                          <w:rFonts w:ascii="Arial" w:hAnsi="Arial"/>
                          <w:i/>
                          <w:spacing w:val="-4"/>
                          <w:sz w:val="24"/>
                        </w:rPr>
                        <w:t xml:space="preserve"> </w:t>
                      </w:r>
                      <w:r>
                        <w:rPr>
                          <w:rFonts w:ascii="Arial" w:hAnsi="Arial"/>
                          <w:i/>
                          <w:sz w:val="24"/>
                        </w:rPr>
                        <w:t>plans</w:t>
                      </w:r>
                      <w:r>
                        <w:rPr>
                          <w:rFonts w:ascii="Arial" w:hAnsi="Arial"/>
                          <w:i/>
                          <w:spacing w:val="-3"/>
                          <w:sz w:val="24"/>
                        </w:rPr>
                        <w:t xml:space="preserve"> </w:t>
                      </w:r>
                      <w:r>
                        <w:rPr>
                          <w:rFonts w:ascii="Arial" w:hAnsi="Arial"/>
                          <w:i/>
                          <w:sz w:val="24"/>
                        </w:rPr>
                        <w:t>(paragraphs</w:t>
                      </w:r>
                      <w:r>
                        <w:rPr>
                          <w:rFonts w:ascii="Arial" w:hAnsi="Arial"/>
                          <w:i/>
                          <w:spacing w:val="-3"/>
                          <w:sz w:val="24"/>
                        </w:rPr>
                        <w:t xml:space="preserve"> </w:t>
                      </w:r>
                      <w:r>
                        <w:rPr>
                          <w:rFonts w:ascii="Arial" w:hAnsi="Arial"/>
                          <w:i/>
                          <w:sz w:val="24"/>
                        </w:rPr>
                        <w:t>9.64</w:t>
                      </w:r>
                      <w:r>
                        <w:rPr>
                          <w:rFonts w:ascii="Arial" w:hAnsi="Arial"/>
                          <w:i/>
                          <w:spacing w:val="-2"/>
                          <w:sz w:val="24"/>
                        </w:rPr>
                        <w:t xml:space="preserve"> </w:t>
                      </w:r>
                      <w:r>
                        <w:rPr>
                          <w:rFonts w:ascii="Arial" w:hAnsi="Arial"/>
                          <w:i/>
                          <w:sz w:val="24"/>
                        </w:rPr>
                        <w:t>–</w:t>
                      </w:r>
                      <w:r>
                        <w:rPr>
                          <w:rFonts w:ascii="Arial" w:hAnsi="Arial"/>
                          <w:i/>
                          <w:spacing w:val="-3"/>
                          <w:sz w:val="24"/>
                        </w:rPr>
                        <w:t xml:space="preserve"> </w:t>
                      </w:r>
                      <w:r>
                        <w:rPr>
                          <w:rFonts w:ascii="Arial" w:hAnsi="Arial"/>
                          <w:i/>
                          <w:sz w:val="24"/>
                        </w:rPr>
                        <w:t>9.69)</w:t>
                      </w:r>
                      <w:r>
                        <w:rPr>
                          <w:rFonts w:ascii="Arial" w:hAnsi="Arial"/>
                          <w:i/>
                          <w:spacing w:val="-3"/>
                          <w:sz w:val="24"/>
                        </w:rPr>
                        <w:t xml:space="preserve"> </w:t>
                      </w:r>
                      <w:r>
                        <w:rPr>
                          <w:rFonts w:ascii="Arial" w:hAnsi="Arial"/>
                          <w:i/>
                          <w:sz w:val="24"/>
                        </w:rPr>
                        <w:t>of</w:t>
                      </w:r>
                      <w:r>
                        <w:rPr>
                          <w:rFonts w:ascii="Arial" w:hAnsi="Arial"/>
                          <w:i/>
                          <w:spacing w:val="-3"/>
                          <w:sz w:val="24"/>
                        </w:rPr>
                        <w:t xml:space="preserve"> </w:t>
                      </w:r>
                      <w:r>
                        <w:rPr>
                          <w:rFonts w:ascii="Arial" w:hAnsi="Arial"/>
                          <w:i/>
                          <w:sz w:val="24"/>
                        </w:rPr>
                        <w:t>the SEND Code of Practice.</w:t>
                      </w:r>
                    </w:p>
                  </w:txbxContent>
                </v:textbox>
                <w10:wrap type="topAndBottom" anchorx="page"/>
              </v:shape>
            </w:pict>
          </mc:Fallback>
        </mc:AlternateContent>
      </w:r>
    </w:p>
    <w:p w14:paraId="661D7A66" w14:textId="77777777" w:rsidR="000E5B0F" w:rsidRPr="00C64F91" w:rsidRDefault="000E5B0F" w:rsidP="000E5B0F">
      <w:pPr>
        <w:pStyle w:val="BodyText"/>
        <w:spacing w:before="82" w:line="259" w:lineRule="auto"/>
        <w:ind w:left="0" w:right="947"/>
        <w:jc w:val="both"/>
        <w:rPr>
          <w:rFonts w:ascii="Arial" w:hAnsi="Arial" w:cs="Arial"/>
          <w:sz w:val="22"/>
          <w:szCs w:val="22"/>
        </w:rPr>
      </w:pPr>
    </w:p>
    <w:p w14:paraId="3E4C82C7" w14:textId="77777777" w:rsidR="004F4B70" w:rsidRDefault="004F4B70" w:rsidP="000E5B0F">
      <w:pPr>
        <w:pStyle w:val="BodyText"/>
        <w:spacing w:before="82" w:line="259" w:lineRule="auto"/>
        <w:ind w:left="0" w:right="947"/>
        <w:jc w:val="both"/>
        <w:rPr>
          <w:rFonts w:ascii="Arial" w:hAnsi="Arial" w:cs="Arial"/>
          <w:sz w:val="22"/>
          <w:szCs w:val="22"/>
        </w:rPr>
      </w:pPr>
    </w:p>
    <w:p w14:paraId="4ADFA4FC" w14:textId="0F68B09F" w:rsidR="00990C30" w:rsidRPr="00C64F91" w:rsidRDefault="004A2104" w:rsidP="000E5B0F">
      <w:pPr>
        <w:pStyle w:val="BodyText"/>
        <w:spacing w:before="82" w:line="259" w:lineRule="auto"/>
        <w:ind w:left="0" w:right="947"/>
        <w:jc w:val="both"/>
        <w:rPr>
          <w:rFonts w:ascii="Arial" w:hAnsi="Arial" w:cs="Arial"/>
          <w:sz w:val="22"/>
          <w:szCs w:val="22"/>
        </w:rPr>
      </w:pPr>
      <w:r w:rsidRPr="00C64F91">
        <w:rPr>
          <w:rFonts w:ascii="Arial" w:hAnsi="Arial" w:cs="Arial"/>
          <w:sz w:val="22"/>
          <w:szCs w:val="22"/>
        </w:rPr>
        <w:t>In</w:t>
      </w:r>
      <w:r w:rsidRPr="00C64F91">
        <w:rPr>
          <w:rFonts w:ascii="Arial" w:hAnsi="Arial" w:cs="Arial"/>
          <w:spacing w:val="-3"/>
          <w:sz w:val="22"/>
          <w:szCs w:val="22"/>
        </w:rPr>
        <w:t xml:space="preserve"> </w:t>
      </w:r>
      <w:r w:rsidRPr="00C64F91">
        <w:rPr>
          <w:rFonts w:ascii="Arial" w:hAnsi="Arial" w:cs="Arial"/>
          <w:sz w:val="22"/>
          <w:szCs w:val="22"/>
        </w:rPr>
        <w:t>line</w:t>
      </w:r>
      <w:r w:rsidRPr="00C64F91">
        <w:rPr>
          <w:rFonts w:ascii="Arial" w:hAnsi="Arial" w:cs="Arial"/>
          <w:spacing w:val="-3"/>
          <w:sz w:val="22"/>
          <w:szCs w:val="22"/>
        </w:rPr>
        <w:t xml:space="preserve"> </w:t>
      </w:r>
      <w:r w:rsidRPr="00C64F91">
        <w:rPr>
          <w:rFonts w:ascii="Arial" w:hAnsi="Arial" w:cs="Arial"/>
          <w:sz w:val="22"/>
          <w:szCs w:val="22"/>
        </w:rPr>
        <w:t>with</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principles</w:t>
      </w:r>
      <w:r w:rsidRPr="00C64F91">
        <w:rPr>
          <w:rFonts w:ascii="Arial" w:hAnsi="Arial" w:cs="Arial"/>
          <w:spacing w:val="-3"/>
          <w:sz w:val="22"/>
          <w:szCs w:val="22"/>
        </w:rPr>
        <w:t xml:space="preserve"> </w:t>
      </w:r>
      <w:r w:rsidRPr="00C64F91">
        <w:rPr>
          <w:rFonts w:ascii="Arial" w:hAnsi="Arial" w:cs="Arial"/>
          <w:sz w:val="22"/>
          <w:szCs w:val="22"/>
        </w:rPr>
        <w:t>outlined</w:t>
      </w:r>
      <w:r w:rsidRPr="00C64F91">
        <w:rPr>
          <w:rFonts w:ascii="Arial" w:hAnsi="Arial" w:cs="Arial"/>
          <w:spacing w:val="-3"/>
          <w:sz w:val="22"/>
          <w:szCs w:val="22"/>
        </w:rPr>
        <w:t xml:space="preserve"> </w:t>
      </w:r>
      <w:r w:rsidRPr="00C64F91">
        <w:rPr>
          <w:rFonts w:ascii="Arial" w:hAnsi="Arial" w:cs="Arial"/>
          <w:sz w:val="22"/>
          <w:szCs w:val="22"/>
        </w:rPr>
        <w:t>in</w:t>
      </w:r>
      <w:r w:rsidRPr="00C64F91">
        <w:rPr>
          <w:rFonts w:ascii="Arial" w:hAnsi="Arial" w:cs="Arial"/>
          <w:spacing w:val="-4"/>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SEN</w:t>
      </w:r>
      <w:r w:rsidRPr="00C64F91">
        <w:rPr>
          <w:rFonts w:ascii="Arial" w:hAnsi="Arial" w:cs="Arial"/>
          <w:spacing w:val="-1"/>
          <w:sz w:val="22"/>
          <w:szCs w:val="22"/>
        </w:rPr>
        <w:t xml:space="preserve"> </w:t>
      </w:r>
      <w:r w:rsidRPr="00C64F91">
        <w:rPr>
          <w:rFonts w:ascii="Arial" w:hAnsi="Arial" w:cs="Arial"/>
          <w:sz w:val="22"/>
          <w:szCs w:val="22"/>
        </w:rPr>
        <w:t>Code</w:t>
      </w:r>
      <w:r w:rsidRPr="00C64F91">
        <w:rPr>
          <w:rFonts w:ascii="Arial" w:hAnsi="Arial" w:cs="Arial"/>
          <w:spacing w:val="-3"/>
          <w:sz w:val="22"/>
          <w:szCs w:val="22"/>
        </w:rPr>
        <w:t xml:space="preserve"> </w:t>
      </w:r>
      <w:r w:rsidRPr="00C64F91">
        <w:rPr>
          <w:rFonts w:ascii="Arial" w:hAnsi="Arial" w:cs="Arial"/>
          <w:sz w:val="22"/>
          <w:szCs w:val="22"/>
        </w:rPr>
        <w:t>of</w:t>
      </w:r>
      <w:r w:rsidRPr="00C64F91">
        <w:rPr>
          <w:rFonts w:ascii="Arial" w:hAnsi="Arial" w:cs="Arial"/>
          <w:spacing w:val="-3"/>
          <w:sz w:val="22"/>
          <w:szCs w:val="22"/>
        </w:rPr>
        <w:t xml:space="preserve"> </w:t>
      </w:r>
      <w:r w:rsidRPr="00C64F91">
        <w:rPr>
          <w:rFonts w:ascii="Arial" w:hAnsi="Arial" w:cs="Arial"/>
          <w:sz w:val="22"/>
          <w:szCs w:val="22"/>
        </w:rPr>
        <w:t>Practice,</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process</w:t>
      </w:r>
      <w:r w:rsidRPr="00C64F91">
        <w:rPr>
          <w:rFonts w:ascii="Arial" w:hAnsi="Arial" w:cs="Arial"/>
          <w:spacing w:val="-3"/>
          <w:sz w:val="22"/>
          <w:szCs w:val="22"/>
        </w:rPr>
        <w:t xml:space="preserve"> </w:t>
      </w:r>
      <w:r w:rsidRPr="00C64F91">
        <w:rPr>
          <w:rFonts w:ascii="Arial" w:hAnsi="Arial" w:cs="Arial"/>
          <w:sz w:val="22"/>
          <w:szCs w:val="22"/>
        </w:rPr>
        <w:t>must</w:t>
      </w:r>
      <w:r w:rsidRPr="00C64F91">
        <w:rPr>
          <w:rFonts w:ascii="Arial" w:hAnsi="Arial" w:cs="Arial"/>
          <w:spacing w:val="-2"/>
          <w:sz w:val="22"/>
          <w:szCs w:val="22"/>
        </w:rPr>
        <w:t xml:space="preserve"> </w:t>
      </w:r>
      <w:r w:rsidRPr="00C64F91">
        <w:rPr>
          <w:rFonts w:ascii="Arial" w:hAnsi="Arial" w:cs="Arial"/>
          <w:sz w:val="22"/>
          <w:szCs w:val="22"/>
        </w:rPr>
        <w:t>be</w:t>
      </w:r>
      <w:r w:rsidRPr="00C64F91">
        <w:rPr>
          <w:rFonts w:ascii="Arial" w:hAnsi="Arial" w:cs="Arial"/>
          <w:spacing w:val="-3"/>
          <w:sz w:val="22"/>
          <w:szCs w:val="22"/>
        </w:rPr>
        <w:t xml:space="preserve"> </w:t>
      </w:r>
      <w:r w:rsidRPr="00C64F91">
        <w:rPr>
          <w:rFonts w:ascii="Arial" w:hAnsi="Arial" w:cs="Arial"/>
          <w:sz w:val="22"/>
          <w:szCs w:val="22"/>
        </w:rPr>
        <w:t>person</w:t>
      </w:r>
      <w:r w:rsidR="004F4B70">
        <w:rPr>
          <w:rFonts w:ascii="Arial" w:hAnsi="Arial" w:cs="Arial"/>
          <w:sz w:val="22"/>
          <w:szCs w:val="22"/>
        </w:rPr>
        <w:t>-</w:t>
      </w:r>
      <w:proofErr w:type="spellStart"/>
      <w:r w:rsidRPr="00C64F91">
        <w:rPr>
          <w:rFonts w:ascii="Arial" w:hAnsi="Arial" w:cs="Arial"/>
          <w:sz w:val="22"/>
          <w:szCs w:val="22"/>
        </w:rPr>
        <w:t>centred</w:t>
      </w:r>
      <w:proofErr w:type="spellEnd"/>
      <w:r w:rsidR="00A601E3" w:rsidRPr="00C64F91">
        <w:rPr>
          <w:rFonts w:ascii="Arial" w:hAnsi="Arial" w:cs="Arial"/>
          <w:sz w:val="22"/>
          <w:szCs w:val="22"/>
        </w:rPr>
        <w:t xml:space="preserve">, </w:t>
      </w:r>
      <w:r w:rsidRPr="00C64F91">
        <w:rPr>
          <w:rFonts w:ascii="Arial" w:hAnsi="Arial" w:cs="Arial"/>
          <w:sz w:val="22"/>
          <w:szCs w:val="22"/>
        </w:rPr>
        <w:t xml:space="preserve">involve pupils and </w:t>
      </w:r>
      <w:proofErr w:type="gramStart"/>
      <w:r w:rsidRPr="00C64F91">
        <w:rPr>
          <w:rFonts w:ascii="Arial" w:hAnsi="Arial" w:cs="Arial"/>
          <w:sz w:val="22"/>
          <w:szCs w:val="22"/>
        </w:rPr>
        <w:t>parents</w:t>
      </w:r>
      <w:proofErr w:type="gramEnd"/>
      <w:r w:rsidR="008F799A" w:rsidRPr="00C64F91">
        <w:rPr>
          <w:rFonts w:ascii="Arial" w:hAnsi="Arial" w:cs="Arial"/>
          <w:sz w:val="22"/>
          <w:szCs w:val="22"/>
        </w:rPr>
        <w:t xml:space="preserve"> </w:t>
      </w:r>
      <w:r w:rsidRPr="00C64F91">
        <w:rPr>
          <w:rFonts w:ascii="Arial" w:hAnsi="Arial" w:cs="Arial"/>
          <w:sz w:val="22"/>
          <w:szCs w:val="22"/>
        </w:rPr>
        <w:t>carers and take</w:t>
      </w:r>
      <w:r w:rsidRPr="00C64F91">
        <w:rPr>
          <w:rFonts w:ascii="Arial" w:hAnsi="Arial" w:cs="Arial"/>
          <w:spacing w:val="-1"/>
          <w:sz w:val="22"/>
          <w:szCs w:val="22"/>
        </w:rPr>
        <w:t xml:space="preserve"> </w:t>
      </w:r>
      <w:r w:rsidRPr="00C64F91">
        <w:rPr>
          <w:rFonts w:ascii="Arial" w:hAnsi="Arial" w:cs="Arial"/>
          <w:sz w:val="22"/>
          <w:szCs w:val="22"/>
        </w:rPr>
        <w:t>account of their views at all stages, including agreement of the plan.</w:t>
      </w:r>
    </w:p>
    <w:p w14:paraId="4ADFA4FD" w14:textId="5F4E300A" w:rsidR="00990C30" w:rsidRPr="00C64F91" w:rsidRDefault="004A2104">
      <w:pPr>
        <w:pStyle w:val="BodyText"/>
        <w:spacing w:before="159" w:line="259" w:lineRule="auto"/>
        <w:ind w:right="211"/>
        <w:rPr>
          <w:rFonts w:ascii="Arial" w:hAnsi="Arial" w:cs="Arial"/>
          <w:sz w:val="22"/>
          <w:szCs w:val="22"/>
        </w:rPr>
      </w:pPr>
      <w:r w:rsidRPr="00C64F91">
        <w:rPr>
          <w:rFonts w:ascii="Arial" w:hAnsi="Arial" w:cs="Arial"/>
          <w:sz w:val="22"/>
          <w:szCs w:val="22"/>
        </w:rPr>
        <w:t>The</w:t>
      </w:r>
      <w:r w:rsidRPr="00C64F91">
        <w:rPr>
          <w:rFonts w:ascii="Arial" w:hAnsi="Arial" w:cs="Arial"/>
          <w:spacing w:val="-3"/>
          <w:sz w:val="22"/>
          <w:szCs w:val="22"/>
        </w:rPr>
        <w:t xml:space="preserve"> </w:t>
      </w:r>
      <w:r w:rsidRPr="00C64F91">
        <w:rPr>
          <w:rFonts w:ascii="Arial" w:hAnsi="Arial" w:cs="Arial"/>
          <w:sz w:val="22"/>
          <w:szCs w:val="22"/>
        </w:rPr>
        <w:t>completed</w:t>
      </w:r>
      <w:r w:rsidRPr="00C64F91">
        <w:rPr>
          <w:rFonts w:ascii="Arial" w:hAnsi="Arial" w:cs="Arial"/>
          <w:spacing w:val="-2"/>
          <w:sz w:val="22"/>
          <w:szCs w:val="22"/>
        </w:rPr>
        <w:t xml:space="preserve"> </w:t>
      </w:r>
      <w:r w:rsidRPr="00C64F91">
        <w:rPr>
          <w:rFonts w:ascii="Arial" w:hAnsi="Arial" w:cs="Arial"/>
          <w:sz w:val="22"/>
          <w:szCs w:val="22"/>
        </w:rPr>
        <w:t>forms</w:t>
      </w:r>
      <w:r w:rsidRPr="00C64F91">
        <w:rPr>
          <w:rFonts w:ascii="Arial" w:hAnsi="Arial" w:cs="Arial"/>
          <w:spacing w:val="-5"/>
          <w:sz w:val="22"/>
          <w:szCs w:val="22"/>
        </w:rPr>
        <w:t xml:space="preserve"> </w:t>
      </w:r>
      <w:r w:rsidRPr="00C64F91">
        <w:rPr>
          <w:rFonts w:ascii="Arial" w:hAnsi="Arial" w:cs="Arial"/>
          <w:sz w:val="22"/>
          <w:szCs w:val="22"/>
        </w:rPr>
        <w:t>and</w:t>
      </w:r>
      <w:r w:rsidRPr="00C64F91">
        <w:rPr>
          <w:rFonts w:ascii="Arial" w:hAnsi="Arial" w:cs="Arial"/>
          <w:spacing w:val="-4"/>
          <w:sz w:val="22"/>
          <w:szCs w:val="22"/>
        </w:rPr>
        <w:t xml:space="preserve"> </w:t>
      </w:r>
      <w:r w:rsidRPr="00C64F91">
        <w:rPr>
          <w:rFonts w:ascii="Arial" w:hAnsi="Arial" w:cs="Arial"/>
          <w:sz w:val="22"/>
          <w:szCs w:val="22"/>
        </w:rPr>
        <w:t>supporting</w:t>
      </w:r>
      <w:r w:rsidRPr="00C64F91">
        <w:rPr>
          <w:rFonts w:ascii="Arial" w:hAnsi="Arial" w:cs="Arial"/>
          <w:spacing w:val="-3"/>
          <w:sz w:val="22"/>
          <w:szCs w:val="22"/>
        </w:rPr>
        <w:t xml:space="preserve"> </w:t>
      </w:r>
      <w:r w:rsidRPr="00C64F91">
        <w:rPr>
          <w:rFonts w:ascii="Arial" w:hAnsi="Arial" w:cs="Arial"/>
          <w:sz w:val="22"/>
          <w:szCs w:val="22"/>
        </w:rPr>
        <w:t>documentation</w:t>
      </w:r>
      <w:r w:rsidRPr="00C64F91">
        <w:rPr>
          <w:rFonts w:ascii="Arial" w:hAnsi="Arial" w:cs="Arial"/>
          <w:spacing w:val="-3"/>
          <w:sz w:val="22"/>
          <w:szCs w:val="22"/>
        </w:rPr>
        <w:t xml:space="preserve"> </w:t>
      </w:r>
      <w:r w:rsidRPr="00C64F91">
        <w:rPr>
          <w:rFonts w:ascii="Arial" w:hAnsi="Arial" w:cs="Arial"/>
          <w:sz w:val="22"/>
          <w:szCs w:val="22"/>
        </w:rPr>
        <w:t>will</w:t>
      </w:r>
      <w:r w:rsidRPr="00C64F91">
        <w:rPr>
          <w:rFonts w:ascii="Arial" w:hAnsi="Arial" w:cs="Arial"/>
          <w:spacing w:val="-3"/>
          <w:sz w:val="22"/>
          <w:szCs w:val="22"/>
        </w:rPr>
        <w:t xml:space="preserve"> </w:t>
      </w:r>
      <w:r w:rsidRPr="00C64F91">
        <w:rPr>
          <w:rFonts w:ascii="Arial" w:hAnsi="Arial" w:cs="Arial"/>
          <w:sz w:val="22"/>
          <w:szCs w:val="22"/>
        </w:rPr>
        <w:t>be</w:t>
      </w:r>
      <w:r w:rsidRPr="00C64F91">
        <w:rPr>
          <w:rFonts w:ascii="Arial" w:hAnsi="Arial" w:cs="Arial"/>
          <w:spacing w:val="-3"/>
          <w:sz w:val="22"/>
          <w:szCs w:val="22"/>
        </w:rPr>
        <w:t xml:space="preserve"> </w:t>
      </w:r>
      <w:r w:rsidRPr="00C64F91">
        <w:rPr>
          <w:rFonts w:ascii="Arial" w:hAnsi="Arial" w:cs="Arial"/>
          <w:sz w:val="22"/>
          <w:szCs w:val="22"/>
        </w:rPr>
        <w:t>sent</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3"/>
          <w:sz w:val="22"/>
          <w:szCs w:val="22"/>
        </w:rPr>
        <w:t xml:space="preserve"> </w:t>
      </w:r>
      <w:r w:rsidR="002D69B5" w:rsidRPr="00C64F91">
        <w:rPr>
          <w:rFonts w:ascii="Arial" w:hAnsi="Arial" w:cs="Arial"/>
          <w:sz w:val="22"/>
          <w:szCs w:val="22"/>
        </w:rPr>
        <w:t>EQA</w:t>
      </w:r>
      <w:r w:rsidRPr="00C64F91">
        <w:rPr>
          <w:rFonts w:ascii="Arial" w:hAnsi="Arial" w:cs="Arial"/>
          <w:spacing w:val="-3"/>
          <w:sz w:val="22"/>
          <w:szCs w:val="22"/>
        </w:rPr>
        <w:t xml:space="preserve"> </w:t>
      </w:r>
      <w:r w:rsidRPr="00C64F91">
        <w:rPr>
          <w:rFonts w:ascii="Arial" w:hAnsi="Arial" w:cs="Arial"/>
          <w:sz w:val="22"/>
          <w:szCs w:val="22"/>
        </w:rPr>
        <w:t xml:space="preserve">Team </w:t>
      </w:r>
      <w:r w:rsidR="002D69B5" w:rsidRPr="00C64F91">
        <w:rPr>
          <w:rFonts w:ascii="Arial" w:hAnsi="Arial" w:cs="Arial"/>
          <w:sz w:val="22"/>
          <w:szCs w:val="22"/>
        </w:rPr>
        <w:t>via the SEND Portal</w:t>
      </w:r>
      <w:r w:rsidR="007F13AC"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 xml:space="preserve">be considered at the </w:t>
      </w:r>
      <w:r w:rsidR="00A05FBF" w:rsidRPr="00C64F91">
        <w:rPr>
          <w:rFonts w:ascii="Arial" w:hAnsi="Arial" w:cs="Arial"/>
          <w:sz w:val="22"/>
          <w:szCs w:val="22"/>
        </w:rPr>
        <w:t>monthly</w:t>
      </w:r>
      <w:r w:rsidRPr="00C64F91">
        <w:rPr>
          <w:rFonts w:ascii="Arial" w:hAnsi="Arial" w:cs="Arial"/>
          <w:sz w:val="22"/>
          <w:szCs w:val="22"/>
        </w:rPr>
        <w:t xml:space="preserve"> </w:t>
      </w:r>
      <w:r w:rsidR="00A05FBF" w:rsidRPr="00C64F91">
        <w:rPr>
          <w:rFonts w:ascii="Arial" w:hAnsi="Arial" w:cs="Arial"/>
          <w:sz w:val="22"/>
          <w:szCs w:val="22"/>
        </w:rPr>
        <w:t>GSP</w:t>
      </w:r>
      <w:r w:rsidRPr="00C64F91">
        <w:rPr>
          <w:rFonts w:ascii="Arial" w:hAnsi="Arial" w:cs="Arial"/>
          <w:sz w:val="22"/>
          <w:szCs w:val="22"/>
        </w:rPr>
        <w:t xml:space="preserve"> panel.</w:t>
      </w:r>
      <w:r w:rsidR="00ED375B" w:rsidRPr="00C64F91">
        <w:rPr>
          <w:rFonts w:ascii="Arial" w:hAnsi="Arial" w:cs="Arial"/>
          <w:sz w:val="22"/>
          <w:szCs w:val="22"/>
        </w:rPr>
        <w:t xml:space="preserve"> Each request will be triaged and if considered appropriate and complete, schools/settings will be sent an invitation to present their request at an online GSP panel. </w:t>
      </w:r>
    </w:p>
    <w:p w14:paraId="4ADFA4FF" w14:textId="070A3392" w:rsidR="00990C30" w:rsidRPr="00C64F91" w:rsidRDefault="004A2104" w:rsidP="002D69B5">
      <w:pPr>
        <w:pStyle w:val="BodyText"/>
        <w:spacing w:before="181" w:line="259" w:lineRule="auto"/>
        <w:ind w:left="0"/>
        <w:rPr>
          <w:rFonts w:ascii="Arial" w:hAnsi="Arial" w:cs="Arial"/>
          <w:sz w:val="22"/>
          <w:szCs w:val="22"/>
        </w:rPr>
      </w:pPr>
      <w:r w:rsidRPr="00C64F91">
        <w:rPr>
          <w:rFonts w:ascii="Arial" w:hAnsi="Arial" w:cs="Arial"/>
          <w:sz w:val="22"/>
          <w:szCs w:val="22"/>
        </w:rPr>
        <w:t>If</w:t>
      </w:r>
      <w:r w:rsidRPr="00C64F91">
        <w:rPr>
          <w:rFonts w:ascii="Arial" w:hAnsi="Arial" w:cs="Arial"/>
          <w:spacing w:val="-3"/>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request</w:t>
      </w:r>
      <w:r w:rsidRPr="00C64F91">
        <w:rPr>
          <w:rFonts w:ascii="Arial" w:hAnsi="Arial" w:cs="Arial"/>
          <w:spacing w:val="-2"/>
          <w:sz w:val="22"/>
          <w:szCs w:val="22"/>
        </w:rPr>
        <w:t xml:space="preserve"> </w:t>
      </w:r>
      <w:r w:rsidRPr="00C64F91">
        <w:rPr>
          <w:rFonts w:ascii="Arial" w:hAnsi="Arial" w:cs="Arial"/>
          <w:sz w:val="22"/>
          <w:szCs w:val="22"/>
        </w:rPr>
        <w:t>is</w:t>
      </w:r>
      <w:r w:rsidRPr="00C64F91">
        <w:rPr>
          <w:rFonts w:ascii="Arial" w:hAnsi="Arial" w:cs="Arial"/>
          <w:spacing w:val="-2"/>
          <w:sz w:val="22"/>
          <w:szCs w:val="22"/>
        </w:rPr>
        <w:t xml:space="preserve"> </w:t>
      </w:r>
      <w:r w:rsidRPr="00C64F91">
        <w:rPr>
          <w:rFonts w:ascii="Arial" w:hAnsi="Arial" w:cs="Arial"/>
          <w:sz w:val="22"/>
          <w:szCs w:val="22"/>
        </w:rPr>
        <w:t>agreed,</w:t>
      </w:r>
      <w:r w:rsidRPr="00C64F91">
        <w:rPr>
          <w:rFonts w:ascii="Arial" w:hAnsi="Arial" w:cs="Arial"/>
          <w:spacing w:val="-2"/>
          <w:sz w:val="22"/>
          <w:szCs w:val="22"/>
        </w:rPr>
        <w:t xml:space="preserve"> </w:t>
      </w:r>
      <w:r w:rsidRPr="00C64F91">
        <w:rPr>
          <w:rFonts w:ascii="Arial" w:hAnsi="Arial" w:cs="Arial"/>
          <w:sz w:val="22"/>
          <w:szCs w:val="22"/>
        </w:rPr>
        <w:t>documentation</w:t>
      </w:r>
      <w:r w:rsidRPr="00C64F91">
        <w:rPr>
          <w:rFonts w:ascii="Arial" w:hAnsi="Arial" w:cs="Arial"/>
          <w:spacing w:val="-2"/>
          <w:sz w:val="22"/>
          <w:szCs w:val="22"/>
        </w:rPr>
        <w:t xml:space="preserve"> </w:t>
      </w:r>
      <w:r w:rsidRPr="00C64F91">
        <w:rPr>
          <w:rFonts w:ascii="Arial" w:hAnsi="Arial" w:cs="Arial"/>
          <w:sz w:val="22"/>
          <w:szCs w:val="22"/>
        </w:rPr>
        <w:t>is</w:t>
      </w:r>
      <w:r w:rsidRPr="00C64F91">
        <w:rPr>
          <w:rFonts w:ascii="Arial" w:hAnsi="Arial" w:cs="Arial"/>
          <w:spacing w:val="-2"/>
          <w:sz w:val="22"/>
          <w:szCs w:val="22"/>
        </w:rPr>
        <w:t xml:space="preserve"> </w:t>
      </w:r>
      <w:r w:rsidRPr="00C64F91">
        <w:rPr>
          <w:rFonts w:ascii="Arial" w:hAnsi="Arial" w:cs="Arial"/>
          <w:sz w:val="22"/>
          <w:szCs w:val="22"/>
        </w:rPr>
        <w:t>returned</w:t>
      </w:r>
      <w:r w:rsidRPr="00C64F91">
        <w:rPr>
          <w:rFonts w:ascii="Arial" w:hAnsi="Arial" w:cs="Arial"/>
          <w:spacing w:val="-3"/>
          <w:sz w:val="22"/>
          <w:szCs w:val="22"/>
        </w:rPr>
        <w:t xml:space="preserve"> </w:t>
      </w:r>
      <w:r w:rsidRPr="00C64F91">
        <w:rPr>
          <w:rFonts w:ascii="Arial" w:hAnsi="Arial" w:cs="Arial"/>
          <w:sz w:val="22"/>
          <w:szCs w:val="22"/>
        </w:rPr>
        <w:t>to</w:t>
      </w:r>
      <w:r w:rsidRPr="00C64F91">
        <w:rPr>
          <w:rFonts w:ascii="Arial" w:hAnsi="Arial" w:cs="Arial"/>
          <w:spacing w:val="-3"/>
          <w:sz w:val="22"/>
          <w:szCs w:val="22"/>
        </w:rPr>
        <w:t xml:space="preserve"> </w:t>
      </w:r>
      <w:r w:rsidRPr="00C64F91">
        <w:rPr>
          <w:rFonts w:ascii="Arial" w:hAnsi="Arial" w:cs="Arial"/>
          <w:sz w:val="22"/>
          <w:szCs w:val="22"/>
        </w:rPr>
        <w:t xml:space="preserve">schools </w:t>
      </w:r>
      <w:r w:rsidR="00ED375B" w:rsidRPr="00C64F91">
        <w:rPr>
          <w:rFonts w:ascii="Arial" w:hAnsi="Arial" w:cs="Arial"/>
          <w:sz w:val="22"/>
          <w:szCs w:val="22"/>
        </w:rPr>
        <w:t>via the SEND Portal</w:t>
      </w:r>
      <w:r w:rsidR="00F54BB2" w:rsidRPr="00C64F91">
        <w:rPr>
          <w:rFonts w:ascii="Arial" w:hAnsi="Arial" w:cs="Arial"/>
          <w:spacing w:val="-2"/>
          <w:sz w:val="22"/>
          <w:szCs w:val="22"/>
        </w:rPr>
        <w:t xml:space="preserve"> </w:t>
      </w:r>
      <w:r w:rsidRPr="00C64F91">
        <w:rPr>
          <w:rFonts w:ascii="Arial" w:hAnsi="Arial" w:cs="Arial"/>
          <w:sz w:val="22"/>
          <w:szCs w:val="22"/>
        </w:rPr>
        <w:t>with</w:t>
      </w:r>
      <w:r w:rsidRPr="00C64F91">
        <w:rPr>
          <w:rFonts w:ascii="Arial" w:hAnsi="Arial" w:cs="Arial"/>
          <w:spacing w:val="-2"/>
          <w:sz w:val="22"/>
          <w:szCs w:val="22"/>
        </w:rPr>
        <w:t xml:space="preserve"> </w:t>
      </w:r>
      <w:r w:rsidRPr="00C64F91">
        <w:rPr>
          <w:rFonts w:ascii="Arial" w:hAnsi="Arial" w:cs="Arial"/>
          <w:sz w:val="22"/>
          <w:szCs w:val="22"/>
        </w:rPr>
        <w:t>funding</w:t>
      </w:r>
      <w:r w:rsidRPr="00C64F91">
        <w:rPr>
          <w:rFonts w:ascii="Arial" w:hAnsi="Arial" w:cs="Arial"/>
          <w:spacing w:val="-2"/>
          <w:sz w:val="22"/>
          <w:szCs w:val="22"/>
        </w:rPr>
        <w:t xml:space="preserve"> </w:t>
      </w:r>
      <w:r w:rsidRPr="00C64F91">
        <w:rPr>
          <w:rFonts w:ascii="Arial" w:hAnsi="Arial" w:cs="Arial"/>
          <w:sz w:val="22"/>
          <w:szCs w:val="22"/>
        </w:rPr>
        <w:t>agreement</w:t>
      </w:r>
      <w:r w:rsidRPr="00C64F91">
        <w:rPr>
          <w:rFonts w:ascii="Arial" w:hAnsi="Arial" w:cs="Arial"/>
          <w:spacing w:val="-2"/>
          <w:sz w:val="22"/>
          <w:szCs w:val="22"/>
        </w:rPr>
        <w:t xml:space="preserve"> </w:t>
      </w:r>
      <w:r w:rsidRPr="00C64F91">
        <w:rPr>
          <w:rFonts w:ascii="Arial" w:hAnsi="Arial" w:cs="Arial"/>
          <w:sz w:val="22"/>
          <w:szCs w:val="22"/>
        </w:rPr>
        <w:t>from</w:t>
      </w:r>
      <w:r w:rsidRPr="00C64F91">
        <w:rPr>
          <w:rFonts w:ascii="Arial" w:hAnsi="Arial" w:cs="Arial"/>
          <w:spacing w:val="-2"/>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LA towards the expected outcomes written by the school.</w:t>
      </w:r>
      <w:r w:rsidRPr="00C64F91">
        <w:rPr>
          <w:rFonts w:ascii="Arial" w:hAnsi="Arial" w:cs="Arial"/>
          <w:spacing w:val="40"/>
          <w:sz w:val="22"/>
          <w:szCs w:val="22"/>
        </w:rPr>
        <w:t xml:space="preserve"> </w:t>
      </w:r>
      <w:r w:rsidRPr="00C64F91">
        <w:rPr>
          <w:rFonts w:ascii="Arial" w:hAnsi="Arial" w:cs="Arial"/>
          <w:sz w:val="22"/>
          <w:szCs w:val="22"/>
        </w:rPr>
        <w:t>If the letter notes that outcomes should be amended this is done by the school, parents/carers and any services involved in the Graduated Support Plan.</w:t>
      </w:r>
      <w:r w:rsidRPr="00C64F91">
        <w:rPr>
          <w:rFonts w:ascii="Arial" w:hAnsi="Arial" w:cs="Arial"/>
          <w:spacing w:val="40"/>
          <w:sz w:val="22"/>
          <w:szCs w:val="22"/>
        </w:rPr>
        <w:t xml:space="preserve"> </w:t>
      </w:r>
      <w:r w:rsidRPr="00C64F91">
        <w:rPr>
          <w:rFonts w:ascii="Arial" w:hAnsi="Arial" w:cs="Arial"/>
          <w:sz w:val="22"/>
          <w:szCs w:val="22"/>
        </w:rPr>
        <w:t xml:space="preserve">Comments/suggestions on </w:t>
      </w:r>
      <w:proofErr w:type="gramStart"/>
      <w:r w:rsidRPr="00C64F91">
        <w:rPr>
          <w:rFonts w:ascii="Arial" w:hAnsi="Arial" w:cs="Arial"/>
          <w:sz w:val="22"/>
          <w:szCs w:val="22"/>
        </w:rPr>
        <w:t>provision</w:t>
      </w:r>
      <w:proofErr w:type="gramEnd"/>
      <w:r w:rsidRPr="00C64F91">
        <w:rPr>
          <w:rFonts w:ascii="Arial" w:hAnsi="Arial" w:cs="Arial"/>
          <w:sz w:val="22"/>
          <w:szCs w:val="22"/>
        </w:rPr>
        <w:t xml:space="preserve"> may also be made.</w:t>
      </w:r>
      <w:r w:rsidRPr="00C64F91">
        <w:rPr>
          <w:rFonts w:ascii="Arial" w:hAnsi="Arial" w:cs="Arial"/>
          <w:spacing w:val="40"/>
          <w:sz w:val="22"/>
          <w:szCs w:val="22"/>
        </w:rPr>
        <w:t xml:space="preserve"> </w:t>
      </w:r>
      <w:r w:rsidRPr="00C64F91">
        <w:rPr>
          <w:rFonts w:ascii="Arial" w:hAnsi="Arial" w:cs="Arial"/>
          <w:sz w:val="22"/>
          <w:szCs w:val="22"/>
        </w:rPr>
        <w:t>Funding will then be allocated to the school.</w:t>
      </w:r>
    </w:p>
    <w:p w14:paraId="3AD1AA27" w14:textId="26E1F92A" w:rsidR="00B0747F" w:rsidRPr="00C64F91" w:rsidRDefault="004A2104" w:rsidP="005A2C03">
      <w:pPr>
        <w:pStyle w:val="BodyText"/>
        <w:spacing w:before="158" w:line="259" w:lineRule="auto"/>
        <w:ind w:right="211"/>
        <w:rPr>
          <w:rFonts w:ascii="Arial" w:hAnsi="Arial" w:cs="Arial"/>
          <w:sz w:val="22"/>
          <w:szCs w:val="22"/>
        </w:rPr>
      </w:pPr>
      <w:r w:rsidRPr="00C64F91">
        <w:rPr>
          <w:rFonts w:ascii="Arial" w:hAnsi="Arial" w:cs="Arial"/>
          <w:sz w:val="22"/>
          <w:szCs w:val="22"/>
        </w:rPr>
        <w:t xml:space="preserve">Children accessing GSP funding are </w:t>
      </w:r>
      <w:proofErr w:type="spellStart"/>
      <w:r w:rsidRPr="00C64F91">
        <w:rPr>
          <w:rFonts w:ascii="Arial" w:hAnsi="Arial" w:cs="Arial"/>
          <w:sz w:val="22"/>
          <w:szCs w:val="22"/>
        </w:rPr>
        <w:t>recognised</w:t>
      </w:r>
      <w:proofErr w:type="spellEnd"/>
      <w:r w:rsidRPr="00C64F91">
        <w:rPr>
          <w:rFonts w:ascii="Arial" w:hAnsi="Arial" w:cs="Arial"/>
          <w:sz w:val="22"/>
          <w:szCs w:val="22"/>
        </w:rPr>
        <w:t xml:space="preserve"> as being at SEN Support, which is a non- statutory</w:t>
      </w:r>
      <w:r w:rsidRPr="00C64F91">
        <w:rPr>
          <w:rFonts w:ascii="Arial" w:hAnsi="Arial" w:cs="Arial"/>
          <w:spacing w:val="-4"/>
          <w:sz w:val="22"/>
          <w:szCs w:val="22"/>
        </w:rPr>
        <w:t xml:space="preserve"> </w:t>
      </w:r>
      <w:r w:rsidRPr="00C64F91">
        <w:rPr>
          <w:rFonts w:ascii="Arial" w:hAnsi="Arial" w:cs="Arial"/>
          <w:sz w:val="22"/>
          <w:szCs w:val="22"/>
        </w:rPr>
        <w:t>process,</w:t>
      </w:r>
      <w:r w:rsidRPr="00C64F91">
        <w:rPr>
          <w:rFonts w:ascii="Arial" w:hAnsi="Arial" w:cs="Arial"/>
          <w:spacing w:val="-4"/>
          <w:sz w:val="22"/>
          <w:szCs w:val="22"/>
        </w:rPr>
        <w:t xml:space="preserve"> </w:t>
      </w:r>
      <w:r w:rsidRPr="00C64F91">
        <w:rPr>
          <w:rFonts w:ascii="Arial" w:hAnsi="Arial" w:cs="Arial"/>
          <w:sz w:val="22"/>
          <w:szCs w:val="22"/>
        </w:rPr>
        <w:t>and</w:t>
      </w:r>
      <w:r w:rsidRPr="00C64F91">
        <w:rPr>
          <w:rFonts w:ascii="Arial" w:hAnsi="Arial" w:cs="Arial"/>
          <w:spacing w:val="-5"/>
          <w:sz w:val="22"/>
          <w:szCs w:val="22"/>
        </w:rPr>
        <w:t xml:space="preserve"> </w:t>
      </w:r>
      <w:r w:rsidRPr="00C64F91">
        <w:rPr>
          <w:rFonts w:ascii="Arial" w:hAnsi="Arial" w:cs="Arial"/>
          <w:sz w:val="22"/>
          <w:szCs w:val="22"/>
        </w:rPr>
        <w:t>therefore</w:t>
      </w:r>
      <w:r w:rsidRPr="00C64F91">
        <w:rPr>
          <w:rFonts w:ascii="Arial" w:hAnsi="Arial" w:cs="Arial"/>
          <w:spacing w:val="-4"/>
          <w:sz w:val="22"/>
          <w:szCs w:val="22"/>
        </w:rPr>
        <w:t xml:space="preserve"> </w:t>
      </w:r>
      <w:r w:rsidRPr="00C64F91">
        <w:rPr>
          <w:rFonts w:ascii="Arial" w:hAnsi="Arial" w:cs="Arial"/>
          <w:sz w:val="22"/>
          <w:szCs w:val="22"/>
        </w:rPr>
        <w:t>schools</w:t>
      </w:r>
      <w:r w:rsidRPr="00C64F91">
        <w:rPr>
          <w:rFonts w:ascii="Arial" w:hAnsi="Arial" w:cs="Arial"/>
          <w:spacing w:val="-4"/>
          <w:sz w:val="22"/>
          <w:szCs w:val="22"/>
        </w:rPr>
        <w:t xml:space="preserve"> </w:t>
      </w:r>
      <w:r w:rsidRPr="00C64F91">
        <w:rPr>
          <w:rFonts w:ascii="Arial" w:hAnsi="Arial" w:cs="Arial"/>
          <w:sz w:val="22"/>
          <w:szCs w:val="22"/>
        </w:rPr>
        <w:t>retain</w:t>
      </w:r>
      <w:r w:rsidRPr="00C64F91">
        <w:rPr>
          <w:rFonts w:ascii="Arial" w:hAnsi="Arial" w:cs="Arial"/>
          <w:spacing w:val="-4"/>
          <w:sz w:val="22"/>
          <w:szCs w:val="22"/>
        </w:rPr>
        <w:t xml:space="preserve"> </w:t>
      </w:r>
      <w:r w:rsidRPr="00C64F91">
        <w:rPr>
          <w:rFonts w:ascii="Arial" w:hAnsi="Arial" w:cs="Arial"/>
          <w:sz w:val="22"/>
          <w:szCs w:val="22"/>
        </w:rPr>
        <w:t>responsibility</w:t>
      </w:r>
      <w:r w:rsidRPr="00C64F91">
        <w:rPr>
          <w:rFonts w:ascii="Arial" w:hAnsi="Arial" w:cs="Arial"/>
          <w:spacing w:val="-3"/>
          <w:sz w:val="22"/>
          <w:szCs w:val="22"/>
        </w:rPr>
        <w:t xml:space="preserve"> </w:t>
      </w:r>
      <w:r w:rsidRPr="00C64F91">
        <w:rPr>
          <w:rFonts w:ascii="Arial" w:hAnsi="Arial" w:cs="Arial"/>
          <w:sz w:val="22"/>
          <w:szCs w:val="22"/>
        </w:rPr>
        <w:t>for</w:t>
      </w:r>
      <w:r w:rsidRPr="00C64F91">
        <w:rPr>
          <w:rFonts w:ascii="Arial" w:hAnsi="Arial" w:cs="Arial"/>
          <w:spacing w:val="-4"/>
          <w:sz w:val="22"/>
          <w:szCs w:val="22"/>
        </w:rPr>
        <w:t xml:space="preserve"> </w:t>
      </w:r>
      <w:r w:rsidRPr="00C64F91">
        <w:rPr>
          <w:rFonts w:ascii="Arial" w:hAnsi="Arial" w:cs="Arial"/>
          <w:sz w:val="22"/>
          <w:szCs w:val="22"/>
        </w:rPr>
        <w:t>implementing</w:t>
      </w:r>
      <w:r w:rsidRPr="00C64F91">
        <w:rPr>
          <w:rFonts w:ascii="Arial" w:hAnsi="Arial" w:cs="Arial"/>
          <w:spacing w:val="-4"/>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provision</w:t>
      </w:r>
      <w:r w:rsidRPr="00C64F91">
        <w:rPr>
          <w:rFonts w:ascii="Arial" w:hAnsi="Arial" w:cs="Arial"/>
          <w:spacing w:val="-4"/>
          <w:sz w:val="22"/>
          <w:szCs w:val="22"/>
        </w:rPr>
        <w:t xml:space="preserve"> </w:t>
      </w:r>
      <w:r w:rsidRPr="00C64F91">
        <w:rPr>
          <w:rFonts w:ascii="Arial" w:hAnsi="Arial" w:cs="Arial"/>
          <w:sz w:val="22"/>
          <w:szCs w:val="22"/>
        </w:rPr>
        <w:t>and ensuring progress towards outcomes.</w:t>
      </w:r>
    </w:p>
    <w:p w14:paraId="05CBE942" w14:textId="033FCBD3" w:rsidR="00B0747F" w:rsidRPr="00C64F91" w:rsidRDefault="00B0747F">
      <w:pPr>
        <w:pStyle w:val="BodyText"/>
        <w:spacing w:before="158" w:line="259" w:lineRule="auto"/>
        <w:ind w:right="211"/>
        <w:rPr>
          <w:rFonts w:ascii="Arial" w:hAnsi="Arial" w:cs="Arial"/>
          <w:sz w:val="22"/>
          <w:szCs w:val="22"/>
        </w:rPr>
      </w:pPr>
      <w:r w:rsidRPr="00C64F91">
        <w:rPr>
          <w:rFonts w:ascii="Arial" w:hAnsi="Arial" w:cs="Arial"/>
          <w:sz w:val="22"/>
          <w:szCs w:val="22"/>
        </w:rPr>
        <w:t>Where the GSP request indicates a</w:t>
      </w:r>
      <w:r w:rsidR="00EE423D" w:rsidRPr="00C64F91">
        <w:rPr>
          <w:rFonts w:ascii="Arial" w:hAnsi="Arial" w:cs="Arial"/>
          <w:sz w:val="22"/>
          <w:szCs w:val="22"/>
        </w:rPr>
        <w:t xml:space="preserve">n EHCNA may be more </w:t>
      </w:r>
      <w:r w:rsidR="002D4D0A" w:rsidRPr="00C64F91">
        <w:rPr>
          <w:rFonts w:ascii="Arial" w:hAnsi="Arial" w:cs="Arial"/>
          <w:sz w:val="22"/>
          <w:szCs w:val="22"/>
        </w:rPr>
        <w:t>appropriate</w:t>
      </w:r>
      <w:r w:rsidR="00EE423D" w:rsidRPr="00C64F91">
        <w:rPr>
          <w:rFonts w:ascii="Arial" w:hAnsi="Arial" w:cs="Arial"/>
          <w:sz w:val="22"/>
          <w:szCs w:val="22"/>
        </w:rPr>
        <w:t xml:space="preserve">, the GSP request may be </w:t>
      </w:r>
      <w:proofErr w:type="gramStart"/>
      <w:r w:rsidR="002D4D0A" w:rsidRPr="00C64F91">
        <w:rPr>
          <w:rFonts w:ascii="Arial" w:hAnsi="Arial" w:cs="Arial"/>
          <w:sz w:val="22"/>
          <w:szCs w:val="22"/>
        </w:rPr>
        <w:t>declined</w:t>
      </w:r>
      <w:proofErr w:type="gramEnd"/>
      <w:r w:rsidR="002D4D0A" w:rsidRPr="00C64F91">
        <w:rPr>
          <w:rFonts w:ascii="Arial" w:hAnsi="Arial" w:cs="Arial"/>
          <w:sz w:val="22"/>
          <w:szCs w:val="22"/>
        </w:rPr>
        <w:t xml:space="preserve"> and the school signposted towards an ECHNA request. Such indications </w:t>
      </w:r>
      <w:r w:rsidR="00BA2141" w:rsidRPr="00C64F91">
        <w:rPr>
          <w:rFonts w:ascii="Arial" w:hAnsi="Arial" w:cs="Arial"/>
          <w:sz w:val="22"/>
          <w:szCs w:val="22"/>
        </w:rPr>
        <w:t>could</w:t>
      </w:r>
      <w:r w:rsidR="002D4D0A" w:rsidRPr="00C64F91">
        <w:rPr>
          <w:rFonts w:ascii="Arial" w:hAnsi="Arial" w:cs="Arial"/>
          <w:sz w:val="22"/>
          <w:szCs w:val="22"/>
        </w:rPr>
        <w:t xml:space="preserve"> be (but </w:t>
      </w:r>
      <w:r w:rsidR="00BA2141" w:rsidRPr="00C64F91">
        <w:rPr>
          <w:rFonts w:ascii="Arial" w:hAnsi="Arial" w:cs="Arial"/>
          <w:sz w:val="22"/>
          <w:szCs w:val="22"/>
        </w:rPr>
        <w:t xml:space="preserve">are </w:t>
      </w:r>
      <w:r w:rsidR="002D4D0A" w:rsidRPr="00C64F91">
        <w:rPr>
          <w:rFonts w:ascii="Arial" w:hAnsi="Arial" w:cs="Arial"/>
          <w:sz w:val="22"/>
          <w:szCs w:val="22"/>
        </w:rPr>
        <w:t xml:space="preserve">not </w:t>
      </w:r>
      <w:r w:rsidR="00BA2141" w:rsidRPr="00C64F91">
        <w:rPr>
          <w:rFonts w:ascii="Arial" w:hAnsi="Arial" w:cs="Arial"/>
          <w:sz w:val="22"/>
          <w:szCs w:val="22"/>
        </w:rPr>
        <w:t>limited</w:t>
      </w:r>
      <w:r w:rsidR="002D4D0A" w:rsidRPr="00C64F91">
        <w:rPr>
          <w:rFonts w:ascii="Arial" w:hAnsi="Arial" w:cs="Arial"/>
          <w:sz w:val="22"/>
          <w:szCs w:val="22"/>
        </w:rPr>
        <w:t xml:space="preserve"> to):</w:t>
      </w:r>
    </w:p>
    <w:p w14:paraId="274A67D0" w14:textId="73C493AD" w:rsidR="00BA2141" w:rsidRPr="00C64F91" w:rsidRDefault="00BA2141" w:rsidP="005A2C03">
      <w:pPr>
        <w:pStyle w:val="BodyText"/>
        <w:numPr>
          <w:ilvl w:val="0"/>
          <w:numId w:val="4"/>
        </w:numPr>
        <w:spacing w:before="158" w:line="259" w:lineRule="auto"/>
        <w:ind w:right="211"/>
        <w:rPr>
          <w:rFonts w:ascii="Arial" w:hAnsi="Arial" w:cs="Arial"/>
          <w:sz w:val="22"/>
          <w:szCs w:val="22"/>
        </w:rPr>
      </w:pPr>
      <w:r w:rsidRPr="00C64F91">
        <w:rPr>
          <w:rFonts w:ascii="Arial" w:hAnsi="Arial" w:cs="Arial"/>
          <w:sz w:val="22"/>
          <w:szCs w:val="22"/>
        </w:rPr>
        <w:t>Requests that indicate a high level of 1:1 support</w:t>
      </w:r>
    </w:p>
    <w:p w14:paraId="6EC71081" w14:textId="56CBEDBB" w:rsidR="00BA2141" w:rsidRPr="00C64F91" w:rsidRDefault="00BA2141" w:rsidP="005A2C03">
      <w:pPr>
        <w:pStyle w:val="BodyText"/>
        <w:numPr>
          <w:ilvl w:val="0"/>
          <w:numId w:val="4"/>
        </w:numPr>
        <w:spacing w:before="158" w:line="259" w:lineRule="auto"/>
        <w:ind w:right="211"/>
        <w:rPr>
          <w:rFonts w:ascii="Arial" w:hAnsi="Arial" w:cs="Arial"/>
          <w:sz w:val="22"/>
          <w:szCs w:val="22"/>
        </w:rPr>
      </w:pPr>
      <w:r w:rsidRPr="00C64F91">
        <w:rPr>
          <w:rFonts w:ascii="Arial" w:hAnsi="Arial" w:cs="Arial"/>
          <w:sz w:val="22"/>
          <w:szCs w:val="22"/>
        </w:rPr>
        <w:t xml:space="preserve">Evidence of </w:t>
      </w:r>
      <w:proofErr w:type="gramStart"/>
      <w:r w:rsidRPr="00C64F91">
        <w:rPr>
          <w:rFonts w:ascii="Arial" w:hAnsi="Arial" w:cs="Arial"/>
          <w:sz w:val="22"/>
          <w:szCs w:val="22"/>
        </w:rPr>
        <w:t>long term</w:t>
      </w:r>
      <w:proofErr w:type="gramEnd"/>
      <w:r w:rsidRPr="00C64F91">
        <w:rPr>
          <w:rFonts w:ascii="Arial" w:hAnsi="Arial" w:cs="Arial"/>
          <w:sz w:val="22"/>
          <w:szCs w:val="22"/>
        </w:rPr>
        <w:t xml:space="preserve"> needs</w:t>
      </w:r>
    </w:p>
    <w:p w14:paraId="25B701E8" w14:textId="7A037E23" w:rsidR="005A2C03" w:rsidRPr="00C64F91" w:rsidRDefault="005A2C03" w:rsidP="005A2C03">
      <w:pPr>
        <w:pStyle w:val="BodyText"/>
        <w:numPr>
          <w:ilvl w:val="0"/>
          <w:numId w:val="4"/>
        </w:numPr>
        <w:spacing w:before="158" w:line="259" w:lineRule="auto"/>
        <w:ind w:right="211"/>
        <w:rPr>
          <w:rFonts w:ascii="Arial" w:hAnsi="Arial" w:cs="Arial"/>
          <w:sz w:val="22"/>
          <w:szCs w:val="22"/>
        </w:rPr>
      </w:pPr>
      <w:r w:rsidRPr="00C64F91">
        <w:rPr>
          <w:rFonts w:ascii="Arial" w:hAnsi="Arial" w:cs="Arial"/>
          <w:sz w:val="22"/>
          <w:szCs w:val="22"/>
        </w:rPr>
        <w:t>Evidence that the child or young person may benefit from a specialist educational setting</w:t>
      </w:r>
    </w:p>
    <w:p w14:paraId="79450EAC" w14:textId="75D2408A" w:rsidR="002D4D0A" w:rsidRPr="00C64F91" w:rsidRDefault="005A2C03" w:rsidP="00947F08">
      <w:pPr>
        <w:pStyle w:val="BodyText"/>
        <w:numPr>
          <w:ilvl w:val="0"/>
          <w:numId w:val="4"/>
        </w:numPr>
        <w:spacing w:before="158" w:line="259" w:lineRule="auto"/>
        <w:ind w:right="211"/>
        <w:rPr>
          <w:rFonts w:ascii="Arial" w:hAnsi="Arial" w:cs="Arial"/>
          <w:sz w:val="22"/>
          <w:szCs w:val="22"/>
        </w:rPr>
      </w:pPr>
      <w:r w:rsidRPr="00C64F91">
        <w:rPr>
          <w:rFonts w:ascii="Arial" w:hAnsi="Arial" w:cs="Arial"/>
          <w:sz w:val="22"/>
          <w:szCs w:val="22"/>
        </w:rPr>
        <w:t xml:space="preserve">Complex or </w:t>
      </w:r>
      <w:r w:rsidR="00947F08" w:rsidRPr="00C64F91">
        <w:rPr>
          <w:rFonts w:ascii="Arial" w:hAnsi="Arial" w:cs="Arial"/>
          <w:sz w:val="22"/>
          <w:szCs w:val="22"/>
        </w:rPr>
        <w:t>unidentified SEND</w:t>
      </w:r>
      <w:r w:rsidRPr="00C64F91">
        <w:rPr>
          <w:rFonts w:ascii="Arial" w:hAnsi="Arial" w:cs="Arial"/>
          <w:sz w:val="22"/>
          <w:szCs w:val="22"/>
        </w:rPr>
        <w:t xml:space="preserve"> where a needs assessment would identify what provision is needed</w:t>
      </w:r>
    </w:p>
    <w:p w14:paraId="31C4E7EF" w14:textId="77777777" w:rsidR="004F4B70" w:rsidRDefault="004F4B70">
      <w:pPr>
        <w:pStyle w:val="BodyText"/>
        <w:spacing w:before="160" w:line="259" w:lineRule="auto"/>
        <w:rPr>
          <w:rFonts w:ascii="Arial" w:hAnsi="Arial" w:cs="Arial"/>
          <w:sz w:val="22"/>
          <w:szCs w:val="22"/>
        </w:rPr>
      </w:pPr>
    </w:p>
    <w:p w14:paraId="4ADFA501" w14:textId="1841DCEB" w:rsidR="00990C30" w:rsidRPr="00C64F91" w:rsidRDefault="004A2104">
      <w:pPr>
        <w:pStyle w:val="BodyText"/>
        <w:spacing w:before="160" w:line="259" w:lineRule="auto"/>
        <w:rPr>
          <w:rFonts w:ascii="Arial" w:hAnsi="Arial" w:cs="Arial"/>
          <w:sz w:val="22"/>
          <w:szCs w:val="22"/>
        </w:rPr>
      </w:pPr>
      <w:r w:rsidRPr="00C64F91">
        <w:rPr>
          <w:rFonts w:ascii="Arial" w:hAnsi="Arial" w:cs="Arial"/>
          <w:sz w:val="22"/>
          <w:szCs w:val="22"/>
        </w:rPr>
        <w:t>If</w:t>
      </w:r>
      <w:r w:rsidRPr="00C64F91">
        <w:rPr>
          <w:rFonts w:ascii="Arial" w:hAnsi="Arial" w:cs="Arial"/>
          <w:spacing w:val="-1"/>
          <w:sz w:val="22"/>
          <w:szCs w:val="22"/>
        </w:rPr>
        <w:t xml:space="preserve"> </w:t>
      </w:r>
      <w:r w:rsidRPr="00C64F91">
        <w:rPr>
          <w:rFonts w:ascii="Arial" w:hAnsi="Arial" w:cs="Arial"/>
          <w:sz w:val="22"/>
          <w:szCs w:val="22"/>
        </w:rPr>
        <w:t>a</w:t>
      </w:r>
      <w:r w:rsidRPr="00C64F91">
        <w:rPr>
          <w:rFonts w:ascii="Arial" w:hAnsi="Arial" w:cs="Arial"/>
          <w:spacing w:val="-4"/>
          <w:sz w:val="22"/>
          <w:szCs w:val="22"/>
        </w:rPr>
        <w:t xml:space="preserve"> </w:t>
      </w:r>
      <w:r w:rsidRPr="00C64F91">
        <w:rPr>
          <w:rFonts w:ascii="Arial" w:hAnsi="Arial" w:cs="Arial"/>
          <w:sz w:val="22"/>
          <w:szCs w:val="22"/>
        </w:rPr>
        <w:t>request</w:t>
      </w:r>
      <w:r w:rsidRPr="00C64F91">
        <w:rPr>
          <w:rFonts w:ascii="Arial" w:hAnsi="Arial" w:cs="Arial"/>
          <w:spacing w:val="-2"/>
          <w:sz w:val="22"/>
          <w:szCs w:val="22"/>
        </w:rPr>
        <w:t xml:space="preserve"> </w:t>
      </w:r>
      <w:r w:rsidRPr="00C64F91">
        <w:rPr>
          <w:rFonts w:ascii="Arial" w:hAnsi="Arial" w:cs="Arial"/>
          <w:sz w:val="22"/>
          <w:szCs w:val="22"/>
        </w:rPr>
        <w:t>for</w:t>
      </w:r>
      <w:r w:rsidRPr="00C64F91">
        <w:rPr>
          <w:rFonts w:ascii="Arial" w:hAnsi="Arial" w:cs="Arial"/>
          <w:spacing w:val="-2"/>
          <w:sz w:val="22"/>
          <w:szCs w:val="22"/>
        </w:rPr>
        <w:t xml:space="preserve"> </w:t>
      </w:r>
      <w:r w:rsidRPr="00C64F91">
        <w:rPr>
          <w:rFonts w:ascii="Arial" w:hAnsi="Arial" w:cs="Arial"/>
          <w:sz w:val="22"/>
          <w:szCs w:val="22"/>
        </w:rPr>
        <w:t>additional</w:t>
      </w:r>
      <w:r w:rsidRPr="00C64F91">
        <w:rPr>
          <w:rFonts w:ascii="Arial" w:hAnsi="Arial" w:cs="Arial"/>
          <w:spacing w:val="-2"/>
          <w:sz w:val="22"/>
          <w:szCs w:val="22"/>
        </w:rPr>
        <w:t xml:space="preserve"> </w:t>
      </w:r>
      <w:r w:rsidRPr="00C64F91">
        <w:rPr>
          <w:rFonts w:ascii="Arial" w:hAnsi="Arial" w:cs="Arial"/>
          <w:sz w:val="22"/>
          <w:szCs w:val="22"/>
        </w:rPr>
        <w:t>funding</w:t>
      </w:r>
      <w:r w:rsidRPr="00C64F91">
        <w:rPr>
          <w:rFonts w:ascii="Arial" w:hAnsi="Arial" w:cs="Arial"/>
          <w:spacing w:val="-2"/>
          <w:sz w:val="22"/>
          <w:szCs w:val="22"/>
        </w:rPr>
        <w:t xml:space="preserve"> </w:t>
      </w:r>
      <w:r w:rsidRPr="00C64F91">
        <w:rPr>
          <w:rFonts w:ascii="Arial" w:hAnsi="Arial" w:cs="Arial"/>
          <w:sz w:val="22"/>
          <w:szCs w:val="22"/>
        </w:rPr>
        <w:t>is</w:t>
      </w:r>
      <w:r w:rsidRPr="00C64F91">
        <w:rPr>
          <w:rFonts w:ascii="Arial" w:hAnsi="Arial" w:cs="Arial"/>
          <w:spacing w:val="-2"/>
          <w:sz w:val="22"/>
          <w:szCs w:val="22"/>
        </w:rPr>
        <w:t xml:space="preserve"> </w:t>
      </w:r>
      <w:r w:rsidRPr="00C64F91">
        <w:rPr>
          <w:rFonts w:ascii="Arial" w:hAnsi="Arial" w:cs="Arial"/>
          <w:sz w:val="22"/>
          <w:szCs w:val="22"/>
        </w:rPr>
        <w:t>refused,</w:t>
      </w:r>
      <w:r w:rsidRPr="00C64F91">
        <w:rPr>
          <w:rFonts w:ascii="Arial" w:hAnsi="Arial" w:cs="Arial"/>
          <w:spacing w:val="-4"/>
          <w:sz w:val="22"/>
          <w:szCs w:val="22"/>
        </w:rPr>
        <w:t xml:space="preserve"> </w:t>
      </w:r>
      <w:r w:rsidRPr="00C64F91">
        <w:rPr>
          <w:rFonts w:ascii="Arial" w:hAnsi="Arial" w:cs="Arial"/>
          <w:sz w:val="22"/>
          <w:szCs w:val="22"/>
        </w:rPr>
        <w:t>the</w:t>
      </w:r>
      <w:r w:rsidRPr="00C64F91">
        <w:rPr>
          <w:rFonts w:ascii="Arial" w:hAnsi="Arial" w:cs="Arial"/>
          <w:spacing w:val="-2"/>
          <w:sz w:val="22"/>
          <w:szCs w:val="22"/>
        </w:rPr>
        <w:t xml:space="preserve"> </w:t>
      </w:r>
      <w:r w:rsidRPr="00C64F91">
        <w:rPr>
          <w:rFonts w:ascii="Arial" w:hAnsi="Arial" w:cs="Arial"/>
          <w:sz w:val="22"/>
          <w:szCs w:val="22"/>
        </w:rPr>
        <w:t>school</w:t>
      </w:r>
      <w:r w:rsidRPr="00C64F91">
        <w:rPr>
          <w:rFonts w:ascii="Arial" w:hAnsi="Arial" w:cs="Arial"/>
          <w:spacing w:val="-4"/>
          <w:sz w:val="22"/>
          <w:szCs w:val="22"/>
        </w:rPr>
        <w:t xml:space="preserve"> </w:t>
      </w:r>
      <w:r w:rsidRPr="00C64F91">
        <w:rPr>
          <w:rFonts w:ascii="Arial" w:hAnsi="Arial" w:cs="Arial"/>
          <w:sz w:val="22"/>
          <w:szCs w:val="22"/>
        </w:rPr>
        <w:t>will</w:t>
      </w:r>
      <w:r w:rsidRPr="00C64F91">
        <w:rPr>
          <w:rFonts w:ascii="Arial" w:hAnsi="Arial" w:cs="Arial"/>
          <w:spacing w:val="-2"/>
          <w:sz w:val="22"/>
          <w:szCs w:val="22"/>
        </w:rPr>
        <w:t xml:space="preserve"> </w:t>
      </w:r>
      <w:r w:rsidRPr="00C64F91">
        <w:rPr>
          <w:rFonts w:ascii="Arial" w:hAnsi="Arial" w:cs="Arial"/>
          <w:sz w:val="22"/>
          <w:szCs w:val="22"/>
        </w:rPr>
        <w:t>be informed</w:t>
      </w:r>
      <w:r w:rsidRPr="00C64F91">
        <w:rPr>
          <w:rFonts w:ascii="Arial" w:hAnsi="Arial" w:cs="Arial"/>
          <w:spacing w:val="-2"/>
          <w:sz w:val="22"/>
          <w:szCs w:val="22"/>
        </w:rPr>
        <w:t xml:space="preserve"> </w:t>
      </w:r>
      <w:r w:rsidRPr="00C64F91">
        <w:rPr>
          <w:rFonts w:ascii="Arial" w:hAnsi="Arial" w:cs="Arial"/>
          <w:sz w:val="22"/>
          <w:szCs w:val="22"/>
        </w:rPr>
        <w:t>of</w:t>
      </w:r>
      <w:r w:rsidRPr="00C64F91">
        <w:rPr>
          <w:rFonts w:ascii="Arial" w:hAnsi="Arial" w:cs="Arial"/>
          <w:spacing w:val="-2"/>
          <w:sz w:val="22"/>
          <w:szCs w:val="22"/>
        </w:rPr>
        <w:t xml:space="preserve"> </w:t>
      </w:r>
      <w:r w:rsidRPr="00C64F91">
        <w:rPr>
          <w:rFonts w:ascii="Arial" w:hAnsi="Arial" w:cs="Arial"/>
          <w:sz w:val="22"/>
          <w:szCs w:val="22"/>
        </w:rPr>
        <w:t>the</w:t>
      </w:r>
      <w:r w:rsidRPr="00C64F91">
        <w:rPr>
          <w:rFonts w:ascii="Arial" w:hAnsi="Arial" w:cs="Arial"/>
          <w:spacing w:val="-4"/>
          <w:sz w:val="22"/>
          <w:szCs w:val="22"/>
        </w:rPr>
        <w:t xml:space="preserve"> </w:t>
      </w:r>
      <w:r w:rsidRPr="00C64F91">
        <w:rPr>
          <w:rFonts w:ascii="Arial" w:hAnsi="Arial" w:cs="Arial"/>
          <w:sz w:val="22"/>
          <w:szCs w:val="22"/>
        </w:rPr>
        <w:t>reasons</w:t>
      </w:r>
      <w:r w:rsidRPr="00C64F91">
        <w:rPr>
          <w:rFonts w:ascii="Arial" w:hAnsi="Arial" w:cs="Arial"/>
          <w:spacing w:val="-2"/>
          <w:sz w:val="22"/>
          <w:szCs w:val="22"/>
        </w:rPr>
        <w:t xml:space="preserve"> </w:t>
      </w:r>
      <w:r w:rsidRPr="00C64F91">
        <w:rPr>
          <w:rFonts w:ascii="Arial" w:hAnsi="Arial" w:cs="Arial"/>
          <w:sz w:val="22"/>
          <w:szCs w:val="22"/>
        </w:rPr>
        <w:t>for</w:t>
      </w:r>
      <w:r w:rsidRPr="00C64F91">
        <w:rPr>
          <w:rFonts w:ascii="Arial" w:hAnsi="Arial" w:cs="Arial"/>
          <w:spacing w:val="-2"/>
          <w:sz w:val="22"/>
          <w:szCs w:val="22"/>
        </w:rPr>
        <w:t xml:space="preserve"> </w:t>
      </w:r>
      <w:r w:rsidRPr="00C64F91">
        <w:rPr>
          <w:rFonts w:ascii="Arial" w:hAnsi="Arial" w:cs="Arial"/>
          <w:sz w:val="22"/>
          <w:szCs w:val="22"/>
        </w:rPr>
        <w:t>this</w:t>
      </w:r>
      <w:r w:rsidRPr="00C64F91">
        <w:rPr>
          <w:rFonts w:ascii="Arial" w:hAnsi="Arial" w:cs="Arial"/>
          <w:spacing w:val="-2"/>
          <w:sz w:val="22"/>
          <w:szCs w:val="22"/>
        </w:rPr>
        <w:t xml:space="preserve"> </w:t>
      </w:r>
      <w:r w:rsidRPr="00C64F91">
        <w:rPr>
          <w:rFonts w:ascii="Arial" w:hAnsi="Arial" w:cs="Arial"/>
          <w:sz w:val="22"/>
          <w:szCs w:val="22"/>
        </w:rPr>
        <w:t>and any further steps they may need to take.</w:t>
      </w:r>
      <w:r w:rsidRPr="00C64F91">
        <w:rPr>
          <w:rFonts w:ascii="Arial" w:hAnsi="Arial" w:cs="Arial"/>
          <w:spacing w:val="40"/>
          <w:sz w:val="22"/>
          <w:szCs w:val="22"/>
        </w:rPr>
        <w:t xml:space="preserve"> </w:t>
      </w:r>
      <w:r w:rsidRPr="00C64F91">
        <w:rPr>
          <w:rFonts w:ascii="Arial" w:hAnsi="Arial" w:cs="Arial"/>
          <w:sz w:val="22"/>
          <w:szCs w:val="22"/>
        </w:rPr>
        <w:t xml:space="preserve">Schools may re-submit a request </w:t>
      </w:r>
      <w:r w:rsidR="00383AF7" w:rsidRPr="00C64F91">
        <w:rPr>
          <w:rFonts w:ascii="Arial" w:hAnsi="Arial" w:cs="Arial"/>
          <w:sz w:val="22"/>
          <w:szCs w:val="22"/>
        </w:rPr>
        <w:t xml:space="preserve">the following month </w:t>
      </w:r>
      <w:r w:rsidRPr="00C64F91">
        <w:rPr>
          <w:rFonts w:ascii="Arial" w:hAnsi="Arial" w:cs="Arial"/>
          <w:sz w:val="22"/>
          <w:szCs w:val="22"/>
        </w:rPr>
        <w:t>once the identified actions have been completed.</w:t>
      </w:r>
      <w:r w:rsidRPr="00C64F91">
        <w:rPr>
          <w:rFonts w:ascii="Arial" w:hAnsi="Arial" w:cs="Arial"/>
          <w:spacing w:val="40"/>
          <w:sz w:val="22"/>
          <w:szCs w:val="22"/>
        </w:rPr>
        <w:t xml:space="preserve"> </w:t>
      </w:r>
      <w:r w:rsidRPr="00C64F91">
        <w:rPr>
          <w:rFonts w:ascii="Arial" w:hAnsi="Arial" w:cs="Arial"/>
          <w:sz w:val="22"/>
          <w:szCs w:val="22"/>
        </w:rPr>
        <w:t>The LA can follow up as deemed appropriate.</w:t>
      </w:r>
      <w:r w:rsidR="00ED798C" w:rsidRPr="00C64F91">
        <w:rPr>
          <w:rFonts w:ascii="Arial" w:hAnsi="Arial" w:cs="Arial"/>
          <w:sz w:val="22"/>
          <w:szCs w:val="22"/>
        </w:rPr>
        <w:t xml:space="preserve"> There </w:t>
      </w:r>
      <w:proofErr w:type="gramStart"/>
      <w:r w:rsidR="00ED798C" w:rsidRPr="00C64F91">
        <w:rPr>
          <w:rFonts w:ascii="Arial" w:hAnsi="Arial" w:cs="Arial"/>
          <w:sz w:val="22"/>
          <w:szCs w:val="22"/>
        </w:rPr>
        <w:t>is</w:t>
      </w:r>
      <w:proofErr w:type="gramEnd"/>
      <w:r w:rsidR="00ED798C" w:rsidRPr="00C64F91">
        <w:rPr>
          <w:rFonts w:ascii="Arial" w:hAnsi="Arial" w:cs="Arial"/>
          <w:sz w:val="22"/>
          <w:szCs w:val="22"/>
        </w:rPr>
        <w:t xml:space="preserve"> no formal appeals process for GSP. </w:t>
      </w:r>
    </w:p>
    <w:p w14:paraId="4ADFA502" w14:textId="77777777" w:rsidR="00990C30" w:rsidRDefault="00990C30">
      <w:pPr>
        <w:pStyle w:val="BodyText"/>
        <w:ind w:left="0"/>
      </w:pPr>
    </w:p>
    <w:p w14:paraId="0EBBF0B9" w14:textId="77777777" w:rsidR="004F4B70" w:rsidRDefault="004F4B70">
      <w:pPr>
        <w:pStyle w:val="BodyText"/>
        <w:ind w:left="0"/>
      </w:pPr>
    </w:p>
    <w:p w14:paraId="595BDCBB" w14:textId="77777777" w:rsidR="004F4B70" w:rsidRDefault="004F4B70">
      <w:pPr>
        <w:pStyle w:val="BodyText"/>
        <w:ind w:left="0"/>
      </w:pPr>
    </w:p>
    <w:p w14:paraId="2D29E8BE" w14:textId="77777777" w:rsidR="004F4B70" w:rsidRDefault="004F4B70">
      <w:pPr>
        <w:pStyle w:val="BodyText"/>
        <w:ind w:left="0"/>
      </w:pPr>
    </w:p>
    <w:p w14:paraId="190A87C8" w14:textId="77777777" w:rsidR="004F4B70" w:rsidRDefault="004F4B70">
      <w:pPr>
        <w:pStyle w:val="BodyText"/>
        <w:ind w:left="0"/>
      </w:pPr>
    </w:p>
    <w:p w14:paraId="4ADFA507" w14:textId="77777777" w:rsidR="00990C30" w:rsidRDefault="00990C30">
      <w:pPr>
        <w:pStyle w:val="BodyText"/>
        <w:spacing w:before="65"/>
        <w:ind w:left="0"/>
      </w:pPr>
    </w:p>
    <w:p w14:paraId="4ADFA508" w14:textId="77777777" w:rsidR="00990C30" w:rsidRDefault="004A2104" w:rsidP="000E5B0F">
      <w:pPr>
        <w:spacing w:line="259" w:lineRule="auto"/>
        <w:ind w:left="12"/>
        <w:jc w:val="center"/>
        <w:rPr>
          <w:rFonts w:ascii="Arial"/>
          <w:b/>
          <w:i/>
          <w:sz w:val="28"/>
        </w:rPr>
      </w:pPr>
      <w:r>
        <w:rPr>
          <w:rFonts w:ascii="Arial"/>
          <w:b/>
          <w:i/>
          <w:color w:val="4471C4"/>
          <w:sz w:val="28"/>
          <w:u w:val="single" w:color="4471C4"/>
        </w:rPr>
        <w:lastRenderedPageBreak/>
        <w:t>Please</w:t>
      </w:r>
      <w:r>
        <w:rPr>
          <w:rFonts w:ascii="Arial"/>
          <w:b/>
          <w:i/>
          <w:color w:val="4471C4"/>
          <w:spacing w:val="-3"/>
          <w:sz w:val="28"/>
          <w:u w:val="single" w:color="4471C4"/>
        </w:rPr>
        <w:t xml:space="preserve"> </w:t>
      </w:r>
      <w:r>
        <w:rPr>
          <w:rFonts w:ascii="Arial"/>
          <w:b/>
          <w:i/>
          <w:color w:val="4471C4"/>
          <w:sz w:val="28"/>
          <w:u w:val="single" w:color="4471C4"/>
        </w:rPr>
        <w:t>refer</w:t>
      </w:r>
      <w:r>
        <w:rPr>
          <w:rFonts w:ascii="Arial"/>
          <w:b/>
          <w:i/>
          <w:color w:val="4471C4"/>
          <w:spacing w:val="-4"/>
          <w:sz w:val="28"/>
          <w:u w:val="single" w:color="4471C4"/>
        </w:rPr>
        <w:t xml:space="preserve"> </w:t>
      </w:r>
      <w:r>
        <w:rPr>
          <w:rFonts w:ascii="Arial"/>
          <w:b/>
          <w:i/>
          <w:color w:val="4471C4"/>
          <w:sz w:val="28"/>
          <w:u w:val="single" w:color="4471C4"/>
        </w:rPr>
        <w:t>to</w:t>
      </w:r>
      <w:r>
        <w:rPr>
          <w:rFonts w:ascii="Arial"/>
          <w:b/>
          <w:i/>
          <w:color w:val="4471C4"/>
          <w:spacing w:val="-4"/>
          <w:sz w:val="28"/>
          <w:u w:val="single" w:color="4471C4"/>
        </w:rPr>
        <w:t xml:space="preserve"> </w:t>
      </w:r>
      <w:r>
        <w:rPr>
          <w:rFonts w:ascii="Arial"/>
          <w:b/>
          <w:i/>
          <w:color w:val="4471C4"/>
          <w:sz w:val="28"/>
          <w:u w:val="single" w:color="4471C4"/>
        </w:rPr>
        <w:t>these</w:t>
      </w:r>
      <w:r>
        <w:rPr>
          <w:rFonts w:ascii="Arial"/>
          <w:b/>
          <w:i/>
          <w:color w:val="4471C4"/>
          <w:spacing w:val="-4"/>
          <w:sz w:val="28"/>
          <w:u w:val="single" w:color="4471C4"/>
        </w:rPr>
        <w:t xml:space="preserve"> </w:t>
      </w:r>
      <w:r>
        <w:rPr>
          <w:rFonts w:ascii="Arial"/>
          <w:b/>
          <w:i/>
          <w:color w:val="4471C4"/>
          <w:sz w:val="28"/>
          <w:u w:val="single" w:color="4471C4"/>
        </w:rPr>
        <w:t>notes</w:t>
      </w:r>
      <w:r>
        <w:rPr>
          <w:rFonts w:ascii="Arial"/>
          <w:b/>
          <w:i/>
          <w:color w:val="4471C4"/>
          <w:spacing w:val="-1"/>
          <w:sz w:val="28"/>
          <w:u w:val="single" w:color="4471C4"/>
        </w:rPr>
        <w:t xml:space="preserve"> </w:t>
      </w:r>
      <w:r>
        <w:rPr>
          <w:rFonts w:ascii="Arial"/>
          <w:b/>
          <w:i/>
          <w:color w:val="4471C4"/>
          <w:sz w:val="28"/>
          <w:u w:val="single" w:color="4471C4"/>
        </w:rPr>
        <w:t>before</w:t>
      </w:r>
      <w:r>
        <w:rPr>
          <w:rFonts w:ascii="Arial"/>
          <w:b/>
          <w:i/>
          <w:color w:val="4471C4"/>
          <w:spacing w:val="-4"/>
          <w:sz w:val="28"/>
          <w:u w:val="single" w:color="4471C4"/>
        </w:rPr>
        <w:t xml:space="preserve"> </w:t>
      </w:r>
      <w:r>
        <w:rPr>
          <w:rFonts w:ascii="Arial"/>
          <w:b/>
          <w:i/>
          <w:color w:val="4471C4"/>
          <w:sz w:val="28"/>
          <w:u w:val="single" w:color="4471C4"/>
        </w:rPr>
        <w:t>completing</w:t>
      </w:r>
      <w:r>
        <w:rPr>
          <w:rFonts w:ascii="Arial"/>
          <w:b/>
          <w:i/>
          <w:color w:val="4471C4"/>
          <w:spacing w:val="-4"/>
          <w:sz w:val="28"/>
          <w:u w:val="single" w:color="4471C4"/>
        </w:rPr>
        <w:t xml:space="preserve"> </w:t>
      </w:r>
      <w:r>
        <w:rPr>
          <w:rFonts w:ascii="Arial"/>
          <w:b/>
          <w:i/>
          <w:color w:val="4471C4"/>
          <w:sz w:val="28"/>
          <w:u w:val="single" w:color="4471C4"/>
        </w:rPr>
        <w:t>and</w:t>
      </w:r>
      <w:r>
        <w:rPr>
          <w:rFonts w:ascii="Arial"/>
          <w:b/>
          <w:i/>
          <w:color w:val="4471C4"/>
          <w:spacing w:val="-4"/>
          <w:sz w:val="28"/>
          <w:u w:val="single" w:color="4471C4"/>
        </w:rPr>
        <w:t xml:space="preserve"> </w:t>
      </w:r>
      <w:r>
        <w:rPr>
          <w:rFonts w:ascii="Arial"/>
          <w:b/>
          <w:i/>
          <w:color w:val="4471C4"/>
          <w:sz w:val="28"/>
          <w:u w:val="single" w:color="4471C4"/>
        </w:rPr>
        <w:t>submitting</w:t>
      </w:r>
      <w:r>
        <w:rPr>
          <w:rFonts w:ascii="Arial"/>
          <w:b/>
          <w:i/>
          <w:color w:val="4471C4"/>
          <w:spacing w:val="-4"/>
          <w:sz w:val="28"/>
          <w:u w:val="single" w:color="4471C4"/>
        </w:rPr>
        <w:t xml:space="preserve"> </w:t>
      </w:r>
      <w:r>
        <w:rPr>
          <w:rFonts w:ascii="Arial"/>
          <w:b/>
          <w:i/>
          <w:color w:val="4471C4"/>
          <w:sz w:val="28"/>
          <w:u w:val="single" w:color="4471C4"/>
        </w:rPr>
        <w:t>a</w:t>
      </w:r>
      <w:r>
        <w:rPr>
          <w:rFonts w:ascii="Arial"/>
          <w:b/>
          <w:i/>
          <w:color w:val="4471C4"/>
          <w:spacing w:val="-3"/>
          <w:sz w:val="28"/>
          <w:u w:val="single" w:color="4471C4"/>
        </w:rPr>
        <w:t xml:space="preserve"> </w:t>
      </w:r>
      <w:r>
        <w:rPr>
          <w:rFonts w:ascii="Arial"/>
          <w:b/>
          <w:i/>
          <w:color w:val="4471C4"/>
          <w:sz w:val="28"/>
          <w:u w:val="single" w:color="4471C4"/>
        </w:rPr>
        <w:t>request</w:t>
      </w:r>
      <w:r>
        <w:rPr>
          <w:rFonts w:ascii="Arial"/>
          <w:b/>
          <w:i/>
          <w:color w:val="4471C4"/>
          <w:spacing w:val="-3"/>
          <w:sz w:val="28"/>
          <w:u w:val="single" w:color="4471C4"/>
        </w:rPr>
        <w:t xml:space="preserve"> </w:t>
      </w:r>
      <w:r>
        <w:rPr>
          <w:rFonts w:ascii="Arial"/>
          <w:b/>
          <w:i/>
          <w:color w:val="4471C4"/>
          <w:sz w:val="28"/>
          <w:u w:val="single" w:color="4471C4"/>
        </w:rPr>
        <w:t>for</w:t>
      </w:r>
      <w:r>
        <w:rPr>
          <w:rFonts w:ascii="Arial"/>
          <w:b/>
          <w:i/>
          <w:color w:val="4471C4"/>
          <w:sz w:val="28"/>
        </w:rPr>
        <w:t xml:space="preserve"> </w:t>
      </w:r>
      <w:r>
        <w:rPr>
          <w:rFonts w:ascii="Arial"/>
          <w:b/>
          <w:i/>
          <w:color w:val="4471C4"/>
          <w:sz w:val="28"/>
          <w:u w:val="single" w:color="4471C4"/>
        </w:rPr>
        <w:t>additional funding through a Graduated Support Pathway (GSP)</w:t>
      </w:r>
    </w:p>
    <w:p w14:paraId="789AEF45" w14:textId="77777777" w:rsidR="00C7688F" w:rsidRDefault="00C7688F">
      <w:pPr>
        <w:pStyle w:val="Heading1"/>
        <w:spacing w:before="158"/>
        <w:rPr>
          <w:color w:val="4471C4"/>
        </w:rPr>
      </w:pPr>
    </w:p>
    <w:p w14:paraId="4ADFA509" w14:textId="773648FC" w:rsidR="00990C30" w:rsidRDefault="004A2104" w:rsidP="004F4B70">
      <w:pPr>
        <w:pStyle w:val="Heading1"/>
        <w:spacing w:before="158"/>
        <w:jc w:val="center"/>
        <w:rPr>
          <w:color w:val="000000" w:themeColor="text1"/>
          <w:spacing w:val="-5"/>
        </w:rPr>
      </w:pPr>
      <w:r w:rsidRPr="004F4B70">
        <w:rPr>
          <w:color w:val="000000" w:themeColor="text1"/>
        </w:rPr>
        <w:t>Criteria</w:t>
      </w:r>
      <w:r w:rsidRPr="004F4B70">
        <w:rPr>
          <w:color w:val="000000" w:themeColor="text1"/>
          <w:spacing w:val="-9"/>
        </w:rPr>
        <w:t xml:space="preserve"> </w:t>
      </w:r>
      <w:r w:rsidRPr="004F4B70">
        <w:rPr>
          <w:color w:val="000000" w:themeColor="text1"/>
        </w:rPr>
        <w:t>for</w:t>
      </w:r>
      <w:r w:rsidRPr="004F4B70">
        <w:rPr>
          <w:color w:val="000000" w:themeColor="text1"/>
          <w:spacing w:val="-9"/>
        </w:rPr>
        <w:t xml:space="preserve"> </w:t>
      </w:r>
      <w:r w:rsidRPr="004F4B70">
        <w:rPr>
          <w:color w:val="000000" w:themeColor="text1"/>
        </w:rPr>
        <w:t>pupils</w:t>
      </w:r>
      <w:r w:rsidRPr="004F4B70">
        <w:rPr>
          <w:color w:val="000000" w:themeColor="text1"/>
          <w:spacing w:val="-7"/>
        </w:rPr>
        <w:t xml:space="preserve"> </w:t>
      </w:r>
      <w:r w:rsidRPr="004F4B70">
        <w:rPr>
          <w:color w:val="000000" w:themeColor="text1"/>
        </w:rPr>
        <w:t>-</w:t>
      </w:r>
      <w:r w:rsidRPr="004F4B70">
        <w:rPr>
          <w:color w:val="000000" w:themeColor="text1"/>
          <w:spacing w:val="-8"/>
        </w:rPr>
        <w:t xml:space="preserve"> </w:t>
      </w:r>
      <w:r w:rsidRPr="004F4B70">
        <w:rPr>
          <w:color w:val="000000" w:themeColor="text1"/>
        </w:rPr>
        <w:t>eligibility</w:t>
      </w:r>
      <w:r w:rsidRPr="004F4B70">
        <w:rPr>
          <w:color w:val="000000" w:themeColor="text1"/>
          <w:spacing w:val="-9"/>
        </w:rPr>
        <w:t xml:space="preserve"> </w:t>
      </w:r>
      <w:r w:rsidRPr="004F4B70">
        <w:rPr>
          <w:color w:val="000000" w:themeColor="text1"/>
        </w:rPr>
        <w:t>for</w:t>
      </w:r>
      <w:r w:rsidRPr="004F4B70">
        <w:rPr>
          <w:color w:val="000000" w:themeColor="text1"/>
          <w:spacing w:val="-8"/>
        </w:rPr>
        <w:t xml:space="preserve"> </w:t>
      </w:r>
      <w:r w:rsidRPr="004F4B70">
        <w:rPr>
          <w:color w:val="000000" w:themeColor="text1"/>
          <w:spacing w:val="-5"/>
        </w:rPr>
        <w:t>GSP</w:t>
      </w:r>
    </w:p>
    <w:p w14:paraId="445A416C" w14:textId="77777777" w:rsidR="004F4B70" w:rsidRPr="004F4B70" w:rsidRDefault="004F4B70" w:rsidP="004F4B70">
      <w:pPr>
        <w:pStyle w:val="Heading1"/>
        <w:spacing w:before="158"/>
        <w:jc w:val="center"/>
        <w:rPr>
          <w:color w:val="000000" w:themeColor="text1"/>
        </w:rPr>
      </w:pPr>
    </w:p>
    <w:p w14:paraId="4ADFA50A" w14:textId="3675790D" w:rsidR="00990C30" w:rsidRPr="00C64F91" w:rsidRDefault="004A2104">
      <w:pPr>
        <w:pStyle w:val="ListParagraph"/>
        <w:numPr>
          <w:ilvl w:val="0"/>
          <w:numId w:val="2"/>
        </w:numPr>
        <w:tabs>
          <w:tab w:val="left" w:pos="732"/>
        </w:tabs>
        <w:spacing w:before="186" w:line="259" w:lineRule="auto"/>
        <w:ind w:right="519"/>
        <w:rPr>
          <w:rFonts w:ascii="Arial" w:hAnsi="Arial" w:cs="Arial"/>
        </w:rPr>
      </w:pPr>
      <w:r w:rsidRPr="00C64F91">
        <w:rPr>
          <w:rFonts w:ascii="Arial" w:hAnsi="Arial" w:cs="Arial"/>
        </w:rPr>
        <w:t xml:space="preserve">Graduated Support funding </w:t>
      </w:r>
      <w:r w:rsidR="00210624" w:rsidRPr="00C64F91">
        <w:rPr>
          <w:rFonts w:ascii="Arial" w:hAnsi="Arial" w:cs="Arial"/>
        </w:rPr>
        <w:t>is</w:t>
      </w:r>
      <w:r w:rsidRPr="00C64F91">
        <w:rPr>
          <w:rFonts w:ascii="Arial" w:hAnsi="Arial" w:cs="Arial"/>
        </w:rPr>
        <w:t xml:space="preserve"> open to requests for children and young people</w:t>
      </w:r>
      <w:r w:rsidRPr="00C64F91">
        <w:rPr>
          <w:rFonts w:ascii="Arial" w:hAnsi="Arial" w:cs="Arial"/>
          <w:spacing w:val="-3"/>
        </w:rPr>
        <w:t xml:space="preserve"> </w:t>
      </w:r>
      <w:r w:rsidRPr="00C64F91">
        <w:rPr>
          <w:rFonts w:ascii="Arial" w:hAnsi="Arial" w:cs="Arial"/>
        </w:rPr>
        <w:t>of</w:t>
      </w:r>
      <w:r w:rsidRPr="00C64F91">
        <w:rPr>
          <w:rFonts w:ascii="Arial" w:hAnsi="Arial" w:cs="Arial"/>
          <w:spacing w:val="-2"/>
        </w:rPr>
        <w:t xml:space="preserve"> </w:t>
      </w:r>
      <w:r w:rsidRPr="00C64F91">
        <w:rPr>
          <w:rFonts w:ascii="Arial" w:hAnsi="Arial" w:cs="Arial"/>
        </w:rPr>
        <w:t>primary</w:t>
      </w:r>
      <w:r w:rsidRPr="00C64F91">
        <w:rPr>
          <w:rFonts w:ascii="Arial" w:hAnsi="Arial" w:cs="Arial"/>
          <w:spacing w:val="-3"/>
        </w:rPr>
        <w:t xml:space="preserve"> </w:t>
      </w:r>
      <w:r w:rsidRPr="00C64F91">
        <w:rPr>
          <w:rFonts w:ascii="Arial" w:hAnsi="Arial" w:cs="Arial"/>
        </w:rPr>
        <w:t>and</w:t>
      </w:r>
      <w:r w:rsidRPr="00C64F91">
        <w:rPr>
          <w:rFonts w:ascii="Arial" w:hAnsi="Arial" w:cs="Arial"/>
          <w:spacing w:val="-4"/>
        </w:rPr>
        <w:t xml:space="preserve"> </w:t>
      </w:r>
      <w:r w:rsidRPr="00C64F91">
        <w:rPr>
          <w:rFonts w:ascii="Arial" w:hAnsi="Arial" w:cs="Arial"/>
        </w:rPr>
        <w:t>secondary</w:t>
      </w:r>
      <w:r w:rsidRPr="00C64F91">
        <w:rPr>
          <w:rFonts w:ascii="Arial" w:hAnsi="Arial" w:cs="Arial"/>
          <w:spacing w:val="-3"/>
        </w:rPr>
        <w:t xml:space="preserve"> </w:t>
      </w:r>
      <w:r w:rsidRPr="00C64F91">
        <w:rPr>
          <w:rFonts w:ascii="Arial" w:hAnsi="Arial" w:cs="Arial"/>
        </w:rPr>
        <w:t>age</w:t>
      </w:r>
      <w:r w:rsidRPr="00C64F91">
        <w:rPr>
          <w:rFonts w:ascii="Arial" w:hAnsi="Arial" w:cs="Arial"/>
          <w:spacing w:val="-3"/>
        </w:rPr>
        <w:t xml:space="preserve"> </w:t>
      </w:r>
      <w:r w:rsidRPr="00C64F91">
        <w:rPr>
          <w:rFonts w:ascii="Arial" w:hAnsi="Arial" w:cs="Arial"/>
        </w:rPr>
        <w:t>(</w:t>
      </w:r>
      <w:r w:rsidR="00A601E3" w:rsidRPr="00C64F91">
        <w:rPr>
          <w:rFonts w:ascii="Arial" w:hAnsi="Arial" w:cs="Arial"/>
        </w:rPr>
        <w:t xml:space="preserve">Year </w:t>
      </w:r>
      <w:r w:rsidR="005205C4" w:rsidRPr="00C64F91">
        <w:rPr>
          <w:rFonts w:ascii="Arial" w:hAnsi="Arial" w:cs="Arial"/>
        </w:rPr>
        <w:t>R</w:t>
      </w:r>
      <w:r w:rsidRPr="00C64F91">
        <w:rPr>
          <w:rFonts w:ascii="Arial" w:hAnsi="Arial" w:cs="Arial"/>
          <w:spacing w:val="-3"/>
        </w:rPr>
        <w:t xml:space="preserve"> </w:t>
      </w:r>
      <w:r w:rsidRPr="00C64F91">
        <w:rPr>
          <w:rFonts w:ascii="Arial" w:hAnsi="Arial" w:cs="Arial"/>
        </w:rPr>
        <w:t>to</w:t>
      </w:r>
      <w:r w:rsidRPr="00C64F91">
        <w:rPr>
          <w:rFonts w:ascii="Arial" w:hAnsi="Arial" w:cs="Arial"/>
          <w:spacing w:val="-3"/>
        </w:rPr>
        <w:t xml:space="preserve"> </w:t>
      </w:r>
      <w:r w:rsidRPr="00C64F91">
        <w:rPr>
          <w:rFonts w:ascii="Arial" w:hAnsi="Arial" w:cs="Arial"/>
        </w:rPr>
        <w:t>Year</w:t>
      </w:r>
      <w:r w:rsidRPr="00C64F91">
        <w:rPr>
          <w:rFonts w:ascii="Arial" w:hAnsi="Arial" w:cs="Arial"/>
          <w:spacing w:val="-3"/>
        </w:rPr>
        <w:t xml:space="preserve"> </w:t>
      </w:r>
      <w:r w:rsidRPr="00C64F91">
        <w:rPr>
          <w:rFonts w:ascii="Arial" w:hAnsi="Arial" w:cs="Arial"/>
        </w:rPr>
        <w:t>11)</w:t>
      </w:r>
      <w:r w:rsidRPr="00C64F91">
        <w:rPr>
          <w:rFonts w:ascii="Arial" w:hAnsi="Arial" w:cs="Arial"/>
          <w:spacing w:val="-3"/>
        </w:rPr>
        <w:t xml:space="preserve"> </w:t>
      </w:r>
      <w:r w:rsidRPr="00C64F91">
        <w:rPr>
          <w:rFonts w:ascii="Arial" w:hAnsi="Arial" w:cs="Arial"/>
        </w:rPr>
        <w:t>and</w:t>
      </w:r>
      <w:r w:rsidRPr="00C64F91">
        <w:rPr>
          <w:rFonts w:ascii="Arial" w:hAnsi="Arial" w:cs="Arial"/>
          <w:spacing w:val="-3"/>
        </w:rPr>
        <w:t xml:space="preserve"> </w:t>
      </w:r>
      <w:r w:rsidRPr="00C64F91">
        <w:rPr>
          <w:rFonts w:ascii="Arial" w:hAnsi="Arial" w:cs="Arial"/>
        </w:rPr>
        <w:t>those</w:t>
      </w:r>
      <w:r w:rsidRPr="00C64F91">
        <w:rPr>
          <w:rFonts w:ascii="Arial" w:hAnsi="Arial" w:cs="Arial"/>
          <w:spacing w:val="-3"/>
        </w:rPr>
        <w:t xml:space="preserve"> </w:t>
      </w:r>
      <w:r w:rsidRPr="00C64F91">
        <w:rPr>
          <w:rFonts w:ascii="Arial" w:hAnsi="Arial" w:cs="Arial"/>
        </w:rPr>
        <w:t>attending</w:t>
      </w:r>
      <w:r w:rsidRPr="00C64F91">
        <w:rPr>
          <w:rFonts w:ascii="Arial" w:hAnsi="Arial" w:cs="Arial"/>
          <w:spacing w:val="-3"/>
        </w:rPr>
        <w:t xml:space="preserve"> </w:t>
      </w:r>
      <w:r w:rsidRPr="00C64F91">
        <w:rPr>
          <w:rFonts w:ascii="Arial" w:hAnsi="Arial" w:cs="Arial"/>
        </w:rPr>
        <w:t>school sixth form, including those attending academies</w:t>
      </w:r>
      <w:r w:rsidR="00612876" w:rsidRPr="00C64F91">
        <w:rPr>
          <w:rFonts w:ascii="Arial" w:hAnsi="Arial" w:cs="Arial"/>
        </w:rPr>
        <w:t>, who live in Shropshire.</w:t>
      </w:r>
    </w:p>
    <w:p w14:paraId="00CFB229" w14:textId="24CE68B0" w:rsidR="005205C4" w:rsidRPr="00C64F91" w:rsidRDefault="005205C4" w:rsidP="005205C4">
      <w:pPr>
        <w:pStyle w:val="ListParagraph"/>
        <w:numPr>
          <w:ilvl w:val="0"/>
          <w:numId w:val="2"/>
        </w:numPr>
        <w:tabs>
          <w:tab w:val="left" w:pos="732"/>
        </w:tabs>
        <w:spacing w:line="259" w:lineRule="auto"/>
        <w:ind w:right="772"/>
        <w:rPr>
          <w:rFonts w:ascii="Arial" w:hAnsi="Arial" w:cs="Arial"/>
        </w:rPr>
      </w:pPr>
      <w:r w:rsidRPr="00C64F91">
        <w:rPr>
          <w:rFonts w:ascii="Arial" w:hAnsi="Arial" w:cs="Arial"/>
        </w:rPr>
        <w:t>Pupils</w:t>
      </w:r>
      <w:r w:rsidRPr="00C64F91">
        <w:rPr>
          <w:rFonts w:ascii="Arial" w:hAnsi="Arial" w:cs="Arial"/>
          <w:spacing w:val="-3"/>
        </w:rPr>
        <w:t xml:space="preserve"> </w:t>
      </w:r>
      <w:r w:rsidRPr="00C64F91">
        <w:rPr>
          <w:rFonts w:ascii="Arial" w:hAnsi="Arial" w:cs="Arial"/>
        </w:rPr>
        <w:t>must</w:t>
      </w:r>
      <w:r w:rsidRPr="00C64F91">
        <w:rPr>
          <w:rFonts w:ascii="Arial" w:hAnsi="Arial" w:cs="Arial"/>
          <w:spacing w:val="-3"/>
        </w:rPr>
        <w:t xml:space="preserve"> </w:t>
      </w:r>
      <w:r w:rsidRPr="00C64F91">
        <w:rPr>
          <w:rFonts w:ascii="Arial" w:hAnsi="Arial" w:cs="Arial"/>
        </w:rPr>
        <w:t>have</w:t>
      </w:r>
      <w:r w:rsidRPr="00C64F91">
        <w:rPr>
          <w:rFonts w:ascii="Arial" w:hAnsi="Arial" w:cs="Arial"/>
          <w:spacing w:val="-4"/>
        </w:rPr>
        <w:t xml:space="preserve"> </w:t>
      </w:r>
      <w:r w:rsidRPr="00C64F91">
        <w:rPr>
          <w:rFonts w:ascii="Arial" w:hAnsi="Arial" w:cs="Arial"/>
        </w:rPr>
        <w:t>significant</w:t>
      </w:r>
      <w:r w:rsidRPr="00C64F91">
        <w:rPr>
          <w:rFonts w:ascii="Arial" w:hAnsi="Arial" w:cs="Arial"/>
          <w:spacing w:val="-3"/>
        </w:rPr>
        <w:t xml:space="preserve"> </w:t>
      </w:r>
      <w:r w:rsidRPr="00C64F91">
        <w:rPr>
          <w:rFonts w:ascii="Arial" w:hAnsi="Arial" w:cs="Arial"/>
        </w:rPr>
        <w:t>barriers</w:t>
      </w:r>
      <w:r w:rsidRPr="00C64F91">
        <w:rPr>
          <w:rFonts w:ascii="Arial" w:hAnsi="Arial" w:cs="Arial"/>
          <w:spacing w:val="-3"/>
        </w:rPr>
        <w:t xml:space="preserve"> </w:t>
      </w:r>
      <w:r w:rsidRPr="00C64F91">
        <w:rPr>
          <w:rFonts w:ascii="Arial" w:hAnsi="Arial" w:cs="Arial"/>
        </w:rPr>
        <w:t>to</w:t>
      </w:r>
      <w:r w:rsidRPr="00C64F91">
        <w:rPr>
          <w:rFonts w:ascii="Arial" w:hAnsi="Arial" w:cs="Arial"/>
          <w:spacing w:val="-3"/>
        </w:rPr>
        <w:t xml:space="preserve"> </w:t>
      </w:r>
      <w:r w:rsidRPr="00C64F91">
        <w:rPr>
          <w:rFonts w:ascii="Arial" w:hAnsi="Arial" w:cs="Arial"/>
        </w:rPr>
        <w:t>learning</w:t>
      </w:r>
      <w:r w:rsidRPr="00C64F91">
        <w:rPr>
          <w:rFonts w:ascii="Arial" w:hAnsi="Arial" w:cs="Arial"/>
          <w:spacing w:val="-3"/>
        </w:rPr>
        <w:t xml:space="preserve"> </w:t>
      </w:r>
      <w:r w:rsidRPr="00C64F91">
        <w:rPr>
          <w:rFonts w:ascii="Arial" w:hAnsi="Arial" w:cs="Arial"/>
        </w:rPr>
        <w:t>i.e.</w:t>
      </w:r>
      <w:r w:rsidRPr="00C64F91">
        <w:rPr>
          <w:rFonts w:ascii="Arial" w:hAnsi="Arial" w:cs="Arial"/>
          <w:spacing w:val="-2"/>
        </w:rPr>
        <w:t xml:space="preserve"> </w:t>
      </w:r>
      <w:r w:rsidRPr="00C64F91">
        <w:rPr>
          <w:rFonts w:ascii="Arial" w:hAnsi="Arial" w:cs="Arial"/>
        </w:rPr>
        <w:t>requiring</w:t>
      </w:r>
      <w:r w:rsidRPr="00C64F91">
        <w:rPr>
          <w:rFonts w:ascii="Arial" w:hAnsi="Arial" w:cs="Arial"/>
          <w:spacing w:val="-3"/>
        </w:rPr>
        <w:t xml:space="preserve"> </w:t>
      </w:r>
      <w:r w:rsidRPr="00C64F91">
        <w:rPr>
          <w:rFonts w:ascii="Arial" w:hAnsi="Arial" w:cs="Arial"/>
        </w:rPr>
        <w:t>support</w:t>
      </w:r>
      <w:r w:rsidRPr="00C64F91">
        <w:rPr>
          <w:rFonts w:ascii="Arial" w:hAnsi="Arial" w:cs="Arial"/>
          <w:spacing w:val="-3"/>
        </w:rPr>
        <w:t xml:space="preserve"> </w:t>
      </w:r>
      <w:proofErr w:type="gramStart"/>
      <w:r w:rsidRPr="00C64F91">
        <w:rPr>
          <w:rFonts w:ascii="Arial" w:hAnsi="Arial" w:cs="Arial"/>
        </w:rPr>
        <w:t>above</w:t>
      </w:r>
      <w:proofErr w:type="gramEnd"/>
      <w:r w:rsidRPr="00C64F91">
        <w:rPr>
          <w:rFonts w:ascii="Arial" w:hAnsi="Arial" w:cs="Arial"/>
          <w:spacing w:val="-3"/>
        </w:rPr>
        <w:t xml:space="preserve"> </w:t>
      </w:r>
      <w:r w:rsidRPr="00C64F91">
        <w:rPr>
          <w:rFonts w:ascii="Arial" w:hAnsi="Arial" w:cs="Arial"/>
        </w:rPr>
        <w:t>element</w:t>
      </w:r>
      <w:r w:rsidRPr="00C64F91">
        <w:rPr>
          <w:rFonts w:ascii="Arial" w:hAnsi="Arial" w:cs="Arial"/>
          <w:spacing w:val="-3"/>
        </w:rPr>
        <w:t xml:space="preserve"> </w:t>
      </w:r>
      <w:r w:rsidRPr="00C64F91">
        <w:rPr>
          <w:rFonts w:ascii="Arial" w:hAnsi="Arial" w:cs="Arial"/>
        </w:rPr>
        <w:t>2 funding, so SEN thresholds remain at the same level.</w:t>
      </w:r>
    </w:p>
    <w:p w14:paraId="170C8CFC" w14:textId="4C8150A1" w:rsidR="006C63A2" w:rsidRDefault="006C63A2" w:rsidP="005205C4">
      <w:pPr>
        <w:pStyle w:val="ListParagraph"/>
        <w:numPr>
          <w:ilvl w:val="0"/>
          <w:numId w:val="2"/>
        </w:numPr>
        <w:tabs>
          <w:tab w:val="left" w:pos="732"/>
        </w:tabs>
        <w:spacing w:line="259" w:lineRule="auto"/>
        <w:ind w:right="772"/>
        <w:rPr>
          <w:rFonts w:ascii="Arial" w:hAnsi="Arial" w:cs="Arial"/>
        </w:rPr>
      </w:pPr>
      <w:r w:rsidRPr="00C64F91">
        <w:rPr>
          <w:rFonts w:ascii="Arial" w:hAnsi="Arial" w:cs="Arial"/>
        </w:rPr>
        <w:t xml:space="preserve">There must be evidence of a clear </w:t>
      </w:r>
      <w:proofErr w:type="gramStart"/>
      <w:r w:rsidRPr="00C64F91">
        <w:rPr>
          <w:rFonts w:ascii="Arial" w:hAnsi="Arial" w:cs="Arial"/>
        </w:rPr>
        <w:t>graduated</w:t>
      </w:r>
      <w:proofErr w:type="gramEnd"/>
      <w:r w:rsidRPr="00C64F91">
        <w:rPr>
          <w:rFonts w:ascii="Arial" w:hAnsi="Arial" w:cs="Arial"/>
        </w:rPr>
        <w:t xml:space="preserve"> response </w:t>
      </w:r>
      <w:r w:rsidRPr="00C64F91">
        <w:rPr>
          <w:rFonts w:ascii="Arial" w:hAnsi="Arial" w:cs="Arial"/>
          <w:b/>
          <w:bCs/>
        </w:rPr>
        <w:t>over time.</w:t>
      </w:r>
      <w:r w:rsidRPr="00C64F91">
        <w:rPr>
          <w:rFonts w:ascii="Arial" w:hAnsi="Arial" w:cs="Arial"/>
        </w:rPr>
        <w:t xml:space="preserve"> </w:t>
      </w:r>
    </w:p>
    <w:p w14:paraId="332400A6" w14:textId="76B799F3" w:rsidR="005768F0" w:rsidRPr="00C64F91" w:rsidRDefault="005768F0" w:rsidP="005205C4">
      <w:pPr>
        <w:pStyle w:val="ListParagraph"/>
        <w:numPr>
          <w:ilvl w:val="0"/>
          <w:numId w:val="2"/>
        </w:numPr>
        <w:tabs>
          <w:tab w:val="left" w:pos="732"/>
        </w:tabs>
        <w:spacing w:line="259" w:lineRule="auto"/>
        <w:ind w:right="772"/>
        <w:rPr>
          <w:rFonts w:ascii="Arial" w:hAnsi="Arial" w:cs="Arial"/>
        </w:rPr>
      </w:pPr>
      <w:r>
        <w:rPr>
          <w:rFonts w:ascii="Arial" w:hAnsi="Arial" w:cs="Arial"/>
        </w:rPr>
        <w:t>To access higher levels of funding there should be evidence of outside</w:t>
      </w:r>
      <w:r w:rsidR="000C56D5">
        <w:rPr>
          <w:rFonts w:ascii="Arial" w:hAnsi="Arial" w:cs="Arial"/>
        </w:rPr>
        <w:t xml:space="preserve"> agency advice having been </w:t>
      </w:r>
      <w:proofErr w:type="gramStart"/>
      <w:r w:rsidR="000C56D5">
        <w:rPr>
          <w:rFonts w:ascii="Arial" w:hAnsi="Arial" w:cs="Arial"/>
        </w:rPr>
        <w:t>sought</w:t>
      </w:r>
      <w:proofErr w:type="gramEnd"/>
      <w:r w:rsidR="000C56D5">
        <w:rPr>
          <w:rFonts w:ascii="Arial" w:hAnsi="Arial" w:cs="Arial"/>
        </w:rPr>
        <w:t xml:space="preserve"> and implemented. </w:t>
      </w:r>
    </w:p>
    <w:p w14:paraId="3DC19AAA" w14:textId="77777777" w:rsidR="006C36E1" w:rsidRPr="00C64F91" w:rsidRDefault="006C36E1" w:rsidP="006C36E1">
      <w:pPr>
        <w:tabs>
          <w:tab w:val="left" w:pos="732"/>
        </w:tabs>
        <w:spacing w:line="259" w:lineRule="auto"/>
        <w:ind w:left="372" w:right="772"/>
        <w:rPr>
          <w:rFonts w:ascii="Arial" w:hAnsi="Arial" w:cs="Arial"/>
        </w:rPr>
      </w:pPr>
    </w:p>
    <w:p w14:paraId="2C379420" w14:textId="77777777" w:rsidR="000E5B0F" w:rsidRDefault="000E5B0F" w:rsidP="006C36E1">
      <w:pPr>
        <w:tabs>
          <w:tab w:val="left" w:pos="732"/>
        </w:tabs>
        <w:spacing w:line="259" w:lineRule="auto"/>
        <w:ind w:right="772"/>
        <w:rPr>
          <w:rFonts w:ascii="Arial" w:hAnsi="Arial" w:cs="Arial"/>
          <w:b/>
          <w:bCs/>
          <w:u w:val="single"/>
        </w:rPr>
      </w:pPr>
    </w:p>
    <w:p w14:paraId="11DFC0A7" w14:textId="77777777" w:rsidR="004F4B70" w:rsidRPr="00C64F91" w:rsidRDefault="004F4B70" w:rsidP="006C36E1">
      <w:pPr>
        <w:tabs>
          <w:tab w:val="left" w:pos="732"/>
        </w:tabs>
        <w:spacing w:line="259" w:lineRule="auto"/>
        <w:ind w:right="772"/>
        <w:rPr>
          <w:rFonts w:ascii="Arial" w:hAnsi="Arial" w:cs="Arial"/>
          <w:b/>
          <w:bCs/>
          <w:u w:val="single"/>
        </w:rPr>
      </w:pPr>
    </w:p>
    <w:p w14:paraId="377A8187" w14:textId="458220F8" w:rsidR="006C36E1" w:rsidRPr="00C64F91" w:rsidRDefault="006C36E1" w:rsidP="006C36E1">
      <w:pPr>
        <w:tabs>
          <w:tab w:val="left" w:pos="732"/>
        </w:tabs>
        <w:spacing w:line="259" w:lineRule="auto"/>
        <w:ind w:right="772"/>
        <w:rPr>
          <w:rFonts w:ascii="Arial" w:hAnsi="Arial" w:cs="Arial"/>
          <w:b/>
          <w:bCs/>
          <w:u w:val="single"/>
        </w:rPr>
      </w:pPr>
      <w:r w:rsidRPr="00C64F91">
        <w:rPr>
          <w:rFonts w:ascii="Arial" w:hAnsi="Arial" w:cs="Arial"/>
          <w:b/>
          <w:bCs/>
          <w:u w:val="single"/>
        </w:rPr>
        <w:t>Pupils in Reception</w:t>
      </w:r>
    </w:p>
    <w:p w14:paraId="55B83E66" w14:textId="5EDE2386" w:rsidR="000E5B0F" w:rsidRPr="004F4B70" w:rsidRDefault="006C36E1" w:rsidP="004F4B70">
      <w:pPr>
        <w:pStyle w:val="NormalWeb"/>
        <w:numPr>
          <w:ilvl w:val="0"/>
          <w:numId w:val="2"/>
        </w:numPr>
        <w:rPr>
          <w:rFonts w:ascii="Arial" w:hAnsi="Arial" w:cs="Arial"/>
          <w:sz w:val="22"/>
          <w:szCs w:val="22"/>
        </w:rPr>
      </w:pPr>
      <w:r w:rsidRPr="00C64F91">
        <w:rPr>
          <w:rFonts w:ascii="Arial" w:hAnsi="Arial" w:cs="Arial"/>
          <w:sz w:val="22"/>
          <w:szCs w:val="22"/>
        </w:rPr>
        <w:t>Schools c</w:t>
      </w:r>
      <w:r w:rsidR="00D47272" w:rsidRPr="00C64F91">
        <w:rPr>
          <w:rFonts w:ascii="Arial" w:hAnsi="Arial" w:cs="Arial"/>
          <w:sz w:val="22"/>
          <w:szCs w:val="22"/>
        </w:rPr>
        <w:t xml:space="preserve">annot apply until the </w:t>
      </w:r>
      <w:r w:rsidR="00986E0E" w:rsidRPr="00C64F91">
        <w:rPr>
          <w:rFonts w:ascii="Arial" w:hAnsi="Arial" w:cs="Arial"/>
          <w:sz w:val="22"/>
          <w:szCs w:val="22"/>
        </w:rPr>
        <w:t>start of the summer term</w:t>
      </w:r>
      <w:r w:rsidR="00D47272" w:rsidRPr="00C64F91">
        <w:rPr>
          <w:rFonts w:ascii="Arial" w:hAnsi="Arial" w:cs="Arial"/>
          <w:sz w:val="22"/>
          <w:szCs w:val="22"/>
        </w:rPr>
        <w:t xml:space="preserve"> as</w:t>
      </w:r>
      <w:r w:rsidR="00C7688F" w:rsidRPr="00C64F91">
        <w:rPr>
          <w:rFonts w:ascii="Arial" w:hAnsi="Arial" w:cs="Arial"/>
          <w:sz w:val="22"/>
          <w:szCs w:val="22"/>
        </w:rPr>
        <w:t xml:space="preserve"> </w:t>
      </w:r>
      <w:r w:rsidR="00986E0E" w:rsidRPr="00C64F91">
        <w:rPr>
          <w:rFonts w:ascii="Arial" w:hAnsi="Arial" w:cs="Arial"/>
          <w:sz w:val="22"/>
          <w:szCs w:val="22"/>
        </w:rPr>
        <w:t xml:space="preserve">they </w:t>
      </w:r>
      <w:r w:rsidR="00D47272" w:rsidRPr="00C64F91">
        <w:rPr>
          <w:rFonts w:ascii="Arial" w:hAnsi="Arial" w:cs="Arial"/>
          <w:sz w:val="22"/>
          <w:szCs w:val="22"/>
        </w:rPr>
        <w:t xml:space="preserve">must be able to evidence two full rounds of </w:t>
      </w:r>
      <w:r w:rsidR="00C7688F" w:rsidRPr="00C64F91">
        <w:rPr>
          <w:rFonts w:ascii="Arial" w:hAnsi="Arial" w:cs="Arial"/>
          <w:b/>
          <w:bCs/>
          <w:sz w:val="22"/>
          <w:szCs w:val="22"/>
        </w:rPr>
        <w:t>reviewed</w:t>
      </w:r>
      <w:r w:rsidR="00C7688F" w:rsidRPr="00C64F91">
        <w:rPr>
          <w:rFonts w:ascii="Arial" w:hAnsi="Arial" w:cs="Arial"/>
          <w:sz w:val="22"/>
          <w:szCs w:val="22"/>
        </w:rPr>
        <w:t xml:space="preserve"> </w:t>
      </w:r>
      <w:r w:rsidR="00D47272" w:rsidRPr="00C64F91">
        <w:rPr>
          <w:rFonts w:ascii="Arial" w:hAnsi="Arial" w:cs="Arial"/>
          <w:sz w:val="22"/>
          <w:szCs w:val="22"/>
        </w:rPr>
        <w:t xml:space="preserve">APDR in school before applying. Exception is where the child has met the criteria for </w:t>
      </w:r>
      <w:r w:rsidR="00C7688F" w:rsidRPr="00C64F91">
        <w:rPr>
          <w:rFonts w:ascii="Arial" w:hAnsi="Arial" w:cs="Arial"/>
          <w:sz w:val="22"/>
          <w:szCs w:val="22"/>
        </w:rPr>
        <w:t>‘</w:t>
      </w:r>
      <w:r w:rsidR="00D47272" w:rsidRPr="00C64F91">
        <w:rPr>
          <w:rFonts w:ascii="Arial" w:hAnsi="Arial" w:cs="Arial"/>
          <w:sz w:val="22"/>
          <w:szCs w:val="22"/>
        </w:rPr>
        <w:t xml:space="preserve">Step </w:t>
      </w:r>
      <w:proofErr w:type="gramStart"/>
      <w:r w:rsidR="00D47272" w:rsidRPr="00C64F91">
        <w:rPr>
          <w:rFonts w:ascii="Arial" w:hAnsi="Arial" w:cs="Arial"/>
          <w:sz w:val="22"/>
          <w:szCs w:val="22"/>
        </w:rPr>
        <w:t>I</w:t>
      </w:r>
      <w:r w:rsidR="00D47272" w:rsidRPr="004F4B70">
        <w:rPr>
          <w:rFonts w:ascii="Arial" w:hAnsi="Arial" w:cs="Arial"/>
          <w:sz w:val="22"/>
          <w:szCs w:val="22"/>
        </w:rPr>
        <w:t>nto</w:t>
      </w:r>
      <w:proofErr w:type="gramEnd"/>
      <w:r w:rsidR="00D47272" w:rsidRPr="004F4B70">
        <w:rPr>
          <w:rFonts w:ascii="Arial" w:hAnsi="Arial" w:cs="Arial"/>
          <w:sz w:val="22"/>
          <w:szCs w:val="22"/>
        </w:rPr>
        <w:t xml:space="preserve"> School Funding</w:t>
      </w:r>
      <w:r w:rsidR="00C7688F" w:rsidRPr="004F4B70">
        <w:rPr>
          <w:rFonts w:ascii="Arial" w:hAnsi="Arial" w:cs="Arial"/>
          <w:sz w:val="22"/>
          <w:szCs w:val="22"/>
        </w:rPr>
        <w:t>’</w:t>
      </w:r>
      <w:r w:rsidR="00D47272" w:rsidRPr="004F4B70">
        <w:rPr>
          <w:rFonts w:ascii="Arial" w:hAnsi="Arial" w:cs="Arial"/>
          <w:sz w:val="22"/>
          <w:szCs w:val="22"/>
        </w:rPr>
        <w:t xml:space="preserve"> (see separate guidance).</w:t>
      </w:r>
    </w:p>
    <w:p w14:paraId="768E443D" w14:textId="77777777" w:rsidR="004F4B70" w:rsidRDefault="004F4B70" w:rsidP="00C7688F">
      <w:pPr>
        <w:pStyle w:val="NormalWeb"/>
        <w:rPr>
          <w:rFonts w:ascii="Arial" w:hAnsi="Arial" w:cs="Arial"/>
          <w:b/>
          <w:bCs/>
          <w:sz w:val="22"/>
          <w:szCs w:val="22"/>
          <w:u w:val="single"/>
        </w:rPr>
      </w:pPr>
    </w:p>
    <w:p w14:paraId="145CC56F" w14:textId="77777777" w:rsidR="004F4B70" w:rsidRDefault="004F4B70" w:rsidP="00C7688F">
      <w:pPr>
        <w:pStyle w:val="NormalWeb"/>
        <w:rPr>
          <w:rFonts w:ascii="Arial" w:hAnsi="Arial" w:cs="Arial"/>
          <w:b/>
          <w:bCs/>
          <w:sz w:val="22"/>
          <w:szCs w:val="22"/>
          <w:u w:val="single"/>
        </w:rPr>
      </w:pPr>
    </w:p>
    <w:p w14:paraId="39EF61F0" w14:textId="4ADCD178" w:rsidR="00C7688F" w:rsidRPr="00C64F91" w:rsidRDefault="00C7688F" w:rsidP="00C7688F">
      <w:pPr>
        <w:pStyle w:val="NormalWeb"/>
        <w:rPr>
          <w:rFonts w:ascii="Arial" w:hAnsi="Arial" w:cs="Arial"/>
          <w:b/>
          <w:bCs/>
          <w:sz w:val="22"/>
          <w:szCs w:val="22"/>
          <w:u w:val="single"/>
        </w:rPr>
      </w:pPr>
      <w:r w:rsidRPr="00C64F91">
        <w:rPr>
          <w:rFonts w:ascii="Arial" w:hAnsi="Arial" w:cs="Arial"/>
          <w:b/>
          <w:bCs/>
          <w:sz w:val="22"/>
          <w:szCs w:val="22"/>
          <w:u w:val="single"/>
        </w:rPr>
        <w:t>GSP and EHCNA Requests</w:t>
      </w:r>
    </w:p>
    <w:p w14:paraId="06F47CAE" w14:textId="488731EC" w:rsidR="00B070C1" w:rsidRPr="00C64F91" w:rsidRDefault="00D47272" w:rsidP="00B070C1">
      <w:pPr>
        <w:pStyle w:val="NormalWeb"/>
        <w:numPr>
          <w:ilvl w:val="0"/>
          <w:numId w:val="2"/>
        </w:numPr>
        <w:rPr>
          <w:rFonts w:ascii="Arial" w:hAnsi="Arial" w:cs="Arial"/>
          <w:sz w:val="22"/>
          <w:szCs w:val="22"/>
        </w:rPr>
      </w:pPr>
      <w:r w:rsidRPr="00C64F91">
        <w:rPr>
          <w:rFonts w:ascii="Arial" w:hAnsi="Arial" w:cs="Arial"/>
          <w:sz w:val="22"/>
          <w:szCs w:val="22"/>
        </w:rPr>
        <w:t xml:space="preserve">You cannot apply for GSP if an ECHNA has already been submitted. However, </w:t>
      </w:r>
      <w:proofErr w:type="gramStart"/>
      <w:r w:rsidRPr="00C64F91">
        <w:rPr>
          <w:rFonts w:ascii="Arial" w:hAnsi="Arial" w:cs="Arial"/>
          <w:sz w:val="22"/>
          <w:szCs w:val="22"/>
        </w:rPr>
        <w:t>in order to</w:t>
      </w:r>
      <w:proofErr w:type="gramEnd"/>
      <w:r w:rsidRPr="00C64F91">
        <w:rPr>
          <w:rFonts w:ascii="Arial" w:hAnsi="Arial" w:cs="Arial"/>
          <w:sz w:val="22"/>
          <w:szCs w:val="22"/>
        </w:rPr>
        <w:t xml:space="preserve"> support with current challenges around timescales, if it is agree</w:t>
      </w:r>
      <w:r w:rsidR="00154C4C" w:rsidRPr="00C64F91">
        <w:rPr>
          <w:rFonts w:ascii="Arial" w:hAnsi="Arial" w:cs="Arial"/>
          <w:sz w:val="22"/>
          <w:szCs w:val="22"/>
        </w:rPr>
        <w:t>d</w:t>
      </w:r>
      <w:r w:rsidRPr="00C64F91">
        <w:rPr>
          <w:rFonts w:ascii="Arial" w:hAnsi="Arial" w:cs="Arial"/>
          <w:sz w:val="22"/>
          <w:szCs w:val="22"/>
        </w:rPr>
        <w:t xml:space="preserve"> that an EHCP is needed. then EHCP funding will be backdated to the </w:t>
      </w:r>
      <w:proofErr w:type="gramStart"/>
      <w:r w:rsidRPr="00C64F91">
        <w:rPr>
          <w:rFonts w:ascii="Arial" w:hAnsi="Arial" w:cs="Arial"/>
          <w:sz w:val="22"/>
          <w:szCs w:val="22"/>
        </w:rPr>
        <w:t>20 week</w:t>
      </w:r>
      <w:proofErr w:type="gramEnd"/>
      <w:r w:rsidRPr="00C64F91">
        <w:rPr>
          <w:rFonts w:ascii="Arial" w:hAnsi="Arial" w:cs="Arial"/>
          <w:sz w:val="22"/>
          <w:szCs w:val="22"/>
        </w:rPr>
        <w:t xml:space="preserve"> date once the plan has been finalised. </w:t>
      </w:r>
    </w:p>
    <w:p w14:paraId="7C21FC64" w14:textId="77777777" w:rsidR="00D47272" w:rsidRPr="00C64F91" w:rsidRDefault="00D47272" w:rsidP="00D47272">
      <w:pPr>
        <w:pStyle w:val="NormalWeb"/>
        <w:numPr>
          <w:ilvl w:val="0"/>
          <w:numId w:val="2"/>
        </w:numPr>
        <w:rPr>
          <w:rFonts w:ascii="Arial" w:hAnsi="Arial" w:cs="Arial"/>
          <w:sz w:val="22"/>
          <w:szCs w:val="22"/>
        </w:rPr>
      </w:pPr>
      <w:r w:rsidRPr="00C64F91">
        <w:rPr>
          <w:rFonts w:ascii="Arial" w:hAnsi="Arial" w:cs="Arial"/>
          <w:sz w:val="22"/>
          <w:szCs w:val="22"/>
        </w:rPr>
        <w:t xml:space="preserve">If you are in receipt of GSP then you must wait two terms before submitting an EHCNA request. If an EHCNA request is submitted before this, then GSP funding will be stopped if it is 'yes to assess'. If you submit EHCNA after 2 </w:t>
      </w:r>
      <w:proofErr w:type="gramStart"/>
      <w:r w:rsidRPr="00C64F91">
        <w:rPr>
          <w:rFonts w:ascii="Arial" w:hAnsi="Arial" w:cs="Arial"/>
          <w:sz w:val="22"/>
          <w:szCs w:val="22"/>
        </w:rPr>
        <w:t>terms</w:t>
      </w:r>
      <w:proofErr w:type="gramEnd"/>
      <w:r w:rsidRPr="00C64F91">
        <w:rPr>
          <w:rFonts w:ascii="Arial" w:hAnsi="Arial" w:cs="Arial"/>
          <w:sz w:val="22"/>
          <w:szCs w:val="22"/>
        </w:rPr>
        <w:t xml:space="preserve"> then GSP will continue for the full 12 months. </w:t>
      </w:r>
      <w:proofErr w:type="gramStart"/>
      <w:r w:rsidRPr="00C64F91">
        <w:rPr>
          <w:rFonts w:ascii="Arial" w:hAnsi="Arial" w:cs="Arial"/>
          <w:sz w:val="22"/>
          <w:szCs w:val="22"/>
        </w:rPr>
        <w:t>In order to</w:t>
      </w:r>
      <w:proofErr w:type="gramEnd"/>
      <w:r w:rsidRPr="00C64F91">
        <w:rPr>
          <w:rFonts w:ascii="Arial" w:hAnsi="Arial" w:cs="Arial"/>
          <w:sz w:val="22"/>
          <w:szCs w:val="22"/>
        </w:rPr>
        <w:t xml:space="preserve"> support with current challenges around EHCNA timescales, if it is agreed that an EHCP is to be issued, funding will be backdated to the </w:t>
      </w:r>
      <w:proofErr w:type="gramStart"/>
      <w:r w:rsidRPr="00C64F91">
        <w:rPr>
          <w:rFonts w:ascii="Arial" w:hAnsi="Arial" w:cs="Arial"/>
          <w:sz w:val="22"/>
          <w:szCs w:val="22"/>
        </w:rPr>
        <w:t>20 week</w:t>
      </w:r>
      <w:proofErr w:type="gramEnd"/>
      <w:r w:rsidRPr="00C64F91">
        <w:rPr>
          <w:rFonts w:ascii="Arial" w:hAnsi="Arial" w:cs="Arial"/>
          <w:sz w:val="22"/>
          <w:szCs w:val="22"/>
        </w:rPr>
        <w:t xml:space="preserve"> date once the plan has been finalised. </w:t>
      </w:r>
    </w:p>
    <w:p w14:paraId="43FEF734" w14:textId="35859D5D" w:rsidR="00CB3B78" w:rsidRPr="00C64F91" w:rsidRDefault="005205C4" w:rsidP="00CB3B78">
      <w:pPr>
        <w:pStyle w:val="ListParagraph"/>
        <w:numPr>
          <w:ilvl w:val="0"/>
          <w:numId w:val="2"/>
        </w:numPr>
        <w:tabs>
          <w:tab w:val="left" w:pos="732"/>
        </w:tabs>
        <w:spacing w:line="259" w:lineRule="auto"/>
        <w:ind w:right="464"/>
        <w:rPr>
          <w:rFonts w:ascii="Arial" w:hAnsi="Arial" w:cs="Arial"/>
        </w:rPr>
      </w:pPr>
      <w:r w:rsidRPr="00C64F91">
        <w:rPr>
          <w:rFonts w:ascii="Arial" w:hAnsi="Arial" w:cs="Arial"/>
        </w:rPr>
        <w:t>It is not necessary</w:t>
      </w:r>
      <w:r w:rsidRPr="00C64F91">
        <w:rPr>
          <w:rFonts w:ascii="Arial" w:hAnsi="Arial" w:cs="Arial"/>
          <w:spacing w:val="-2"/>
        </w:rPr>
        <w:t xml:space="preserve"> </w:t>
      </w:r>
      <w:r w:rsidRPr="00C64F91">
        <w:rPr>
          <w:rFonts w:ascii="Arial" w:hAnsi="Arial" w:cs="Arial"/>
        </w:rPr>
        <w:t>to</w:t>
      </w:r>
      <w:r w:rsidRPr="00C64F91">
        <w:rPr>
          <w:rFonts w:ascii="Arial" w:hAnsi="Arial" w:cs="Arial"/>
          <w:spacing w:val="-2"/>
        </w:rPr>
        <w:t xml:space="preserve"> </w:t>
      </w:r>
      <w:r w:rsidRPr="00C64F91">
        <w:rPr>
          <w:rFonts w:ascii="Arial" w:hAnsi="Arial" w:cs="Arial"/>
        </w:rPr>
        <w:t>have</w:t>
      </w:r>
      <w:r w:rsidRPr="00C64F91">
        <w:rPr>
          <w:rFonts w:ascii="Arial" w:hAnsi="Arial" w:cs="Arial"/>
          <w:spacing w:val="-3"/>
        </w:rPr>
        <w:t xml:space="preserve"> </w:t>
      </w:r>
      <w:r w:rsidRPr="00C64F91">
        <w:rPr>
          <w:rFonts w:ascii="Arial" w:hAnsi="Arial" w:cs="Arial"/>
        </w:rPr>
        <w:t>had</w:t>
      </w:r>
      <w:r w:rsidRPr="00C64F91">
        <w:rPr>
          <w:rFonts w:ascii="Arial" w:hAnsi="Arial" w:cs="Arial"/>
          <w:spacing w:val="-2"/>
        </w:rPr>
        <w:t xml:space="preserve"> </w:t>
      </w:r>
      <w:r w:rsidRPr="00C64F91">
        <w:rPr>
          <w:rFonts w:ascii="Arial" w:hAnsi="Arial" w:cs="Arial"/>
        </w:rPr>
        <w:t>GSP</w:t>
      </w:r>
      <w:r w:rsidR="009F3AD6" w:rsidRPr="00C64F91">
        <w:rPr>
          <w:rFonts w:ascii="Arial" w:hAnsi="Arial" w:cs="Arial"/>
        </w:rPr>
        <w:t xml:space="preserve"> funding</w:t>
      </w:r>
      <w:r w:rsidRPr="00C64F91">
        <w:rPr>
          <w:rFonts w:ascii="Arial" w:hAnsi="Arial" w:cs="Arial"/>
          <w:spacing w:val="-2"/>
        </w:rPr>
        <w:t xml:space="preserve"> </w:t>
      </w:r>
      <w:r w:rsidRPr="00C64F91">
        <w:rPr>
          <w:rFonts w:ascii="Arial" w:hAnsi="Arial" w:cs="Arial"/>
        </w:rPr>
        <w:t>before</w:t>
      </w:r>
      <w:r w:rsidRPr="00C64F91">
        <w:rPr>
          <w:rFonts w:ascii="Arial" w:hAnsi="Arial" w:cs="Arial"/>
          <w:spacing w:val="-2"/>
        </w:rPr>
        <w:t xml:space="preserve"> </w:t>
      </w:r>
      <w:r w:rsidRPr="00C64F91">
        <w:rPr>
          <w:rFonts w:ascii="Arial" w:hAnsi="Arial" w:cs="Arial"/>
        </w:rPr>
        <w:t>requesting</w:t>
      </w:r>
      <w:r w:rsidRPr="00C64F91">
        <w:rPr>
          <w:rFonts w:ascii="Arial" w:hAnsi="Arial" w:cs="Arial"/>
          <w:spacing w:val="-2"/>
        </w:rPr>
        <w:t xml:space="preserve"> </w:t>
      </w:r>
      <w:r w:rsidRPr="00C64F91">
        <w:rPr>
          <w:rFonts w:ascii="Arial" w:hAnsi="Arial" w:cs="Arial"/>
        </w:rPr>
        <w:t>an</w:t>
      </w:r>
      <w:r w:rsidRPr="00C64F91">
        <w:rPr>
          <w:rFonts w:ascii="Arial" w:hAnsi="Arial" w:cs="Arial"/>
          <w:spacing w:val="-2"/>
        </w:rPr>
        <w:t xml:space="preserve"> </w:t>
      </w:r>
      <w:r w:rsidRPr="00C64F91">
        <w:rPr>
          <w:rFonts w:ascii="Arial" w:hAnsi="Arial" w:cs="Arial"/>
        </w:rPr>
        <w:t>EHCNA.</w:t>
      </w:r>
      <w:r w:rsidRPr="00C64F91">
        <w:rPr>
          <w:rFonts w:ascii="Arial" w:hAnsi="Arial" w:cs="Arial"/>
          <w:spacing w:val="40"/>
        </w:rPr>
        <w:t xml:space="preserve"> </w:t>
      </w:r>
      <w:r w:rsidRPr="00C64F91">
        <w:rPr>
          <w:rFonts w:ascii="Arial" w:hAnsi="Arial" w:cs="Arial"/>
        </w:rPr>
        <w:t>Parent Carers and schools can request an EHCNA at any stage if appropriate and GSP should not be seen as a barrier to doing so if it is needed.</w:t>
      </w:r>
      <w:r w:rsidRPr="00C64F91">
        <w:rPr>
          <w:rFonts w:ascii="Arial" w:hAnsi="Arial" w:cs="Arial"/>
          <w:spacing w:val="40"/>
        </w:rPr>
        <w:t xml:space="preserve"> </w:t>
      </w:r>
      <w:r w:rsidRPr="00C64F91">
        <w:rPr>
          <w:rFonts w:ascii="Arial" w:hAnsi="Arial" w:cs="Arial"/>
        </w:rPr>
        <w:t>It</w:t>
      </w:r>
      <w:r w:rsidRPr="00C64F91">
        <w:rPr>
          <w:rFonts w:ascii="Arial" w:hAnsi="Arial" w:cs="Arial"/>
          <w:spacing w:val="-2"/>
        </w:rPr>
        <w:t xml:space="preserve"> </w:t>
      </w:r>
      <w:r w:rsidRPr="00C64F91">
        <w:rPr>
          <w:rFonts w:ascii="Arial" w:hAnsi="Arial" w:cs="Arial"/>
        </w:rPr>
        <w:t>may</w:t>
      </w:r>
      <w:r w:rsidRPr="00C64F91">
        <w:rPr>
          <w:rFonts w:ascii="Arial" w:hAnsi="Arial" w:cs="Arial"/>
          <w:spacing w:val="-4"/>
        </w:rPr>
        <w:t xml:space="preserve"> </w:t>
      </w:r>
      <w:r w:rsidRPr="00C64F91">
        <w:rPr>
          <w:rFonts w:ascii="Arial" w:hAnsi="Arial" w:cs="Arial"/>
        </w:rPr>
        <w:t>be</w:t>
      </w:r>
      <w:r w:rsidRPr="00C64F91">
        <w:rPr>
          <w:rFonts w:ascii="Arial" w:hAnsi="Arial" w:cs="Arial"/>
          <w:spacing w:val="-2"/>
        </w:rPr>
        <w:t xml:space="preserve"> </w:t>
      </w:r>
      <w:r w:rsidRPr="00C64F91">
        <w:rPr>
          <w:rFonts w:ascii="Arial" w:hAnsi="Arial" w:cs="Arial"/>
        </w:rPr>
        <w:t>apparent</w:t>
      </w:r>
      <w:r w:rsidRPr="00C64F91">
        <w:rPr>
          <w:rFonts w:ascii="Arial" w:hAnsi="Arial" w:cs="Arial"/>
          <w:spacing w:val="-2"/>
        </w:rPr>
        <w:t xml:space="preserve"> </w:t>
      </w:r>
      <w:r w:rsidRPr="00C64F91">
        <w:rPr>
          <w:rFonts w:ascii="Arial" w:hAnsi="Arial" w:cs="Arial"/>
        </w:rPr>
        <w:t>that</w:t>
      </w:r>
      <w:r w:rsidRPr="00C64F91">
        <w:rPr>
          <w:rFonts w:ascii="Arial" w:hAnsi="Arial" w:cs="Arial"/>
          <w:spacing w:val="-4"/>
        </w:rPr>
        <w:t xml:space="preserve"> </w:t>
      </w:r>
      <w:r w:rsidRPr="00C64F91">
        <w:rPr>
          <w:rFonts w:ascii="Arial" w:hAnsi="Arial" w:cs="Arial"/>
        </w:rPr>
        <w:t xml:space="preserve">the pupil requires more </w:t>
      </w:r>
      <w:proofErr w:type="spellStart"/>
      <w:r w:rsidRPr="00C64F91">
        <w:rPr>
          <w:rFonts w:ascii="Arial" w:hAnsi="Arial" w:cs="Arial"/>
        </w:rPr>
        <w:t>specialised</w:t>
      </w:r>
      <w:proofErr w:type="spellEnd"/>
      <w:r w:rsidRPr="00C64F91">
        <w:rPr>
          <w:rFonts w:ascii="Arial" w:hAnsi="Arial" w:cs="Arial"/>
        </w:rPr>
        <w:t xml:space="preserve"> provision that is better supported by having an EHCP.</w:t>
      </w:r>
    </w:p>
    <w:p w14:paraId="15DBAA7E" w14:textId="396DCA84" w:rsidR="00CB3B78" w:rsidRPr="00C64F91" w:rsidRDefault="00CB3B78" w:rsidP="00CB3B78">
      <w:pPr>
        <w:pStyle w:val="ListParagraph"/>
        <w:numPr>
          <w:ilvl w:val="0"/>
          <w:numId w:val="2"/>
        </w:numPr>
        <w:tabs>
          <w:tab w:val="left" w:pos="732"/>
        </w:tabs>
        <w:spacing w:line="259" w:lineRule="auto"/>
        <w:ind w:right="464"/>
        <w:rPr>
          <w:rFonts w:ascii="Arial" w:hAnsi="Arial" w:cs="Arial"/>
        </w:rPr>
      </w:pPr>
      <w:r w:rsidRPr="00C64F91">
        <w:rPr>
          <w:rFonts w:ascii="Arial" w:eastAsia="Times New Roman" w:hAnsi="Arial" w:cs="Arial"/>
          <w:lang w:val="en-GB" w:eastAsia="en-GB"/>
        </w:rPr>
        <w:t xml:space="preserve">Where the GSP request indicates an EHCNA may be more appropriate, the GSP request may be </w:t>
      </w:r>
      <w:proofErr w:type="gramStart"/>
      <w:r w:rsidRPr="00C64F91">
        <w:rPr>
          <w:rFonts w:ascii="Arial" w:eastAsia="Times New Roman" w:hAnsi="Arial" w:cs="Arial"/>
          <w:lang w:val="en-GB" w:eastAsia="en-GB"/>
        </w:rPr>
        <w:t>declined</w:t>
      </w:r>
      <w:proofErr w:type="gramEnd"/>
      <w:r w:rsidRPr="00C64F91">
        <w:rPr>
          <w:rFonts w:ascii="Arial" w:eastAsia="Times New Roman" w:hAnsi="Arial" w:cs="Arial"/>
          <w:lang w:val="en-GB" w:eastAsia="en-GB"/>
        </w:rPr>
        <w:t xml:space="preserve"> and the school signposted towards an ECHNA request. Such indications could be (but are not limited to):</w:t>
      </w:r>
    </w:p>
    <w:p w14:paraId="27285CDF" w14:textId="77777777" w:rsidR="00CB3B78" w:rsidRPr="00C64F91" w:rsidRDefault="00CB3B78" w:rsidP="00CB3B78">
      <w:pPr>
        <w:widowControl/>
        <w:numPr>
          <w:ilvl w:val="0"/>
          <w:numId w:val="6"/>
        </w:numPr>
        <w:autoSpaceDE/>
        <w:autoSpaceDN/>
        <w:spacing w:before="100" w:beforeAutospacing="1" w:after="100" w:afterAutospacing="1"/>
        <w:rPr>
          <w:rFonts w:ascii="Arial" w:eastAsia="Times New Roman" w:hAnsi="Arial" w:cs="Arial"/>
          <w:lang w:val="en-GB" w:eastAsia="en-GB"/>
        </w:rPr>
      </w:pPr>
      <w:r w:rsidRPr="00C64F91">
        <w:rPr>
          <w:rFonts w:ascii="Arial" w:eastAsia="Times New Roman" w:hAnsi="Arial" w:cs="Arial"/>
          <w:lang w:val="en-GB" w:eastAsia="en-GB"/>
        </w:rPr>
        <w:t>Requests that indicate a high level of 1:1 support</w:t>
      </w:r>
    </w:p>
    <w:p w14:paraId="527F9A39" w14:textId="3C446C63" w:rsidR="00CB3B78" w:rsidRPr="00C64F91" w:rsidRDefault="00CB3B78" w:rsidP="00CB3B78">
      <w:pPr>
        <w:widowControl/>
        <w:numPr>
          <w:ilvl w:val="0"/>
          <w:numId w:val="6"/>
        </w:numPr>
        <w:autoSpaceDE/>
        <w:autoSpaceDN/>
        <w:spacing w:before="100" w:beforeAutospacing="1" w:after="100" w:afterAutospacing="1"/>
        <w:rPr>
          <w:rFonts w:ascii="Arial" w:eastAsia="Times New Roman" w:hAnsi="Arial" w:cs="Arial"/>
          <w:lang w:val="en-GB" w:eastAsia="en-GB"/>
        </w:rPr>
      </w:pPr>
      <w:r w:rsidRPr="00C64F91">
        <w:rPr>
          <w:rFonts w:ascii="Arial" w:eastAsia="Times New Roman" w:hAnsi="Arial" w:cs="Arial"/>
          <w:lang w:val="en-GB" w:eastAsia="en-GB"/>
        </w:rPr>
        <w:t xml:space="preserve">Evidence of </w:t>
      </w:r>
      <w:r w:rsidR="003D7490" w:rsidRPr="00C64F91">
        <w:rPr>
          <w:rFonts w:ascii="Arial" w:eastAsia="Times New Roman" w:hAnsi="Arial" w:cs="Arial"/>
          <w:lang w:val="en-GB" w:eastAsia="en-GB"/>
        </w:rPr>
        <w:t>long-term</w:t>
      </w:r>
      <w:r w:rsidRPr="00C64F91">
        <w:rPr>
          <w:rFonts w:ascii="Arial" w:eastAsia="Times New Roman" w:hAnsi="Arial" w:cs="Arial"/>
          <w:lang w:val="en-GB" w:eastAsia="en-GB"/>
        </w:rPr>
        <w:t xml:space="preserve"> needs</w:t>
      </w:r>
    </w:p>
    <w:p w14:paraId="044C53ED" w14:textId="77777777" w:rsidR="00CB3B78" w:rsidRPr="00C64F91" w:rsidRDefault="00CB3B78" w:rsidP="00CB3B78">
      <w:pPr>
        <w:widowControl/>
        <w:numPr>
          <w:ilvl w:val="0"/>
          <w:numId w:val="6"/>
        </w:numPr>
        <w:autoSpaceDE/>
        <w:autoSpaceDN/>
        <w:spacing w:before="100" w:beforeAutospacing="1" w:after="100" w:afterAutospacing="1"/>
        <w:rPr>
          <w:rFonts w:ascii="Arial" w:eastAsia="Times New Roman" w:hAnsi="Arial" w:cs="Arial"/>
          <w:lang w:val="en-GB" w:eastAsia="en-GB"/>
        </w:rPr>
      </w:pPr>
      <w:r w:rsidRPr="00C64F91">
        <w:rPr>
          <w:rFonts w:ascii="Arial" w:eastAsia="Times New Roman" w:hAnsi="Arial" w:cs="Arial"/>
          <w:lang w:val="en-GB" w:eastAsia="en-GB"/>
        </w:rPr>
        <w:t>Evidence that the child or young person may benefit from a specialist educational setting</w:t>
      </w:r>
    </w:p>
    <w:p w14:paraId="2295A6F6" w14:textId="229E8B9A" w:rsidR="005205C4" w:rsidRPr="00C64F91" w:rsidRDefault="00CB3B78" w:rsidP="005205C4">
      <w:pPr>
        <w:widowControl/>
        <w:numPr>
          <w:ilvl w:val="0"/>
          <w:numId w:val="6"/>
        </w:numPr>
        <w:autoSpaceDE/>
        <w:autoSpaceDN/>
        <w:spacing w:before="100" w:beforeAutospacing="1" w:after="100" w:afterAutospacing="1"/>
        <w:rPr>
          <w:rFonts w:ascii="Arial" w:eastAsia="Times New Roman" w:hAnsi="Arial" w:cs="Arial"/>
          <w:lang w:val="en-GB" w:eastAsia="en-GB"/>
        </w:rPr>
      </w:pPr>
      <w:r w:rsidRPr="00C64F91">
        <w:rPr>
          <w:rFonts w:ascii="Arial" w:eastAsia="Times New Roman" w:hAnsi="Arial" w:cs="Arial"/>
          <w:lang w:val="en-GB" w:eastAsia="en-GB"/>
        </w:rPr>
        <w:t>Complex or unidentified SEND where a needs assessment would identify what provision is needed</w:t>
      </w:r>
    </w:p>
    <w:p w14:paraId="13F04796" w14:textId="77777777" w:rsidR="004F4B70" w:rsidRDefault="004F4B70" w:rsidP="00D47272">
      <w:pPr>
        <w:tabs>
          <w:tab w:val="left" w:pos="732"/>
        </w:tabs>
        <w:spacing w:before="186" w:line="259" w:lineRule="auto"/>
        <w:ind w:right="519"/>
        <w:rPr>
          <w:rFonts w:ascii="Arial" w:hAnsi="Arial" w:cs="Arial"/>
          <w:b/>
          <w:bCs/>
          <w:u w:val="single"/>
        </w:rPr>
      </w:pPr>
    </w:p>
    <w:p w14:paraId="3649A1CA" w14:textId="77777777" w:rsidR="004F4B70" w:rsidRDefault="004F4B70" w:rsidP="00D47272">
      <w:pPr>
        <w:tabs>
          <w:tab w:val="left" w:pos="732"/>
        </w:tabs>
        <w:spacing w:before="186" w:line="259" w:lineRule="auto"/>
        <w:ind w:right="519"/>
        <w:rPr>
          <w:rFonts w:ascii="Arial" w:hAnsi="Arial" w:cs="Arial"/>
          <w:b/>
          <w:bCs/>
          <w:u w:val="single"/>
        </w:rPr>
      </w:pPr>
    </w:p>
    <w:p w14:paraId="765C47CF" w14:textId="26047459" w:rsidR="00D47272" w:rsidRPr="004F4B70" w:rsidRDefault="00D47272" w:rsidP="00D47272">
      <w:pPr>
        <w:tabs>
          <w:tab w:val="left" w:pos="732"/>
        </w:tabs>
        <w:spacing w:before="186" w:line="259" w:lineRule="auto"/>
        <w:ind w:right="519"/>
        <w:rPr>
          <w:rFonts w:ascii="Arial" w:hAnsi="Arial" w:cs="Arial"/>
          <w:b/>
          <w:bCs/>
          <w:u w:val="single"/>
        </w:rPr>
      </w:pPr>
      <w:r w:rsidRPr="004F4B70">
        <w:rPr>
          <w:rFonts w:ascii="Arial" w:hAnsi="Arial" w:cs="Arial"/>
          <w:b/>
          <w:bCs/>
          <w:u w:val="single"/>
        </w:rPr>
        <w:lastRenderedPageBreak/>
        <w:t>Cross-border arrangements</w:t>
      </w:r>
    </w:p>
    <w:p w14:paraId="4D3BCF76" w14:textId="77777777" w:rsidR="00D47272" w:rsidRPr="00C64F91" w:rsidRDefault="00D47272" w:rsidP="00D47272">
      <w:pPr>
        <w:tabs>
          <w:tab w:val="left" w:pos="732"/>
        </w:tabs>
        <w:spacing w:before="186" w:line="259" w:lineRule="auto"/>
        <w:ind w:right="519"/>
        <w:rPr>
          <w:rFonts w:ascii="Arial" w:hAnsi="Arial" w:cs="Arial"/>
        </w:rPr>
      </w:pPr>
      <w:r w:rsidRPr="00C64F91">
        <w:rPr>
          <w:rFonts w:ascii="Arial" w:hAnsi="Arial" w:cs="Arial"/>
        </w:rPr>
        <w:t xml:space="preserve">Shropshire and Telford and Wrekin have reciprocal arrangements for GSP (and the Telford equivalent top-up funding pathway, ISF). </w:t>
      </w:r>
    </w:p>
    <w:p w14:paraId="2BCE93DE" w14:textId="77777777" w:rsidR="00383AF7" w:rsidRPr="00C64F91" w:rsidRDefault="00D47272" w:rsidP="00383AF7">
      <w:pPr>
        <w:pStyle w:val="ListParagraph"/>
        <w:numPr>
          <w:ilvl w:val="0"/>
          <w:numId w:val="2"/>
        </w:numPr>
        <w:tabs>
          <w:tab w:val="left" w:pos="732"/>
        </w:tabs>
        <w:spacing w:before="186" w:line="259" w:lineRule="auto"/>
        <w:ind w:right="519"/>
        <w:rPr>
          <w:rFonts w:ascii="Arial" w:hAnsi="Arial" w:cs="Arial"/>
        </w:rPr>
      </w:pPr>
      <w:r w:rsidRPr="00C64F91">
        <w:rPr>
          <w:rFonts w:ascii="Arial" w:hAnsi="Arial" w:cs="Arial"/>
        </w:rPr>
        <w:t xml:space="preserve">If a child </w:t>
      </w:r>
      <w:r w:rsidRPr="00C64F91">
        <w:rPr>
          <w:rFonts w:ascii="Arial" w:hAnsi="Arial" w:cs="Arial"/>
          <w:b/>
          <w:bCs/>
        </w:rPr>
        <w:t>lives in Shropshire but attends a Telford school</w:t>
      </w:r>
      <w:r w:rsidRPr="00C64F91">
        <w:rPr>
          <w:rFonts w:ascii="Arial" w:hAnsi="Arial" w:cs="Arial"/>
        </w:rPr>
        <w:t xml:space="preserve">, </w:t>
      </w:r>
      <w:r w:rsidR="00821674" w:rsidRPr="00C64F91">
        <w:rPr>
          <w:rFonts w:ascii="Arial" w:hAnsi="Arial" w:cs="Arial"/>
        </w:rPr>
        <w:t>you</w:t>
      </w:r>
      <w:r w:rsidRPr="00C64F91">
        <w:rPr>
          <w:rFonts w:ascii="Arial" w:hAnsi="Arial" w:cs="Arial"/>
        </w:rPr>
        <w:t xml:space="preserve"> should apply to Telford and Wrekin Council via their ISF pathway and, if agreed, Telford will issue the funding but recoup it from Shropshire as the funding authority. </w:t>
      </w:r>
    </w:p>
    <w:p w14:paraId="14EF905E" w14:textId="77777777" w:rsidR="000E5B0F" w:rsidRPr="00C64F91" w:rsidRDefault="00D47272" w:rsidP="00383AF7">
      <w:pPr>
        <w:pStyle w:val="ListParagraph"/>
        <w:numPr>
          <w:ilvl w:val="0"/>
          <w:numId w:val="2"/>
        </w:numPr>
        <w:tabs>
          <w:tab w:val="left" w:pos="732"/>
        </w:tabs>
        <w:spacing w:before="186" w:line="259" w:lineRule="auto"/>
        <w:ind w:right="519"/>
        <w:rPr>
          <w:rFonts w:ascii="Arial" w:hAnsi="Arial" w:cs="Arial"/>
        </w:rPr>
      </w:pPr>
      <w:r w:rsidRPr="00C64F91">
        <w:rPr>
          <w:rFonts w:ascii="Arial" w:hAnsi="Arial" w:cs="Arial"/>
        </w:rPr>
        <w:t xml:space="preserve">If a </w:t>
      </w:r>
      <w:r w:rsidRPr="00C64F91">
        <w:rPr>
          <w:rFonts w:ascii="Arial" w:hAnsi="Arial" w:cs="Arial"/>
          <w:b/>
          <w:bCs/>
        </w:rPr>
        <w:t xml:space="preserve">child in a </w:t>
      </w:r>
      <w:proofErr w:type="gramStart"/>
      <w:r w:rsidRPr="00C64F91">
        <w:rPr>
          <w:rFonts w:ascii="Arial" w:hAnsi="Arial" w:cs="Arial"/>
          <w:b/>
          <w:bCs/>
        </w:rPr>
        <w:t>Shropshire school lives</w:t>
      </w:r>
      <w:proofErr w:type="gramEnd"/>
      <w:r w:rsidRPr="00C64F91">
        <w:rPr>
          <w:rFonts w:ascii="Arial" w:hAnsi="Arial" w:cs="Arial"/>
          <w:b/>
          <w:bCs/>
        </w:rPr>
        <w:t xml:space="preserve"> in Telford</w:t>
      </w:r>
      <w:r w:rsidRPr="00C64F91">
        <w:rPr>
          <w:rFonts w:ascii="Arial" w:hAnsi="Arial" w:cs="Arial"/>
        </w:rPr>
        <w:t>, you should apply to GSP and if agreed by Telford and Wrekin, Shropshire will issue the GSP funding but recoup from Telford as the funding authority.</w:t>
      </w:r>
    </w:p>
    <w:p w14:paraId="468E3D94" w14:textId="2A3A2D7B" w:rsidR="00383AF7" w:rsidRPr="00C64F91" w:rsidRDefault="00D47272" w:rsidP="00383AF7">
      <w:pPr>
        <w:pStyle w:val="ListParagraph"/>
        <w:numPr>
          <w:ilvl w:val="0"/>
          <w:numId w:val="2"/>
        </w:numPr>
        <w:tabs>
          <w:tab w:val="left" w:pos="732"/>
        </w:tabs>
        <w:spacing w:before="186" w:line="259" w:lineRule="auto"/>
        <w:ind w:right="519"/>
        <w:rPr>
          <w:rFonts w:ascii="Arial" w:hAnsi="Arial" w:cs="Arial"/>
        </w:rPr>
      </w:pPr>
      <w:r w:rsidRPr="00C64F91">
        <w:rPr>
          <w:rFonts w:ascii="Arial" w:hAnsi="Arial" w:cs="Arial"/>
        </w:rPr>
        <w:t xml:space="preserve">Shropshire do not currently have reciprocal arrangements with any other Local Authorities and therefore children living in other LAs who attend Shropshire schools are not eligible for GSP. </w:t>
      </w:r>
    </w:p>
    <w:p w14:paraId="4ADFA50F" w14:textId="555204C8" w:rsidR="00990C30" w:rsidRPr="00C64F91" w:rsidRDefault="004A2104" w:rsidP="00383AF7">
      <w:pPr>
        <w:pStyle w:val="ListParagraph"/>
        <w:numPr>
          <w:ilvl w:val="0"/>
          <w:numId w:val="2"/>
        </w:numPr>
        <w:tabs>
          <w:tab w:val="left" w:pos="732"/>
        </w:tabs>
        <w:spacing w:before="186" w:line="259" w:lineRule="auto"/>
        <w:ind w:right="519"/>
        <w:rPr>
          <w:rFonts w:ascii="Arial" w:hAnsi="Arial" w:cs="Arial"/>
        </w:rPr>
      </w:pPr>
      <w:r w:rsidRPr="00C64F91">
        <w:rPr>
          <w:rFonts w:ascii="Arial" w:hAnsi="Arial" w:cs="Arial"/>
        </w:rPr>
        <w:t xml:space="preserve">If a pupil receiving GSP funding leaves the school, is subject to </w:t>
      </w:r>
      <w:r w:rsidR="008F0AAA" w:rsidRPr="00C64F91">
        <w:rPr>
          <w:rFonts w:ascii="Arial" w:hAnsi="Arial" w:cs="Arial"/>
        </w:rPr>
        <w:t xml:space="preserve">a </w:t>
      </w:r>
      <w:r w:rsidR="003B6995" w:rsidRPr="00C64F91">
        <w:rPr>
          <w:rFonts w:ascii="Arial" w:hAnsi="Arial" w:cs="Arial"/>
        </w:rPr>
        <w:t>reduced</w:t>
      </w:r>
      <w:r w:rsidR="008F0AAA" w:rsidRPr="00C64F91">
        <w:rPr>
          <w:rFonts w:ascii="Arial" w:hAnsi="Arial" w:cs="Arial"/>
        </w:rPr>
        <w:t xml:space="preserve"> timetable (RTT)</w:t>
      </w:r>
      <w:r w:rsidRPr="00C64F91">
        <w:rPr>
          <w:rFonts w:ascii="Arial" w:hAnsi="Arial" w:cs="Arial"/>
        </w:rPr>
        <w:t xml:space="preserve"> or</w:t>
      </w:r>
      <w:r w:rsidRPr="00C64F91">
        <w:rPr>
          <w:rFonts w:ascii="Arial" w:hAnsi="Arial" w:cs="Arial"/>
          <w:spacing w:val="-3"/>
        </w:rPr>
        <w:t xml:space="preserve"> </w:t>
      </w:r>
      <w:r w:rsidRPr="00C64F91">
        <w:rPr>
          <w:rFonts w:ascii="Arial" w:hAnsi="Arial" w:cs="Arial"/>
        </w:rPr>
        <w:t>engages</w:t>
      </w:r>
      <w:r w:rsidRPr="00C64F91">
        <w:rPr>
          <w:rFonts w:ascii="Arial" w:hAnsi="Arial" w:cs="Arial"/>
          <w:spacing w:val="-2"/>
        </w:rPr>
        <w:t xml:space="preserve"> </w:t>
      </w:r>
      <w:r w:rsidRPr="00C64F91">
        <w:rPr>
          <w:rFonts w:ascii="Arial" w:hAnsi="Arial" w:cs="Arial"/>
        </w:rPr>
        <w:t>in</w:t>
      </w:r>
      <w:r w:rsidRPr="00C64F91">
        <w:rPr>
          <w:rFonts w:ascii="Arial" w:hAnsi="Arial" w:cs="Arial"/>
          <w:spacing w:val="-3"/>
        </w:rPr>
        <w:t xml:space="preserve"> </w:t>
      </w:r>
      <w:r w:rsidRPr="00C64F91">
        <w:rPr>
          <w:rFonts w:ascii="Arial" w:hAnsi="Arial" w:cs="Arial"/>
        </w:rPr>
        <w:t>a</w:t>
      </w:r>
      <w:r w:rsidRPr="00C64F91">
        <w:rPr>
          <w:rFonts w:ascii="Arial" w:hAnsi="Arial" w:cs="Arial"/>
          <w:spacing w:val="-3"/>
        </w:rPr>
        <w:t xml:space="preserve"> </w:t>
      </w:r>
      <w:r w:rsidRPr="00C64F91">
        <w:rPr>
          <w:rFonts w:ascii="Arial" w:hAnsi="Arial" w:cs="Arial"/>
        </w:rPr>
        <w:t>shared</w:t>
      </w:r>
      <w:r w:rsidRPr="00C64F91">
        <w:rPr>
          <w:rFonts w:ascii="Arial" w:hAnsi="Arial" w:cs="Arial"/>
          <w:spacing w:val="-3"/>
        </w:rPr>
        <w:t xml:space="preserve"> </w:t>
      </w:r>
      <w:r w:rsidRPr="00C64F91">
        <w:rPr>
          <w:rFonts w:ascii="Arial" w:hAnsi="Arial" w:cs="Arial"/>
        </w:rPr>
        <w:t>placement</w:t>
      </w:r>
      <w:r w:rsidRPr="00C64F91">
        <w:rPr>
          <w:rFonts w:ascii="Arial" w:hAnsi="Arial" w:cs="Arial"/>
          <w:spacing w:val="-3"/>
        </w:rPr>
        <w:t xml:space="preserve"> </w:t>
      </w:r>
      <w:r w:rsidRPr="00C64F91">
        <w:rPr>
          <w:rFonts w:ascii="Arial" w:hAnsi="Arial" w:cs="Arial"/>
        </w:rPr>
        <w:t>(e.g.</w:t>
      </w:r>
      <w:r w:rsidRPr="00C64F91">
        <w:rPr>
          <w:rFonts w:ascii="Arial" w:hAnsi="Arial" w:cs="Arial"/>
          <w:spacing w:val="-4"/>
        </w:rPr>
        <w:t xml:space="preserve"> </w:t>
      </w:r>
      <w:r w:rsidRPr="00C64F91">
        <w:rPr>
          <w:rFonts w:ascii="Arial" w:hAnsi="Arial" w:cs="Arial"/>
        </w:rPr>
        <w:t>TMBSS)</w:t>
      </w:r>
      <w:r w:rsidRPr="00C64F91">
        <w:rPr>
          <w:rFonts w:ascii="Arial" w:hAnsi="Arial" w:cs="Arial"/>
          <w:spacing w:val="-3"/>
        </w:rPr>
        <w:t xml:space="preserve"> </w:t>
      </w:r>
      <w:r w:rsidRPr="00C64F91">
        <w:rPr>
          <w:rFonts w:ascii="Arial" w:hAnsi="Arial" w:cs="Arial"/>
        </w:rPr>
        <w:t>the</w:t>
      </w:r>
      <w:r w:rsidRPr="00C64F91">
        <w:rPr>
          <w:rFonts w:ascii="Arial" w:hAnsi="Arial" w:cs="Arial"/>
          <w:spacing w:val="-3"/>
        </w:rPr>
        <w:t xml:space="preserve"> </w:t>
      </w:r>
      <w:r w:rsidRPr="00C64F91">
        <w:rPr>
          <w:rFonts w:ascii="Arial" w:hAnsi="Arial" w:cs="Arial"/>
        </w:rPr>
        <w:t>school</w:t>
      </w:r>
      <w:r w:rsidRPr="00C64F91">
        <w:rPr>
          <w:rFonts w:ascii="Arial" w:hAnsi="Arial" w:cs="Arial"/>
          <w:spacing w:val="-4"/>
        </w:rPr>
        <w:t xml:space="preserve"> </w:t>
      </w:r>
      <w:r w:rsidRPr="00C64F91">
        <w:rPr>
          <w:rFonts w:ascii="Arial" w:hAnsi="Arial" w:cs="Arial"/>
        </w:rPr>
        <w:t>must</w:t>
      </w:r>
      <w:r w:rsidRPr="00C64F91">
        <w:rPr>
          <w:rFonts w:ascii="Arial" w:hAnsi="Arial" w:cs="Arial"/>
          <w:spacing w:val="-3"/>
        </w:rPr>
        <w:t xml:space="preserve"> </w:t>
      </w:r>
      <w:r w:rsidRPr="00C64F91">
        <w:rPr>
          <w:rFonts w:ascii="Arial" w:hAnsi="Arial" w:cs="Arial"/>
        </w:rPr>
        <w:t>notify</w:t>
      </w:r>
      <w:r w:rsidRPr="00C64F91">
        <w:rPr>
          <w:rFonts w:ascii="Arial" w:hAnsi="Arial" w:cs="Arial"/>
          <w:spacing w:val="-3"/>
        </w:rPr>
        <w:t xml:space="preserve"> </w:t>
      </w:r>
      <w:r w:rsidRPr="00C64F91">
        <w:rPr>
          <w:rFonts w:ascii="Arial" w:hAnsi="Arial" w:cs="Arial"/>
        </w:rPr>
        <w:t>the</w:t>
      </w:r>
      <w:r w:rsidRPr="00C64F91">
        <w:rPr>
          <w:rFonts w:ascii="Arial" w:hAnsi="Arial" w:cs="Arial"/>
          <w:spacing w:val="-3"/>
        </w:rPr>
        <w:t xml:space="preserve"> </w:t>
      </w:r>
      <w:r w:rsidRPr="00C64F91">
        <w:rPr>
          <w:rFonts w:ascii="Arial" w:hAnsi="Arial" w:cs="Arial"/>
        </w:rPr>
        <w:t>Local</w:t>
      </w:r>
      <w:r w:rsidRPr="00C64F91">
        <w:rPr>
          <w:rFonts w:ascii="Arial" w:hAnsi="Arial" w:cs="Arial"/>
          <w:spacing w:val="-4"/>
        </w:rPr>
        <w:t xml:space="preserve"> </w:t>
      </w:r>
      <w:r w:rsidRPr="00C64F91">
        <w:rPr>
          <w:rFonts w:ascii="Arial" w:hAnsi="Arial" w:cs="Arial"/>
        </w:rPr>
        <w:t>Authority immediately so that GSP funding can be adjusted</w:t>
      </w:r>
      <w:r w:rsidR="0009430C" w:rsidRPr="00C64F91">
        <w:rPr>
          <w:rFonts w:ascii="Arial" w:hAnsi="Arial" w:cs="Arial"/>
        </w:rPr>
        <w:t xml:space="preserve"> (pro rata)</w:t>
      </w:r>
      <w:r w:rsidRPr="00C64F91">
        <w:rPr>
          <w:rFonts w:ascii="Arial" w:hAnsi="Arial" w:cs="Arial"/>
        </w:rPr>
        <w:t>, if appropriate.</w:t>
      </w:r>
      <w:r w:rsidR="00724D14" w:rsidRPr="00C64F91">
        <w:rPr>
          <w:rFonts w:ascii="Arial" w:hAnsi="Arial" w:cs="Arial"/>
        </w:rPr>
        <w:t xml:space="preserve"> If the LA is not notified</w:t>
      </w:r>
      <w:r w:rsidR="00B84B96" w:rsidRPr="00C64F91">
        <w:rPr>
          <w:rFonts w:ascii="Arial" w:hAnsi="Arial" w:cs="Arial"/>
        </w:rPr>
        <w:t xml:space="preserve"> that pro rata funding was due and later become aware, then the funding will be clawed back.</w:t>
      </w:r>
      <w:r w:rsidRPr="00C64F91">
        <w:rPr>
          <w:rFonts w:ascii="Arial" w:hAnsi="Arial" w:cs="Arial"/>
          <w:spacing w:val="40"/>
        </w:rPr>
        <w:t xml:space="preserve"> </w:t>
      </w:r>
      <w:r w:rsidRPr="00C64F91">
        <w:rPr>
          <w:rFonts w:ascii="Arial" w:hAnsi="Arial" w:cs="Arial"/>
        </w:rPr>
        <w:t>The funding is allocated to the individual pupil and therefore follows the pupil and cannot be transferred to another pupil within the school.</w:t>
      </w:r>
    </w:p>
    <w:p w14:paraId="4ADFA510" w14:textId="77777777" w:rsidR="00990C30" w:rsidRDefault="00990C30">
      <w:pPr>
        <w:pStyle w:val="BodyText"/>
        <w:ind w:left="0"/>
      </w:pPr>
    </w:p>
    <w:p w14:paraId="758E30FB" w14:textId="77777777" w:rsidR="00C64F91" w:rsidRDefault="00C64F91">
      <w:pPr>
        <w:pStyle w:val="BodyText"/>
        <w:spacing w:before="65"/>
        <w:ind w:left="0"/>
      </w:pPr>
    </w:p>
    <w:p w14:paraId="7FD97856" w14:textId="77777777" w:rsidR="004F4B70" w:rsidRDefault="004F4B70">
      <w:pPr>
        <w:pStyle w:val="BodyText"/>
        <w:spacing w:before="65"/>
        <w:ind w:left="0"/>
      </w:pPr>
    </w:p>
    <w:p w14:paraId="4ADFA512" w14:textId="77777777" w:rsidR="00990C30" w:rsidRDefault="004A2104" w:rsidP="004F4B70">
      <w:pPr>
        <w:pStyle w:val="Heading1"/>
        <w:jc w:val="center"/>
        <w:rPr>
          <w:color w:val="0070C0"/>
          <w:spacing w:val="-2"/>
          <w:u w:val="single" w:color="4471C4"/>
        </w:rPr>
      </w:pPr>
      <w:r w:rsidRPr="009A3B50">
        <w:rPr>
          <w:color w:val="0070C0"/>
          <w:u w:val="single" w:color="4471C4"/>
        </w:rPr>
        <w:t>Completing</w:t>
      </w:r>
      <w:r w:rsidRPr="009A3B50">
        <w:rPr>
          <w:color w:val="0070C0"/>
          <w:spacing w:val="-12"/>
          <w:u w:val="single" w:color="4471C4"/>
        </w:rPr>
        <w:t xml:space="preserve"> </w:t>
      </w:r>
      <w:r w:rsidRPr="009A3B50">
        <w:rPr>
          <w:color w:val="0070C0"/>
          <w:u w:val="single" w:color="4471C4"/>
        </w:rPr>
        <w:t>the</w:t>
      </w:r>
      <w:r w:rsidRPr="009A3B50">
        <w:rPr>
          <w:color w:val="0070C0"/>
          <w:spacing w:val="-12"/>
          <w:u w:val="single" w:color="4471C4"/>
        </w:rPr>
        <w:t xml:space="preserve"> </w:t>
      </w:r>
      <w:r w:rsidRPr="009A3B50">
        <w:rPr>
          <w:color w:val="0070C0"/>
          <w:spacing w:val="-2"/>
          <w:u w:val="single" w:color="4471C4"/>
        </w:rPr>
        <w:t>Request</w:t>
      </w:r>
    </w:p>
    <w:p w14:paraId="556A40BE" w14:textId="77777777" w:rsidR="004F4B70" w:rsidRPr="009A3B50" w:rsidRDefault="004F4B70" w:rsidP="004F4B70">
      <w:pPr>
        <w:pStyle w:val="Heading1"/>
        <w:jc w:val="center"/>
        <w:rPr>
          <w:color w:val="0070C0"/>
        </w:rPr>
      </w:pPr>
    </w:p>
    <w:p w14:paraId="4ADFA513" w14:textId="77777777" w:rsidR="00990C30" w:rsidRPr="009A3B50" w:rsidRDefault="004A2104">
      <w:pPr>
        <w:pStyle w:val="BodyText"/>
        <w:spacing w:before="186" w:line="259" w:lineRule="auto"/>
        <w:ind w:right="159"/>
        <w:rPr>
          <w:rFonts w:ascii="Arial" w:hAnsi="Arial" w:cs="Arial"/>
          <w:sz w:val="22"/>
          <w:szCs w:val="22"/>
        </w:rPr>
      </w:pPr>
      <w:r w:rsidRPr="009A3B50">
        <w:rPr>
          <w:rFonts w:ascii="Arial" w:hAnsi="Arial" w:cs="Arial"/>
          <w:sz w:val="22"/>
          <w:szCs w:val="22"/>
        </w:rPr>
        <w:t xml:space="preserve">The intention is to make the request process simple and efficient and to </w:t>
      </w:r>
      <w:proofErr w:type="spellStart"/>
      <w:r w:rsidRPr="009A3B50">
        <w:rPr>
          <w:rFonts w:ascii="Arial" w:hAnsi="Arial" w:cs="Arial"/>
          <w:sz w:val="22"/>
          <w:szCs w:val="22"/>
        </w:rPr>
        <w:t>utilise</w:t>
      </w:r>
      <w:proofErr w:type="spellEnd"/>
      <w:r w:rsidRPr="009A3B50">
        <w:rPr>
          <w:rFonts w:ascii="Arial" w:hAnsi="Arial" w:cs="Arial"/>
          <w:sz w:val="22"/>
          <w:szCs w:val="22"/>
        </w:rPr>
        <w:t xml:space="preserve"> evidence that already exists rather than generate additional work. As the child will already be at SEN Support, schools</w:t>
      </w:r>
      <w:r w:rsidRPr="009A3B50">
        <w:rPr>
          <w:rFonts w:ascii="Arial" w:hAnsi="Arial" w:cs="Arial"/>
          <w:spacing w:val="-3"/>
          <w:sz w:val="22"/>
          <w:szCs w:val="22"/>
        </w:rPr>
        <w:t xml:space="preserve"> </w:t>
      </w:r>
      <w:r w:rsidRPr="009A3B50">
        <w:rPr>
          <w:rFonts w:ascii="Arial" w:hAnsi="Arial" w:cs="Arial"/>
          <w:sz w:val="22"/>
          <w:szCs w:val="22"/>
        </w:rPr>
        <w:t>will</w:t>
      </w:r>
      <w:r w:rsidRPr="009A3B50">
        <w:rPr>
          <w:rFonts w:ascii="Arial" w:hAnsi="Arial" w:cs="Arial"/>
          <w:spacing w:val="-3"/>
          <w:sz w:val="22"/>
          <w:szCs w:val="22"/>
        </w:rPr>
        <w:t xml:space="preserve"> </w:t>
      </w:r>
      <w:r w:rsidRPr="009A3B50">
        <w:rPr>
          <w:rFonts w:ascii="Arial" w:hAnsi="Arial" w:cs="Arial"/>
          <w:sz w:val="22"/>
          <w:szCs w:val="22"/>
        </w:rPr>
        <w:t>be</w:t>
      </w:r>
      <w:r w:rsidRPr="009A3B50">
        <w:rPr>
          <w:rFonts w:ascii="Arial" w:hAnsi="Arial" w:cs="Arial"/>
          <w:spacing w:val="-3"/>
          <w:sz w:val="22"/>
          <w:szCs w:val="22"/>
        </w:rPr>
        <w:t xml:space="preserve"> </w:t>
      </w:r>
      <w:r w:rsidRPr="009A3B50">
        <w:rPr>
          <w:rFonts w:ascii="Arial" w:hAnsi="Arial" w:cs="Arial"/>
          <w:sz w:val="22"/>
          <w:szCs w:val="22"/>
        </w:rPr>
        <w:t>following</w:t>
      </w:r>
      <w:r w:rsidRPr="009A3B50">
        <w:rPr>
          <w:rFonts w:ascii="Arial" w:hAnsi="Arial" w:cs="Arial"/>
          <w:spacing w:val="-3"/>
          <w:sz w:val="22"/>
          <w:szCs w:val="22"/>
        </w:rPr>
        <w:t xml:space="preserve"> </w:t>
      </w:r>
      <w:r w:rsidRPr="009A3B50">
        <w:rPr>
          <w:rFonts w:ascii="Arial" w:hAnsi="Arial" w:cs="Arial"/>
          <w:sz w:val="22"/>
          <w:szCs w:val="22"/>
        </w:rPr>
        <w:t>the</w:t>
      </w:r>
      <w:r w:rsidRPr="009A3B50">
        <w:rPr>
          <w:rFonts w:ascii="Arial" w:hAnsi="Arial" w:cs="Arial"/>
          <w:spacing w:val="-3"/>
          <w:sz w:val="22"/>
          <w:szCs w:val="22"/>
        </w:rPr>
        <w:t xml:space="preserve"> </w:t>
      </w:r>
      <w:r w:rsidRPr="009A3B50">
        <w:rPr>
          <w:rFonts w:ascii="Arial" w:hAnsi="Arial" w:cs="Arial"/>
          <w:sz w:val="22"/>
          <w:szCs w:val="22"/>
        </w:rPr>
        <w:t>processes</w:t>
      </w:r>
      <w:r w:rsidRPr="009A3B50">
        <w:rPr>
          <w:rFonts w:ascii="Arial" w:hAnsi="Arial" w:cs="Arial"/>
          <w:spacing w:val="-3"/>
          <w:sz w:val="22"/>
          <w:szCs w:val="22"/>
        </w:rPr>
        <w:t xml:space="preserve"> </w:t>
      </w:r>
      <w:r w:rsidRPr="009A3B50">
        <w:rPr>
          <w:rFonts w:ascii="Arial" w:hAnsi="Arial" w:cs="Arial"/>
          <w:sz w:val="22"/>
          <w:szCs w:val="22"/>
        </w:rPr>
        <w:t>as</w:t>
      </w:r>
      <w:r w:rsidRPr="009A3B50">
        <w:rPr>
          <w:rFonts w:ascii="Arial" w:hAnsi="Arial" w:cs="Arial"/>
          <w:spacing w:val="-3"/>
          <w:sz w:val="22"/>
          <w:szCs w:val="22"/>
        </w:rPr>
        <w:t xml:space="preserve"> </w:t>
      </w:r>
      <w:r w:rsidRPr="009A3B50">
        <w:rPr>
          <w:rFonts w:ascii="Arial" w:hAnsi="Arial" w:cs="Arial"/>
          <w:sz w:val="22"/>
          <w:szCs w:val="22"/>
        </w:rPr>
        <w:t>detailed</w:t>
      </w:r>
      <w:r w:rsidRPr="009A3B50">
        <w:rPr>
          <w:rFonts w:ascii="Arial" w:hAnsi="Arial" w:cs="Arial"/>
          <w:spacing w:val="-3"/>
          <w:sz w:val="22"/>
          <w:szCs w:val="22"/>
        </w:rPr>
        <w:t xml:space="preserve"> </w:t>
      </w:r>
      <w:r w:rsidRPr="009A3B50">
        <w:rPr>
          <w:rFonts w:ascii="Arial" w:hAnsi="Arial" w:cs="Arial"/>
          <w:sz w:val="22"/>
          <w:szCs w:val="22"/>
        </w:rPr>
        <w:t>in</w:t>
      </w:r>
      <w:r w:rsidRPr="009A3B50">
        <w:rPr>
          <w:rFonts w:ascii="Arial" w:hAnsi="Arial" w:cs="Arial"/>
          <w:spacing w:val="-3"/>
          <w:sz w:val="22"/>
          <w:szCs w:val="22"/>
        </w:rPr>
        <w:t xml:space="preserve"> </w:t>
      </w:r>
      <w:r w:rsidRPr="009A3B50">
        <w:rPr>
          <w:rFonts w:ascii="Arial" w:hAnsi="Arial" w:cs="Arial"/>
          <w:sz w:val="22"/>
          <w:szCs w:val="22"/>
        </w:rPr>
        <w:t>the</w:t>
      </w:r>
      <w:r w:rsidRPr="009A3B50">
        <w:rPr>
          <w:rFonts w:ascii="Arial" w:hAnsi="Arial" w:cs="Arial"/>
          <w:spacing w:val="-3"/>
          <w:sz w:val="22"/>
          <w:szCs w:val="22"/>
        </w:rPr>
        <w:t xml:space="preserve"> </w:t>
      </w:r>
      <w:r w:rsidRPr="009A3B50">
        <w:rPr>
          <w:rFonts w:ascii="Arial" w:hAnsi="Arial" w:cs="Arial"/>
          <w:sz w:val="22"/>
          <w:szCs w:val="22"/>
        </w:rPr>
        <w:t>SEND</w:t>
      </w:r>
      <w:r w:rsidRPr="009A3B50">
        <w:rPr>
          <w:rFonts w:ascii="Arial" w:hAnsi="Arial" w:cs="Arial"/>
          <w:spacing w:val="-3"/>
          <w:sz w:val="22"/>
          <w:szCs w:val="22"/>
        </w:rPr>
        <w:t xml:space="preserve"> </w:t>
      </w:r>
      <w:r w:rsidRPr="009A3B50">
        <w:rPr>
          <w:rFonts w:ascii="Arial" w:hAnsi="Arial" w:cs="Arial"/>
          <w:sz w:val="22"/>
          <w:szCs w:val="22"/>
        </w:rPr>
        <w:t>Code</w:t>
      </w:r>
      <w:r w:rsidRPr="009A3B50">
        <w:rPr>
          <w:rFonts w:ascii="Arial" w:hAnsi="Arial" w:cs="Arial"/>
          <w:spacing w:val="-3"/>
          <w:sz w:val="22"/>
          <w:szCs w:val="22"/>
        </w:rPr>
        <w:t xml:space="preserve"> </w:t>
      </w:r>
      <w:r w:rsidRPr="009A3B50">
        <w:rPr>
          <w:rFonts w:ascii="Arial" w:hAnsi="Arial" w:cs="Arial"/>
          <w:sz w:val="22"/>
          <w:szCs w:val="22"/>
        </w:rPr>
        <w:t>of</w:t>
      </w:r>
      <w:r w:rsidRPr="009A3B50">
        <w:rPr>
          <w:rFonts w:ascii="Arial" w:hAnsi="Arial" w:cs="Arial"/>
          <w:spacing w:val="-3"/>
          <w:sz w:val="22"/>
          <w:szCs w:val="22"/>
        </w:rPr>
        <w:t xml:space="preserve"> </w:t>
      </w:r>
      <w:r w:rsidRPr="009A3B50">
        <w:rPr>
          <w:rFonts w:ascii="Arial" w:hAnsi="Arial" w:cs="Arial"/>
          <w:sz w:val="22"/>
          <w:szCs w:val="22"/>
        </w:rPr>
        <w:t>Practice</w:t>
      </w:r>
      <w:r w:rsidRPr="009A3B50">
        <w:rPr>
          <w:rFonts w:ascii="Arial" w:hAnsi="Arial" w:cs="Arial"/>
          <w:spacing w:val="-3"/>
          <w:sz w:val="22"/>
          <w:szCs w:val="22"/>
        </w:rPr>
        <w:t xml:space="preserve"> </w:t>
      </w:r>
      <w:r w:rsidRPr="009A3B50">
        <w:rPr>
          <w:rFonts w:ascii="Arial" w:hAnsi="Arial" w:cs="Arial"/>
          <w:sz w:val="22"/>
          <w:szCs w:val="22"/>
        </w:rPr>
        <w:t>and</w:t>
      </w:r>
      <w:r w:rsidRPr="009A3B50">
        <w:rPr>
          <w:rFonts w:ascii="Arial" w:hAnsi="Arial" w:cs="Arial"/>
          <w:spacing w:val="-3"/>
          <w:sz w:val="22"/>
          <w:szCs w:val="22"/>
        </w:rPr>
        <w:t xml:space="preserve"> </w:t>
      </w:r>
      <w:r w:rsidRPr="009A3B50">
        <w:rPr>
          <w:rFonts w:ascii="Arial" w:hAnsi="Arial" w:cs="Arial"/>
          <w:sz w:val="22"/>
          <w:szCs w:val="22"/>
        </w:rPr>
        <w:t>will</w:t>
      </w:r>
      <w:r w:rsidRPr="009A3B50">
        <w:rPr>
          <w:rFonts w:ascii="Arial" w:hAnsi="Arial" w:cs="Arial"/>
          <w:spacing w:val="-3"/>
          <w:sz w:val="22"/>
          <w:szCs w:val="22"/>
        </w:rPr>
        <w:t xml:space="preserve"> </w:t>
      </w:r>
      <w:r w:rsidRPr="009A3B50">
        <w:rPr>
          <w:rFonts w:ascii="Arial" w:hAnsi="Arial" w:cs="Arial"/>
          <w:sz w:val="22"/>
          <w:szCs w:val="22"/>
        </w:rPr>
        <w:t>therefore have most of the required evidence readily available.</w:t>
      </w:r>
      <w:r w:rsidRPr="009A3B50">
        <w:rPr>
          <w:rFonts w:ascii="Arial" w:hAnsi="Arial" w:cs="Arial"/>
          <w:spacing w:val="40"/>
          <w:sz w:val="22"/>
          <w:szCs w:val="22"/>
        </w:rPr>
        <w:t xml:space="preserve"> </w:t>
      </w:r>
      <w:r w:rsidRPr="009A3B50">
        <w:rPr>
          <w:rFonts w:ascii="Arial" w:hAnsi="Arial" w:cs="Arial"/>
          <w:sz w:val="22"/>
          <w:szCs w:val="22"/>
        </w:rPr>
        <w:t>Therefore evidence, e.g. Costed Provision Maps,</w:t>
      </w:r>
      <w:r w:rsidRPr="009A3B50">
        <w:rPr>
          <w:rFonts w:ascii="Arial" w:hAnsi="Arial" w:cs="Arial"/>
          <w:spacing w:val="-1"/>
          <w:sz w:val="22"/>
          <w:szCs w:val="22"/>
        </w:rPr>
        <w:t xml:space="preserve"> </w:t>
      </w:r>
      <w:r w:rsidRPr="009A3B50">
        <w:rPr>
          <w:rFonts w:ascii="Arial" w:hAnsi="Arial" w:cs="Arial"/>
          <w:sz w:val="22"/>
          <w:szCs w:val="22"/>
        </w:rPr>
        <w:t>Person</w:t>
      </w:r>
      <w:r w:rsidRPr="009A3B50">
        <w:rPr>
          <w:rFonts w:ascii="Arial" w:hAnsi="Arial" w:cs="Arial"/>
          <w:spacing w:val="-1"/>
          <w:sz w:val="22"/>
          <w:szCs w:val="22"/>
        </w:rPr>
        <w:t xml:space="preserve"> </w:t>
      </w:r>
      <w:proofErr w:type="spellStart"/>
      <w:r w:rsidRPr="009A3B50">
        <w:rPr>
          <w:rFonts w:ascii="Arial" w:hAnsi="Arial" w:cs="Arial"/>
          <w:sz w:val="22"/>
          <w:szCs w:val="22"/>
        </w:rPr>
        <w:t>Centred</w:t>
      </w:r>
      <w:proofErr w:type="spellEnd"/>
      <w:r w:rsidRPr="009A3B50">
        <w:rPr>
          <w:rFonts w:ascii="Arial" w:hAnsi="Arial" w:cs="Arial"/>
          <w:spacing w:val="-1"/>
          <w:sz w:val="22"/>
          <w:szCs w:val="22"/>
        </w:rPr>
        <w:t xml:space="preserve"> </w:t>
      </w:r>
      <w:r w:rsidRPr="009A3B50">
        <w:rPr>
          <w:rFonts w:ascii="Arial" w:hAnsi="Arial" w:cs="Arial"/>
          <w:sz w:val="22"/>
          <w:szCs w:val="22"/>
        </w:rPr>
        <w:t>Plans</w:t>
      </w:r>
      <w:r w:rsidRPr="009A3B50">
        <w:rPr>
          <w:rFonts w:ascii="Arial" w:hAnsi="Arial" w:cs="Arial"/>
          <w:spacing w:val="-1"/>
          <w:sz w:val="22"/>
          <w:szCs w:val="22"/>
        </w:rPr>
        <w:t xml:space="preserve"> </w:t>
      </w:r>
      <w:r w:rsidRPr="009A3B50">
        <w:rPr>
          <w:rFonts w:ascii="Arial" w:hAnsi="Arial" w:cs="Arial"/>
          <w:sz w:val="22"/>
          <w:szCs w:val="22"/>
        </w:rPr>
        <w:t>etc.</w:t>
      </w:r>
      <w:r w:rsidRPr="009A3B50">
        <w:rPr>
          <w:rFonts w:ascii="Arial" w:hAnsi="Arial" w:cs="Arial"/>
          <w:spacing w:val="-1"/>
          <w:sz w:val="22"/>
          <w:szCs w:val="22"/>
        </w:rPr>
        <w:t xml:space="preserve"> </w:t>
      </w:r>
      <w:r w:rsidRPr="009A3B50">
        <w:rPr>
          <w:rFonts w:ascii="Arial" w:hAnsi="Arial" w:cs="Arial"/>
          <w:sz w:val="22"/>
          <w:szCs w:val="22"/>
        </w:rPr>
        <w:t>can</w:t>
      </w:r>
      <w:r w:rsidRPr="009A3B50">
        <w:rPr>
          <w:rFonts w:ascii="Arial" w:hAnsi="Arial" w:cs="Arial"/>
          <w:spacing w:val="-1"/>
          <w:sz w:val="22"/>
          <w:szCs w:val="22"/>
        </w:rPr>
        <w:t xml:space="preserve"> </w:t>
      </w:r>
      <w:r w:rsidRPr="009A3B50">
        <w:rPr>
          <w:rFonts w:ascii="Arial" w:hAnsi="Arial" w:cs="Arial"/>
          <w:sz w:val="22"/>
          <w:szCs w:val="22"/>
        </w:rPr>
        <w:t>be</w:t>
      </w:r>
      <w:r w:rsidRPr="009A3B50">
        <w:rPr>
          <w:rFonts w:ascii="Arial" w:hAnsi="Arial" w:cs="Arial"/>
          <w:spacing w:val="-1"/>
          <w:sz w:val="22"/>
          <w:szCs w:val="22"/>
        </w:rPr>
        <w:t xml:space="preserve"> </w:t>
      </w:r>
      <w:r w:rsidRPr="009A3B50">
        <w:rPr>
          <w:rFonts w:ascii="Arial" w:hAnsi="Arial" w:cs="Arial"/>
          <w:sz w:val="22"/>
          <w:szCs w:val="22"/>
        </w:rPr>
        <w:t>scanned</w:t>
      </w:r>
      <w:r w:rsidRPr="009A3B50">
        <w:rPr>
          <w:rFonts w:ascii="Arial" w:hAnsi="Arial" w:cs="Arial"/>
          <w:spacing w:val="-1"/>
          <w:sz w:val="22"/>
          <w:szCs w:val="22"/>
        </w:rPr>
        <w:t xml:space="preserve"> </w:t>
      </w:r>
      <w:r w:rsidRPr="009A3B50">
        <w:rPr>
          <w:rFonts w:ascii="Arial" w:hAnsi="Arial" w:cs="Arial"/>
          <w:sz w:val="22"/>
          <w:szCs w:val="22"/>
        </w:rPr>
        <w:t>and</w:t>
      </w:r>
      <w:r w:rsidRPr="009A3B50">
        <w:rPr>
          <w:rFonts w:ascii="Arial" w:hAnsi="Arial" w:cs="Arial"/>
          <w:spacing w:val="-1"/>
          <w:sz w:val="22"/>
          <w:szCs w:val="22"/>
        </w:rPr>
        <w:t xml:space="preserve"> </w:t>
      </w:r>
      <w:r w:rsidRPr="009A3B50">
        <w:rPr>
          <w:rFonts w:ascii="Arial" w:hAnsi="Arial" w:cs="Arial"/>
          <w:sz w:val="22"/>
          <w:szCs w:val="22"/>
        </w:rPr>
        <w:t>emailed</w:t>
      </w:r>
      <w:r w:rsidRPr="009A3B50">
        <w:rPr>
          <w:rFonts w:ascii="Arial" w:hAnsi="Arial" w:cs="Arial"/>
          <w:spacing w:val="-1"/>
          <w:sz w:val="22"/>
          <w:szCs w:val="22"/>
        </w:rPr>
        <w:t xml:space="preserve"> </w:t>
      </w:r>
      <w:r w:rsidRPr="009A3B50">
        <w:rPr>
          <w:rFonts w:ascii="Arial" w:hAnsi="Arial" w:cs="Arial"/>
          <w:sz w:val="22"/>
          <w:szCs w:val="22"/>
        </w:rPr>
        <w:t>in</w:t>
      </w:r>
      <w:r w:rsidRPr="009A3B50">
        <w:rPr>
          <w:rFonts w:ascii="Arial" w:hAnsi="Arial" w:cs="Arial"/>
          <w:spacing w:val="-1"/>
          <w:sz w:val="22"/>
          <w:szCs w:val="22"/>
        </w:rPr>
        <w:t xml:space="preserve"> </w:t>
      </w:r>
      <w:r w:rsidRPr="009A3B50">
        <w:rPr>
          <w:rFonts w:ascii="Arial" w:hAnsi="Arial" w:cs="Arial"/>
          <w:sz w:val="22"/>
          <w:szCs w:val="22"/>
        </w:rPr>
        <w:t>the</w:t>
      </w:r>
      <w:r w:rsidRPr="009A3B50">
        <w:rPr>
          <w:rFonts w:ascii="Arial" w:hAnsi="Arial" w:cs="Arial"/>
          <w:spacing w:val="-1"/>
          <w:sz w:val="22"/>
          <w:szCs w:val="22"/>
        </w:rPr>
        <w:t xml:space="preserve"> </w:t>
      </w:r>
      <w:r w:rsidRPr="009A3B50">
        <w:rPr>
          <w:rFonts w:ascii="Arial" w:hAnsi="Arial" w:cs="Arial"/>
          <w:sz w:val="22"/>
          <w:szCs w:val="22"/>
        </w:rPr>
        <w:t>format</w:t>
      </w:r>
      <w:r w:rsidRPr="009A3B50">
        <w:rPr>
          <w:rFonts w:ascii="Arial" w:hAnsi="Arial" w:cs="Arial"/>
          <w:spacing w:val="-2"/>
          <w:sz w:val="22"/>
          <w:szCs w:val="22"/>
        </w:rPr>
        <w:t xml:space="preserve"> </w:t>
      </w:r>
      <w:r w:rsidRPr="009A3B50">
        <w:rPr>
          <w:rFonts w:ascii="Arial" w:hAnsi="Arial" w:cs="Arial"/>
          <w:sz w:val="22"/>
          <w:szCs w:val="22"/>
        </w:rPr>
        <w:t>that</w:t>
      </w:r>
      <w:r w:rsidRPr="009A3B50">
        <w:rPr>
          <w:rFonts w:ascii="Arial" w:hAnsi="Arial" w:cs="Arial"/>
          <w:spacing w:val="-1"/>
          <w:sz w:val="22"/>
          <w:szCs w:val="22"/>
        </w:rPr>
        <w:t xml:space="preserve"> </w:t>
      </w:r>
      <w:r w:rsidRPr="009A3B50">
        <w:rPr>
          <w:rFonts w:ascii="Arial" w:hAnsi="Arial" w:cs="Arial"/>
          <w:sz w:val="22"/>
          <w:szCs w:val="22"/>
        </w:rPr>
        <w:t>is</w:t>
      </w:r>
      <w:r w:rsidRPr="009A3B50">
        <w:rPr>
          <w:rFonts w:ascii="Arial" w:hAnsi="Arial" w:cs="Arial"/>
          <w:spacing w:val="-1"/>
          <w:sz w:val="22"/>
          <w:szCs w:val="22"/>
        </w:rPr>
        <w:t xml:space="preserve"> </w:t>
      </w:r>
      <w:r w:rsidRPr="009A3B50">
        <w:rPr>
          <w:rFonts w:ascii="Arial" w:hAnsi="Arial" w:cs="Arial"/>
          <w:sz w:val="22"/>
          <w:szCs w:val="22"/>
        </w:rPr>
        <w:t>used</w:t>
      </w:r>
      <w:r w:rsidRPr="009A3B50">
        <w:rPr>
          <w:rFonts w:ascii="Arial" w:hAnsi="Arial" w:cs="Arial"/>
          <w:spacing w:val="-1"/>
          <w:sz w:val="22"/>
          <w:szCs w:val="22"/>
        </w:rPr>
        <w:t xml:space="preserve"> </w:t>
      </w:r>
      <w:r w:rsidRPr="009A3B50">
        <w:rPr>
          <w:rFonts w:ascii="Arial" w:hAnsi="Arial" w:cs="Arial"/>
          <w:sz w:val="22"/>
          <w:szCs w:val="22"/>
        </w:rPr>
        <w:t>within</w:t>
      </w:r>
      <w:r w:rsidRPr="009A3B50">
        <w:rPr>
          <w:rFonts w:ascii="Arial" w:hAnsi="Arial" w:cs="Arial"/>
          <w:spacing w:val="-2"/>
          <w:sz w:val="22"/>
          <w:szCs w:val="22"/>
        </w:rPr>
        <w:t xml:space="preserve"> </w:t>
      </w:r>
      <w:r w:rsidRPr="009A3B50">
        <w:rPr>
          <w:rFonts w:ascii="Arial" w:hAnsi="Arial" w:cs="Arial"/>
          <w:sz w:val="22"/>
          <w:szCs w:val="22"/>
        </w:rPr>
        <w:t xml:space="preserve">the school </w:t>
      </w:r>
      <w:proofErr w:type="gramStart"/>
      <w:r w:rsidRPr="009A3B50">
        <w:rPr>
          <w:rFonts w:ascii="Arial" w:hAnsi="Arial" w:cs="Arial"/>
          <w:sz w:val="22"/>
          <w:szCs w:val="22"/>
        </w:rPr>
        <w:t>as long as</w:t>
      </w:r>
      <w:proofErr w:type="gramEnd"/>
      <w:r w:rsidRPr="009A3B50">
        <w:rPr>
          <w:rFonts w:ascii="Arial" w:hAnsi="Arial" w:cs="Arial"/>
          <w:sz w:val="22"/>
          <w:szCs w:val="22"/>
        </w:rPr>
        <w:t xml:space="preserve"> they contain similar </w:t>
      </w:r>
      <w:proofErr w:type="gramStart"/>
      <w:r w:rsidRPr="009A3B50">
        <w:rPr>
          <w:rFonts w:ascii="Arial" w:hAnsi="Arial" w:cs="Arial"/>
          <w:sz w:val="22"/>
          <w:szCs w:val="22"/>
        </w:rPr>
        <w:t>detail</w:t>
      </w:r>
      <w:proofErr w:type="gramEnd"/>
      <w:r w:rsidRPr="009A3B50">
        <w:rPr>
          <w:rFonts w:ascii="Arial" w:hAnsi="Arial" w:cs="Arial"/>
          <w:sz w:val="22"/>
          <w:szCs w:val="22"/>
        </w:rPr>
        <w:t xml:space="preserve"> to that recorded on the Shropshire Templates [See </w:t>
      </w:r>
      <w:r w:rsidRPr="009A3B50">
        <w:rPr>
          <w:rFonts w:ascii="Arial" w:hAnsi="Arial" w:cs="Arial"/>
          <w:spacing w:val="-2"/>
          <w:sz w:val="22"/>
          <w:szCs w:val="22"/>
        </w:rPr>
        <w:t>Appendices].</w:t>
      </w:r>
    </w:p>
    <w:p w14:paraId="4ADFA514" w14:textId="77777777" w:rsidR="00990C30" w:rsidRPr="009A3B50" w:rsidRDefault="004A2104">
      <w:pPr>
        <w:pStyle w:val="BodyText"/>
        <w:spacing w:before="157" w:line="259" w:lineRule="auto"/>
        <w:rPr>
          <w:rFonts w:ascii="Arial" w:hAnsi="Arial" w:cs="Arial"/>
          <w:sz w:val="22"/>
          <w:szCs w:val="22"/>
        </w:rPr>
      </w:pPr>
      <w:r w:rsidRPr="009A3B50">
        <w:rPr>
          <w:rFonts w:ascii="Arial" w:hAnsi="Arial" w:cs="Arial"/>
          <w:sz w:val="22"/>
          <w:szCs w:val="22"/>
        </w:rPr>
        <w:t>Requests</w:t>
      </w:r>
      <w:r w:rsidRPr="009A3B50">
        <w:rPr>
          <w:rFonts w:ascii="Arial" w:hAnsi="Arial" w:cs="Arial"/>
          <w:spacing w:val="-4"/>
          <w:sz w:val="22"/>
          <w:szCs w:val="22"/>
        </w:rPr>
        <w:t xml:space="preserve"> </w:t>
      </w:r>
      <w:r w:rsidRPr="009A3B50">
        <w:rPr>
          <w:rFonts w:ascii="Arial" w:hAnsi="Arial" w:cs="Arial"/>
          <w:sz w:val="22"/>
          <w:szCs w:val="22"/>
        </w:rPr>
        <w:t>should</w:t>
      </w:r>
      <w:r w:rsidRPr="009A3B50">
        <w:rPr>
          <w:rFonts w:ascii="Arial" w:hAnsi="Arial" w:cs="Arial"/>
          <w:spacing w:val="-4"/>
          <w:sz w:val="22"/>
          <w:szCs w:val="22"/>
        </w:rPr>
        <w:t xml:space="preserve"> </w:t>
      </w:r>
      <w:r w:rsidRPr="009A3B50">
        <w:rPr>
          <w:rFonts w:ascii="Arial" w:hAnsi="Arial" w:cs="Arial"/>
          <w:sz w:val="22"/>
          <w:szCs w:val="22"/>
        </w:rPr>
        <w:t>only</w:t>
      </w:r>
      <w:r w:rsidRPr="009A3B50">
        <w:rPr>
          <w:rFonts w:ascii="Arial" w:hAnsi="Arial" w:cs="Arial"/>
          <w:spacing w:val="-4"/>
          <w:sz w:val="22"/>
          <w:szCs w:val="22"/>
        </w:rPr>
        <w:t xml:space="preserve"> </w:t>
      </w:r>
      <w:r w:rsidRPr="009A3B50">
        <w:rPr>
          <w:rFonts w:ascii="Arial" w:hAnsi="Arial" w:cs="Arial"/>
          <w:sz w:val="22"/>
          <w:szCs w:val="22"/>
        </w:rPr>
        <w:t>include</w:t>
      </w:r>
      <w:r w:rsidRPr="009A3B50">
        <w:rPr>
          <w:rFonts w:ascii="Arial" w:hAnsi="Arial" w:cs="Arial"/>
          <w:spacing w:val="-4"/>
          <w:sz w:val="22"/>
          <w:szCs w:val="22"/>
        </w:rPr>
        <w:t xml:space="preserve"> </w:t>
      </w:r>
      <w:r w:rsidRPr="009A3B50">
        <w:rPr>
          <w:rFonts w:ascii="Arial" w:hAnsi="Arial" w:cs="Arial"/>
          <w:sz w:val="22"/>
          <w:szCs w:val="22"/>
        </w:rPr>
        <w:t>relevant</w:t>
      </w:r>
      <w:r w:rsidRPr="009A3B50">
        <w:rPr>
          <w:rFonts w:ascii="Arial" w:hAnsi="Arial" w:cs="Arial"/>
          <w:spacing w:val="-4"/>
          <w:sz w:val="22"/>
          <w:szCs w:val="22"/>
        </w:rPr>
        <w:t xml:space="preserve"> </w:t>
      </w:r>
      <w:r w:rsidRPr="009A3B50">
        <w:rPr>
          <w:rFonts w:ascii="Arial" w:hAnsi="Arial" w:cs="Arial"/>
          <w:sz w:val="22"/>
          <w:szCs w:val="22"/>
        </w:rPr>
        <w:t>details</w:t>
      </w:r>
      <w:r w:rsidRPr="009A3B50">
        <w:rPr>
          <w:rFonts w:ascii="Arial" w:hAnsi="Arial" w:cs="Arial"/>
          <w:spacing w:val="-3"/>
          <w:sz w:val="22"/>
          <w:szCs w:val="22"/>
        </w:rPr>
        <w:t xml:space="preserve"> </w:t>
      </w:r>
      <w:r w:rsidRPr="009A3B50">
        <w:rPr>
          <w:rFonts w:ascii="Arial" w:hAnsi="Arial" w:cs="Arial"/>
          <w:sz w:val="22"/>
          <w:szCs w:val="22"/>
        </w:rPr>
        <w:t>and</w:t>
      </w:r>
      <w:r w:rsidRPr="009A3B50">
        <w:rPr>
          <w:rFonts w:ascii="Arial" w:hAnsi="Arial" w:cs="Arial"/>
          <w:spacing w:val="-4"/>
          <w:sz w:val="22"/>
          <w:szCs w:val="22"/>
        </w:rPr>
        <w:t xml:space="preserve"> </w:t>
      </w:r>
      <w:r w:rsidRPr="009A3B50">
        <w:rPr>
          <w:rFonts w:ascii="Arial" w:hAnsi="Arial" w:cs="Arial"/>
          <w:sz w:val="22"/>
          <w:szCs w:val="22"/>
        </w:rPr>
        <w:t>should</w:t>
      </w:r>
      <w:r w:rsidRPr="009A3B50">
        <w:rPr>
          <w:rFonts w:ascii="Arial" w:hAnsi="Arial" w:cs="Arial"/>
          <w:spacing w:val="-4"/>
          <w:sz w:val="22"/>
          <w:szCs w:val="22"/>
        </w:rPr>
        <w:t xml:space="preserve"> </w:t>
      </w:r>
      <w:r w:rsidRPr="009A3B50">
        <w:rPr>
          <w:rFonts w:ascii="Arial" w:hAnsi="Arial" w:cs="Arial"/>
          <w:sz w:val="22"/>
          <w:szCs w:val="22"/>
        </w:rPr>
        <w:t>not</w:t>
      </w:r>
      <w:r w:rsidRPr="009A3B50">
        <w:rPr>
          <w:rFonts w:ascii="Arial" w:hAnsi="Arial" w:cs="Arial"/>
          <w:spacing w:val="-4"/>
          <w:sz w:val="22"/>
          <w:szCs w:val="22"/>
        </w:rPr>
        <w:t xml:space="preserve"> </w:t>
      </w:r>
      <w:r w:rsidRPr="009A3B50">
        <w:rPr>
          <w:rFonts w:ascii="Arial" w:hAnsi="Arial" w:cs="Arial"/>
          <w:sz w:val="22"/>
          <w:szCs w:val="22"/>
        </w:rPr>
        <w:t>include</w:t>
      </w:r>
      <w:r w:rsidRPr="009A3B50">
        <w:rPr>
          <w:rFonts w:ascii="Arial" w:hAnsi="Arial" w:cs="Arial"/>
          <w:spacing w:val="-4"/>
          <w:sz w:val="22"/>
          <w:szCs w:val="22"/>
        </w:rPr>
        <w:t xml:space="preserve"> </w:t>
      </w:r>
      <w:r w:rsidRPr="009A3B50">
        <w:rPr>
          <w:rFonts w:ascii="Arial" w:hAnsi="Arial" w:cs="Arial"/>
          <w:sz w:val="22"/>
          <w:szCs w:val="22"/>
        </w:rPr>
        <w:t>unnecessary,</w:t>
      </w:r>
      <w:r w:rsidRPr="009A3B50">
        <w:rPr>
          <w:rFonts w:ascii="Arial" w:hAnsi="Arial" w:cs="Arial"/>
          <w:spacing w:val="-4"/>
          <w:sz w:val="22"/>
          <w:szCs w:val="22"/>
        </w:rPr>
        <w:t xml:space="preserve"> </w:t>
      </w:r>
      <w:r w:rsidRPr="009A3B50">
        <w:rPr>
          <w:rFonts w:ascii="Arial" w:hAnsi="Arial" w:cs="Arial"/>
          <w:sz w:val="22"/>
          <w:szCs w:val="22"/>
        </w:rPr>
        <w:t>dated</w:t>
      </w:r>
      <w:r w:rsidRPr="009A3B50">
        <w:rPr>
          <w:rFonts w:ascii="Arial" w:hAnsi="Arial" w:cs="Arial"/>
          <w:spacing w:val="-4"/>
          <w:sz w:val="22"/>
          <w:szCs w:val="22"/>
        </w:rPr>
        <w:t xml:space="preserve"> </w:t>
      </w:r>
      <w:r w:rsidRPr="009A3B50">
        <w:rPr>
          <w:rFonts w:ascii="Arial" w:hAnsi="Arial" w:cs="Arial"/>
          <w:sz w:val="22"/>
          <w:szCs w:val="22"/>
        </w:rPr>
        <w:t>or duplicated information.</w:t>
      </w:r>
    </w:p>
    <w:p w14:paraId="4ADFA515" w14:textId="77777777" w:rsidR="00990C30" w:rsidRPr="009A3B50" w:rsidRDefault="004A2104">
      <w:pPr>
        <w:pStyle w:val="Heading1"/>
        <w:spacing w:before="160"/>
        <w:rPr>
          <w:sz w:val="22"/>
          <w:szCs w:val="22"/>
        </w:rPr>
      </w:pPr>
      <w:r w:rsidRPr="009A3B50">
        <w:rPr>
          <w:sz w:val="22"/>
          <w:szCs w:val="22"/>
          <w:u w:val="single" w:color="4471C4"/>
        </w:rPr>
        <w:t>The</w:t>
      </w:r>
      <w:r w:rsidRPr="009A3B50">
        <w:rPr>
          <w:spacing w:val="-10"/>
          <w:sz w:val="22"/>
          <w:szCs w:val="22"/>
          <w:u w:val="single" w:color="4471C4"/>
        </w:rPr>
        <w:t xml:space="preserve"> </w:t>
      </w:r>
      <w:r w:rsidRPr="009A3B50">
        <w:rPr>
          <w:sz w:val="22"/>
          <w:szCs w:val="22"/>
          <w:u w:val="single" w:color="4471C4"/>
        </w:rPr>
        <w:t>Request</w:t>
      </w:r>
      <w:r w:rsidRPr="009A3B50">
        <w:rPr>
          <w:spacing w:val="-9"/>
          <w:sz w:val="22"/>
          <w:szCs w:val="22"/>
          <w:u w:val="single" w:color="4471C4"/>
        </w:rPr>
        <w:t xml:space="preserve"> </w:t>
      </w:r>
      <w:r w:rsidRPr="009A3B50">
        <w:rPr>
          <w:spacing w:val="-4"/>
          <w:sz w:val="22"/>
          <w:szCs w:val="22"/>
          <w:u w:val="single" w:color="4471C4"/>
        </w:rPr>
        <w:t>Form</w:t>
      </w:r>
    </w:p>
    <w:p w14:paraId="4ADFA516" w14:textId="77777777" w:rsidR="00990C30" w:rsidRPr="009A3B50" w:rsidRDefault="004A2104">
      <w:pPr>
        <w:pStyle w:val="ListParagraph"/>
        <w:numPr>
          <w:ilvl w:val="1"/>
          <w:numId w:val="3"/>
        </w:numPr>
        <w:tabs>
          <w:tab w:val="left" w:pos="732"/>
        </w:tabs>
        <w:spacing w:before="187" w:line="256" w:lineRule="auto"/>
        <w:ind w:right="880"/>
        <w:rPr>
          <w:rFonts w:ascii="Arial" w:hAnsi="Arial" w:cs="Arial"/>
        </w:rPr>
      </w:pPr>
      <w:r w:rsidRPr="009A3B50">
        <w:rPr>
          <w:rFonts w:ascii="Arial" w:hAnsi="Arial" w:cs="Arial"/>
        </w:rPr>
        <w:t>All</w:t>
      </w:r>
      <w:r w:rsidRPr="009A3B50">
        <w:rPr>
          <w:rFonts w:ascii="Arial" w:hAnsi="Arial" w:cs="Arial"/>
          <w:spacing w:val="-3"/>
        </w:rPr>
        <w:t xml:space="preserve"> </w:t>
      </w:r>
      <w:r w:rsidRPr="009A3B50">
        <w:rPr>
          <w:rFonts w:ascii="Arial" w:hAnsi="Arial" w:cs="Arial"/>
        </w:rPr>
        <w:t>relevant</w:t>
      </w:r>
      <w:r w:rsidRPr="009A3B50">
        <w:rPr>
          <w:rFonts w:ascii="Arial" w:hAnsi="Arial" w:cs="Arial"/>
          <w:spacing w:val="-3"/>
        </w:rPr>
        <w:t xml:space="preserve"> </w:t>
      </w:r>
      <w:r w:rsidRPr="009A3B50">
        <w:rPr>
          <w:rFonts w:ascii="Arial" w:hAnsi="Arial" w:cs="Arial"/>
        </w:rPr>
        <w:t>sections</w:t>
      </w:r>
      <w:r w:rsidRPr="009A3B50">
        <w:rPr>
          <w:rFonts w:ascii="Arial" w:hAnsi="Arial" w:cs="Arial"/>
          <w:spacing w:val="-3"/>
        </w:rPr>
        <w:t xml:space="preserve"> </w:t>
      </w:r>
      <w:r w:rsidRPr="009A3B50">
        <w:rPr>
          <w:rFonts w:ascii="Arial" w:hAnsi="Arial" w:cs="Arial"/>
        </w:rPr>
        <w:t>must</w:t>
      </w:r>
      <w:r w:rsidRPr="009A3B50">
        <w:rPr>
          <w:rFonts w:ascii="Arial" w:hAnsi="Arial" w:cs="Arial"/>
          <w:spacing w:val="-3"/>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completed</w:t>
      </w:r>
      <w:r w:rsidRPr="009A3B50">
        <w:rPr>
          <w:rFonts w:ascii="Arial" w:hAnsi="Arial" w:cs="Arial"/>
          <w:spacing w:val="-2"/>
        </w:rPr>
        <w:t xml:space="preserve"> </w:t>
      </w:r>
      <w:r w:rsidRPr="009A3B50">
        <w:rPr>
          <w:rFonts w:ascii="Arial" w:hAnsi="Arial" w:cs="Arial"/>
        </w:rPr>
        <w:t>fully</w:t>
      </w:r>
      <w:r w:rsidRPr="009A3B50">
        <w:rPr>
          <w:rFonts w:ascii="Arial" w:hAnsi="Arial" w:cs="Arial"/>
          <w:spacing w:val="-3"/>
        </w:rPr>
        <w:t xml:space="preserve"> </w:t>
      </w:r>
      <w:r w:rsidRPr="009A3B50">
        <w:rPr>
          <w:rFonts w:ascii="Arial" w:hAnsi="Arial" w:cs="Arial"/>
        </w:rPr>
        <w:t>to</w:t>
      </w:r>
      <w:r w:rsidRPr="009A3B50">
        <w:rPr>
          <w:rFonts w:ascii="Arial" w:hAnsi="Arial" w:cs="Arial"/>
          <w:spacing w:val="-3"/>
        </w:rPr>
        <w:t xml:space="preserve"> </w:t>
      </w:r>
      <w:r w:rsidRPr="009A3B50">
        <w:rPr>
          <w:rFonts w:ascii="Arial" w:hAnsi="Arial" w:cs="Arial"/>
        </w:rPr>
        <w:t>ensure</w:t>
      </w:r>
      <w:r w:rsidRPr="009A3B50">
        <w:rPr>
          <w:rFonts w:ascii="Arial" w:hAnsi="Arial" w:cs="Arial"/>
          <w:spacing w:val="-3"/>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request</w:t>
      </w:r>
      <w:r w:rsidRPr="009A3B50">
        <w:rPr>
          <w:rFonts w:ascii="Arial" w:hAnsi="Arial" w:cs="Arial"/>
          <w:spacing w:val="-3"/>
        </w:rPr>
        <w:t xml:space="preserve"> </w:t>
      </w:r>
      <w:r w:rsidRPr="009A3B50">
        <w:rPr>
          <w:rFonts w:ascii="Arial" w:hAnsi="Arial" w:cs="Arial"/>
        </w:rPr>
        <w:t>can</w:t>
      </w:r>
      <w:r w:rsidRPr="009A3B50">
        <w:rPr>
          <w:rFonts w:ascii="Arial" w:hAnsi="Arial" w:cs="Arial"/>
          <w:spacing w:val="-3"/>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processed without delay.</w:t>
      </w:r>
    </w:p>
    <w:p w14:paraId="4ADFA517" w14:textId="77777777" w:rsidR="00990C30" w:rsidRPr="009A3B50" w:rsidRDefault="004A2104">
      <w:pPr>
        <w:pStyle w:val="ListParagraph"/>
        <w:numPr>
          <w:ilvl w:val="1"/>
          <w:numId w:val="3"/>
        </w:numPr>
        <w:tabs>
          <w:tab w:val="left" w:pos="731"/>
        </w:tabs>
        <w:spacing w:before="2"/>
        <w:ind w:left="731" w:hanging="359"/>
        <w:rPr>
          <w:rFonts w:ascii="Arial" w:hAnsi="Arial" w:cs="Arial"/>
        </w:rPr>
      </w:pPr>
      <w:r w:rsidRPr="009A3B50">
        <w:rPr>
          <w:rFonts w:ascii="Arial" w:hAnsi="Arial" w:cs="Arial"/>
          <w:b/>
        </w:rPr>
        <w:t>Pupils</w:t>
      </w:r>
      <w:r w:rsidRPr="009A3B50">
        <w:rPr>
          <w:rFonts w:ascii="Arial" w:hAnsi="Arial" w:cs="Arial"/>
          <w:b/>
          <w:spacing w:val="-2"/>
        </w:rPr>
        <w:t xml:space="preserve"> </w:t>
      </w:r>
      <w:r w:rsidRPr="009A3B50">
        <w:rPr>
          <w:rFonts w:ascii="Arial" w:hAnsi="Arial" w:cs="Arial"/>
          <w:b/>
        </w:rPr>
        <w:t>in</w:t>
      </w:r>
      <w:r w:rsidRPr="009A3B50">
        <w:rPr>
          <w:rFonts w:ascii="Arial" w:hAnsi="Arial" w:cs="Arial"/>
          <w:b/>
          <w:spacing w:val="-2"/>
        </w:rPr>
        <w:t xml:space="preserve"> </w:t>
      </w:r>
      <w:r w:rsidRPr="009A3B50">
        <w:rPr>
          <w:rFonts w:ascii="Arial" w:hAnsi="Arial" w:cs="Arial"/>
          <w:b/>
        </w:rPr>
        <w:t>receipt</w:t>
      </w:r>
      <w:r w:rsidRPr="009A3B50">
        <w:rPr>
          <w:rFonts w:ascii="Arial" w:hAnsi="Arial" w:cs="Arial"/>
          <w:b/>
          <w:spacing w:val="-2"/>
        </w:rPr>
        <w:t xml:space="preserve"> </w:t>
      </w:r>
      <w:r w:rsidRPr="009A3B50">
        <w:rPr>
          <w:rFonts w:ascii="Arial" w:hAnsi="Arial" w:cs="Arial"/>
          <w:b/>
        </w:rPr>
        <w:t>of</w:t>
      </w:r>
      <w:r w:rsidRPr="009A3B50">
        <w:rPr>
          <w:rFonts w:ascii="Arial" w:hAnsi="Arial" w:cs="Arial"/>
          <w:b/>
          <w:spacing w:val="-2"/>
        </w:rPr>
        <w:t xml:space="preserve"> </w:t>
      </w:r>
      <w:r w:rsidRPr="009A3B50">
        <w:rPr>
          <w:rFonts w:ascii="Arial" w:hAnsi="Arial" w:cs="Arial"/>
          <w:b/>
        </w:rPr>
        <w:t>other</w:t>
      </w:r>
      <w:r w:rsidRPr="009A3B50">
        <w:rPr>
          <w:rFonts w:ascii="Arial" w:hAnsi="Arial" w:cs="Arial"/>
          <w:b/>
          <w:spacing w:val="-1"/>
        </w:rPr>
        <w:t xml:space="preserve"> </w:t>
      </w:r>
      <w:r w:rsidRPr="009A3B50">
        <w:rPr>
          <w:rFonts w:ascii="Arial" w:hAnsi="Arial" w:cs="Arial"/>
          <w:b/>
        </w:rPr>
        <w:t>additional</w:t>
      </w:r>
      <w:r w:rsidRPr="009A3B50">
        <w:rPr>
          <w:rFonts w:ascii="Arial" w:hAnsi="Arial" w:cs="Arial"/>
          <w:b/>
          <w:spacing w:val="-2"/>
        </w:rPr>
        <w:t xml:space="preserve"> </w:t>
      </w:r>
      <w:r w:rsidRPr="009A3B50">
        <w:rPr>
          <w:rFonts w:ascii="Arial" w:hAnsi="Arial" w:cs="Arial"/>
          <w:b/>
        </w:rPr>
        <w:t xml:space="preserve">funding </w:t>
      </w:r>
      <w:r w:rsidRPr="009A3B50">
        <w:rPr>
          <w:rFonts w:ascii="Arial" w:hAnsi="Arial" w:cs="Arial"/>
        </w:rPr>
        <w:t>–</w:t>
      </w:r>
      <w:r w:rsidRPr="009A3B50">
        <w:rPr>
          <w:rFonts w:ascii="Arial" w:hAnsi="Arial" w:cs="Arial"/>
          <w:spacing w:val="-2"/>
        </w:rPr>
        <w:t xml:space="preserve"> </w:t>
      </w:r>
      <w:r w:rsidRPr="009A3B50">
        <w:rPr>
          <w:rFonts w:ascii="Arial" w:hAnsi="Arial" w:cs="Arial"/>
        </w:rPr>
        <w:t>e.g.</w:t>
      </w:r>
      <w:r w:rsidRPr="009A3B50">
        <w:rPr>
          <w:rFonts w:ascii="Arial" w:hAnsi="Arial" w:cs="Arial"/>
          <w:spacing w:val="-2"/>
        </w:rPr>
        <w:t xml:space="preserve"> </w:t>
      </w:r>
      <w:r w:rsidRPr="009A3B50">
        <w:rPr>
          <w:rFonts w:ascii="Arial" w:hAnsi="Arial" w:cs="Arial"/>
        </w:rPr>
        <w:t>pupil</w:t>
      </w:r>
      <w:r w:rsidRPr="009A3B50">
        <w:rPr>
          <w:rFonts w:ascii="Arial" w:hAnsi="Arial" w:cs="Arial"/>
          <w:spacing w:val="-1"/>
        </w:rPr>
        <w:t xml:space="preserve"> </w:t>
      </w:r>
      <w:r w:rsidRPr="009A3B50">
        <w:rPr>
          <w:rFonts w:ascii="Arial" w:hAnsi="Arial" w:cs="Arial"/>
          <w:spacing w:val="-2"/>
        </w:rPr>
        <w:t>premium</w:t>
      </w:r>
    </w:p>
    <w:p w14:paraId="4ADFA518" w14:textId="77777777" w:rsidR="00990C30" w:rsidRPr="009A3B50" w:rsidRDefault="004A2104">
      <w:pPr>
        <w:pStyle w:val="BodyText"/>
        <w:spacing w:before="18" w:line="259" w:lineRule="auto"/>
        <w:ind w:left="732" w:right="387"/>
        <w:jc w:val="both"/>
        <w:rPr>
          <w:rFonts w:ascii="Arial" w:hAnsi="Arial" w:cs="Arial"/>
          <w:sz w:val="22"/>
          <w:szCs w:val="22"/>
        </w:rPr>
      </w:pPr>
      <w:r w:rsidRPr="009A3B50">
        <w:rPr>
          <w:rFonts w:ascii="Arial" w:hAnsi="Arial" w:cs="Arial"/>
          <w:sz w:val="22"/>
          <w:szCs w:val="22"/>
        </w:rPr>
        <w:t>Enter</w:t>
      </w:r>
      <w:r w:rsidRPr="009A3B50">
        <w:rPr>
          <w:rFonts w:ascii="Arial" w:hAnsi="Arial" w:cs="Arial"/>
          <w:spacing w:val="-3"/>
          <w:sz w:val="22"/>
          <w:szCs w:val="22"/>
        </w:rPr>
        <w:t xml:space="preserve"> </w:t>
      </w:r>
      <w:r w:rsidRPr="009A3B50">
        <w:rPr>
          <w:rFonts w:ascii="Arial" w:hAnsi="Arial" w:cs="Arial"/>
          <w:sz w:val="22"/>
          <w:szCs w:val="22"/>
        </w:rPr>
        <w:t>the</w:t>
      </w:r>
      <w:r w:rsidRPr="009A3B50">
        <w:rPr>
          <w:rFonts w:ascii="Arial" w:hAnsi="Arial" w:cs="Arial"/>
          <w:spacing w:val="-3"/>
          <w:sz w:val="22"/>
          <w:szCs w:val="22"/>
        </w:rPr>
        <w:t xml:space="preserve"> </w:t>
      </w:r>
      <w:r w:rsidRPr="009A3B50">
        <w:rPr>
          <w:rFonts w:ascii="Arial" w:hAnsi="Arial" w:cs="Arial"/>
          <w:sz w:val="22"/>
          <w:szCs w:val="22"/>
        </w:rPr>
        <w:t>total</w:t>
      </w:r>
      <w:r w:rsidRPr="009A3B50">
        <w:rPr>
          <w:rFonts w:ascii="Arial" w:hAnsi="Arial" w:cs="Arial"/>
          <w:spacing w:val="-3"/>
          <w:sz w:val="22"/>
          <w:szCs w:val="22"/>
        </w:rPr>
        <w:t xml:space="preserve"> </w:t>
      </w:r>
      <w:r w:rsidRPr="009A3B50">
        <w:rPr>
          <w:rFonts w:ascii="Arial" w:hAnsi="Arial" w:cs="Arial"/>
          <w:sz w:val="22"/>
          <w:szCs w:val="22"/>
        </w:rPr>
        <w:t>amount</w:t>
      </w:r>
      <w:r w:rsidRPr="009A3B50">
        <w:rPr>
          <w:rFonts w:ascii="Arial" w:hAnsi="Arial" w:cs="Arial"/>
          <w:spacing w:val="-3"/>
          <w:sz w:val="22"/>
          <w:szCs w:val="22"/>
        </w:rPr>
        <w:t xml:space="preserve"> </w:t>
      </w:r>
      <w:r w:rsidRPr="009A3B50">
        <w:rPr>
          <w:rFonts w:ascii="Arial" w:hAnsi="Arial" w:cs="Arial"/>
          <w:sz w:val="22"/>
          <w:szCs w:val="22"/>
        </w:rPr>
        <w:t>received</w:t>
      </w:r>
      <w:r w:rsidRPr="009A3B50">
        <w:rPr>
          <w:rFonts w:ascii="Arial" w:hAnsi="Arial" w:cs="Arial"/>
          <w:spacing w:val="-4"/>
          <w:sz w:val="22"/>
          <w:szCs w:val="22"/>
        </w:rPr>
        <w:t xml:space="preserve"> </w:t>
      </w:r>
      <w:r w:rsidRPr="009A3B50">
        <w:rPr>
          <w:rFonts w:ascii="Arial" w:hAnsi="Arial" w:cs="Arial"/>
          <w:sz w:val="22"/>
          <w:szCs w:val="22"/>
        </w:rPr>
        <w:t>for</w:t>
      </w:r>
      <w:r w:rsidRPr="009A3B50">
        <w:rPr>
          <w:rFonts w:ascii="Arial" w:hAnsi="Arial" w:cs="Arial"/>
          <w:spacing w:val="-3"/>
          <w:sz w:val="22"/>
          <w:szCs w:val="22"/>
        </w:rPr>
        <w:t xml:space="preserve"> </w:t>
      </w:r>
      <w:r w:rsidRPr="009A3B50">
        <w:rPr>
          <w:rFonts w:ascii="Arial" w:hAnsi="Arial" w:cs="Arial"/>
          <w:sz w:val="22"/>
          <w:szCs w:val="22"/>
        </w:rPr>
        <w:t>the</w:t>
      </w:r>
      <w:r w:rsidRPr="009A3B50">
        <w:rPr>
          <w:rFonts w:ascii="Arial" w:hAnsi="Arial" w:cs="Arial"/>
          <w:spacing w:val="-3"/>
          <w:sz w:val="22"/>
          <w:szCs w:val="22"/>
        </w:rPr>
        <w:t xml:space="preserve"> </w:t>
      </w:r>
      <w:r w:rsidRPr="009A3B50">
        <w:rPr>
          <w:rFonts w:ascii="Arial" w:hAnsi="Arial" w:cs="Arial"/>
          <w:sz w:val="22"/>
          <w:szCs w:val="22"/>
        </w:rPr>
        <w:t>individual</w:t>
      </w:r>
      <w:r w:rsidRPr="009A3B50">
        <w:rPr>
          <w:rFonts w:ascii="Arial" w:hAnsi="Arial" w:cs="Arial"/>
          <w:spacing w:val="-3"/>
          <w:sz w:val="22"/>
          <w:szCs w:val="22"/>
        </w:rPr>
        <w:t xml:space="preserve"> </w:t>
      </w:r>
      <w:r w:rsidRPr="009A3B50">
        <w:rPr>
          <w:rFonts w:ascii="Arial" w:hAnsi="Arial" w:cs="Arial"/>
          <w:sz w:val="22"/>
          <w:szCs w:val="22"/>
        </w:rPr>
        <w:t>on</w:t>
      </w:r>
      <w:r w:rsidRPr="009A3B50">
        <w:rPr>
          <w:rFonts w:ascii="Arial" w:hAnsi="Arial" w:cs="Arial"/>
          <w:spacing w:val="-3"/>
          <w:sz w:val="22"/>
          <w:szCs w:val="22"/>
        </w:rPr>
        <w:t xml:space="preserve"> </w:t>
      </w:r>
      <w:r w:rsidRPr="009A3B50">
        <w:rPr>
          <w:rFonts w:ascii="Arial" w:hAnsi="Arial" w:cs="Arial"/>
          <w:sz w:val="22"/>
          <w:szCs w:val="22"/>
        </w:rPr>
        <w:t>the</w:t>
      </w:r>
      <w:r w:rsidRPr="009A3B50">
        <w:rPr>
          <w:rFonts w:ascii="Arial" w:hAnsi="Arial" w:cs="Arial"/>
          <w:spacing w:val="-3"/>
          <w:sz w:val="22"/>
          <w:szCs w:val="22"/>
        </w:rPr>
        <w:t xml:space="preserve"> </w:t>
      </w:r>
      <w:r w:rsidRPr="009A3B50">
        <w:rPr>
          <w:rFonts w:ascii="Arial" w:hAnsi="Arial" w:cs="Arial"/>
          <w:sz w:val="22"/>
          <w:szCs w:val="22"/>
        </w:rPr>
        <w:t>request</w:t>
      </w:r>
      <w:r w:rsidRPr="009A3B50">
        <w:rPr>
          <w:rFonts w:ascii="Arial" w:hAnsi="Arial" w:cs="Arial"/>
          <w:spacing w:val="-3"/>
          <w:sz w:val="22"/>
          <w:szCs w:val="22"/>
        </w:rPr>
        <w:t xml:space="preserve"> </w:t>
      </w:r>
      <w:r w:rsidRPr="009A3B50">
        <w:rPr>
          <w:rFonts w:ascii="Arial" w:hAnsi="Arial" w:cs="Arial"/>
          <w:sz w:val="22"/>
          <w:szCs w:val="22"/>
        </w:rPr>
        <w:t>form</w:t>
      </w:r>
      <w:r w:rsidRPr="009A3B50">
        <w:rPr>
          <w:rFonts w:ascii="Arial" w:hAnsi="Arial" w:cs="Arial"/>
          <w:spacing w:val="-3"/>
          <w:sz w:val="22"/>
          <w:szCs w:val="22"/>
        </w:rPr>
        <w:t xml:space="preserve"> </w:t>
      </w:r>
      <w:r w:rsidRPr="009A3B50">
        <w:rPr>
          <w:rFonts w:ascii="Arial" w:hAnsi="Arial" w:cs="Arial"/>
          <w:sz w:val="22"/>
          <w:szCs w:val="22"/>
        </w:rPr>
        <w:t>and</w:t>
      </w:r>
      <w:r w:rsidRPr="009A3B50">
        <w:rPr>
          <w:rFonts w:ascii="Arial" w:hAnsi="Arial" w:cs="Arial"/>
          <w:spacing w:val="-3"/>
          <w:sz w:val="22"/>
          <w:szCs w:val="22"/>
        </w:rPr>
        <w:t xml:space="preserve"> </w:t>
      </w:r>
      <w:r w:rsidRPr="009A3B50">
        <w:rPr>
          <w:rFonts w:ascii="Arial" w:hAnsi="Arial" w:cs="Arial"/>
          <w:sz w:val="22"/>
          <w:szCs w:val="22"/>
        </w:rPr>
        <w:t>attached</w:t>
      </w:r>
      <w:r w:rsidRPr="009A3B50">
        <w:rPr>
          <w:rFonts w:ascii="Arial" w:hAnsi="Arial" w:cs="Arial"/>
          <w:spacing w:val="-3"/>
          <w:sz w:val="22"/>
          <w:szCs w:val="22"/>
        </w:rPr>
        <w:t xml:space="preserve"> </w:t>
      </w:r>
      <w:r w:rsidRPr="009A3B50">
        <w:rPr>
          <w:rFonts w:ascii="Arial" w:hAnsi="Arial" w:cs="Arial"/>
          <w:sz w:val="22"/>
          <w:szCs w:val="22"/>
        </w:rPr>
        <w:t>details of how this is used and how the impact is monitored.</w:t>
      </w:r>
    </w:p>
    <w:p w14:paraId="4ADFA519" w14:textId="77777777" w:rsidR="00990C30" w:rsidRPr="009A3B50" w:rsidRDefault="004A2104">
      <w:pPr>
        <w:pStyle w:val="ListParagraph"/>
        <w:numPr>
          <w:ilvl w:val="1"/>
          <w:numId w:val="3"/>
        </w:numPr>
        <w:tabs>
          <w:tab w:val="left" w:pos="732"/>
        </w:tabs>
        <w:spacing w:before="2" w:line="256" w:lineRule="auto"/>
        <w:ind w:right="346"/>
        <w:jc w:val="both"/>
        <w:rPr>
          <w:rFonts w:ascii="Arial" w:hAnsi="Arial" w:cs="Arial"/>
        </w:rPr>
      </w:pPr>
      <w:r w:rsidRPr="009A3B50">
        <w:rPr>
          <w:rFonts w:ascii="Arial" w:hAnsi="Arial" w:cs="Arial"/>
          <w:b/>
        </w:rPr>
        <w:t>Funding</w:t>
      </w:r>
      <w:r w:rsidRPr="009A3B50">
        <w:rPr>
          <w:rFonts w:ascii="Arial" w:hAnsi="Arial" w:cs="Arial"/>
          <w:b/>
          <w:spacing w:val="-2"/>
        </w:rPr>
        <w:t xml:space="preserve"> </w:t>
      </w:r>
      <w:r w:rsidRPr="009A3B50">
        <w:rPr>
          <w:rFonts w:ascii="Arial" w:hAnsi="Arial" w:cs="Arial"/>
          <w:b/>
        </w:rPr>
        <w:t>Requested</w:t>
      </w:r>
      <w:r w:rsidRPr="009A3B50">
        <w:rPr>
          <w:rFonts w:ascii="Arial" w:hAnsi="Arial" w:cs="Arial"/>
          <w:b/>
          <w:spacing w:val="-1"/>
        </w:rPr>
        <w:t xml:space="preserve"> </w:t>
      </w:r>
      <w:r w:rsidRPr="009A3B50">
        <w:rPr>
          <w:rFonts w:ascii="Arial" w:hAnsi="Arial" w:cs="Arial"/>
        </w:rPr>
        <w:t>–</w:t>
      </w:r>
      <w:r w:rsidRPr="009A3B50">
        <w:rPr>
          <w:rFonts w:ascii="Arial" w:hAnsi="Arial" w:cs="Arial"/>
          <w:spacing w:val="-2"/>
        </w:rPr>
        <w:t xml:space="preserve"> </w:t>
      </w:r>
      <w:r w:rsidRPr="009A3B50">
        <w:rPr>
          <w:rFonts w:ascii="Arial" w:hAnsi="Arial" w:cs="Arial"/>
        </w:rPr>
        <w:t>Enter</w:t>
      </w:r>
      <w:r w:rsidRPr="009A3B50">
        <w:rPr>
          <w:rFonts w:ascii="Arial" w:hAnsi="Arial" w:cs="Arial"/>
          <w:spacing w:val="-2"/>
        </w:rPr>
        <w:t xml:space="preserve"> </w:t>
      </w:r>
      <w:r w:rsidRPr="009A3B50">
        <w:rPr>
          <w:rFonts w:ascii="Arial" w:hAnsi="Arial" w:cs="Arial"/>
        </w:rPr>
        <w:t>a</w:t>
      </w:r>
      <w:r w:rsidRPr="009A3B50">
        <w:rPr>
          <w:rFonts w:ascii="Arial" w:hAnsi="Arial" w:cs="Arial"/>
          <w:spacing w:val="-2"/>
        </w:rPr>
        <w:t xml:space="preserve"> </w:t>
      </w:r>
      <w:r w:rsidRPr="009A3B50">
        <w:rPr>
          <w:rFonts w:ascii="Arial" w:hAnsi="Arial" w:cs="Arial"/>
        </w:rPr>
        <w:t>total</w:t>
      </w:r>
      <w:r w:rsidRPr="009A3B50">
        <w:rPr>
          <w:rFonts w:ascii="Arial" w:hAnsi="Arial" w:cs="Arial"/>
          <w:spacing w:val="-2"/>
        </w:rPr>
        <w:t xml:space="preserve"> </w:t>
      </w:r>
      <w:r w:rsidRPr="009A3B50">
        <w:rPr>
          <w:rFonts w:ascii="Arial" w:hAnsi="Arial" w:cs="Arial"/>
        </w:rPr>
        <w:t>cost</w:t>
      </w:r>
      <w:r w:rsidRPr="009A3B50">
        <w:rPr>
          <w:rFonts w:ascii="Arial" w:hAnsi="Arial" w:cs="Arial"/>
          <w:spacing w:val="-2"/>
        </w:rPr>
        <w:t xml:space="preserve"> </w:t>
      </w:r>
      <w:r w:rsidRPr="009A3B50">
        <w:rPr>
          <w:rFonts w:ascii="Arial" w:hAnsi="Arial" w:cs="Arial"/>
        </w:rPr>
        <w:t>for</w:t>
      </w:r>
      <w:r w:rsidRPr="009A3B50">
        <w:rPr>
          <w:rFonts w:ascii="Arial" w:hAnsi="Arial" w:cs="Arial"/>
          <w:spacing w:val="-2"/>
        </w:rPr>
        <w:t xml:space="preserve"> </w:t>
      </w:r>
      <w:r w:rsidRPr="009A3B50">
        <w:rPr>
          <w:rFonts w:ascii="Arial" w:hAnsi="Arial" w:cs="Arial"/>
        </w:rPr>
        <w:t>the</w:t>
      </w:r>
      <w:r w:rsidRPr="009A3B50">
        <w:rPr>
          <w:rFonts w:ascii="Arial" w:hAnsi="Arial" w:cs="Arial"/>
          <w:spacing w:val="-2"/>
        </w:rPr>
        <w:t xml:space="preserve"> </w:t>
      </w:r>
      <w:r w:rsidRPr="009A3B50">
        <w:rPr>
          <w:rFonts w:ascii="Arial" w:hAnsi="Arial" w:cs="Arial"/>
        </w:rPr>
        <w:t>provision/intervention</w:t>
      </w:r>
      <w:r w:rsidRPr="009A3B50">
        <w:rPr>
          <w:rFonts w:ascii="Arial" w:hAnsi="Arial" w:cs="Arial"/>
          <w:spacing w:val="-2"/>
        </w:rPr>
        <w:t xml:space="preserve"> </w:t>
      </w:r>
      <w:r w:rsidRPr="009A3B50">
        <w:rPr>
          <w:rFonts w:ascii="Arial" w:hAnsi="Arial" w:cs="Arial"/>
        </w:rPr>
        <w:t>being</w:t>
      </w:r>
      <w:r w:rsidRPr="009A3B50">
        <w:rPr>
          <w:rFonts w:ascii="Arial" w:hAnsi="Arial" w:cs="Arial"/>
          <w:spacing w:val="-2"/>
        </w:rPr>
        <w:t xml:space="preserve"> </w:t>
      </w:r>
      <w:r w:rsidRPr="009A3B50">
        <w:rPr>
          <w:rFonts w:ascii="Arial" w:hAnsi="Arial" w:cs="Arial"/>
        </w:rPr>
        <w:t>requested.</w:t>
      </w:r>
      <w:r w:rsidRPr="009A3B50">
        <w:rPr>
          <w:rFonts w:ascii="Arial" w:hAnsi="Arial" w:cs="Arial"/>
          <w:spacing w:val="40"/>
        </w:rPr>
        <w:t xml:space="preserve"> </w:t>
      </w:r>
      <w:r w:rsidRPr="009A3B50">
        <w:rPr>
          <w:rFonts w:ascii="Arial" w:hAnsi="Arial" w:cs="Arial"/>
        </w:rPr>
        <w:t>A detailed</w:t>
      </w:r>
      <w:r w:rsidRPr="009A3B50">
        <w:rPr>
          <w:rFonts w:ascii="Arial" w:hAnsi="Arial" w:cs="Arial"/>
          <w:spacing w:val="-3"/>
        </w:rPr>
        <w:t xml:space="preserve"> </w:t>
      </w:r>
      <w:r w:rsidRPr="009A3B50">
        <w:rPr>
          <w:rFonts w:ascii="Arial" w:hAnsi="Arial" w:cs="Arial"/>
        </w:rPr>
        <w:t>breakdown</w:t>
      </w:r>
      <w:r w:rsidRPr="009A3B50">
        <w:rPr>
          <w:rFonts w:ascii="Arial" w:hAnsi="Arial" w:cs="Arial"/>
          <w:spacing w:val="-3"/>
        </w:rPr>
        <w:t xml:space="preserve"> </w:t>
      </w:r>
      <w:r w:rsidRPr="009A3B50">
        <w:rPr>
          <w:rFonts w:ascii="Arial" w:hAnsi="Arial" w:cs="Arial"/>
        </w:rPr>
        <w:t>of</w:t>
      </w:r>
      <w:r w:rsidRPr="009A3B50">
        <w:rPr>
          <w:rFonts w:ascii="Arial" w:hAnsi="Arial" w:cs="Arial"/>
          <w:spacing w:val="-3"/>
        </w:rPr>
        <w:t xml:space="preserve"> </w:t>
      </w:r>
      <w:r w:rsidRPr="009A3B50">
        <w:rPr>
          <w:rFonts w:ascii="Arial" w:hAnsi="Arial" w:cs="Arial"/>
        </w:rPr>
        <w:t>how</w:t>
      </w:r>
      <w:r w:rsidRPr="009A3B50">
        <w:rPr>
          <w:rFonts w:ascii="Arial" w:hAnsi="Arial" w:cs="Arial"/>
          <w:spacing w:val="-4"/>
        </w:rPr>
        <w:t xml:space="preserve"> </w:t>
      </w:r>
      <w:r w:rsidRPr="009A3B50">
        <w:rPr>
          <w:rFonts w:ascii="Arial" w:hAnsi="Arial" w:cs="Arial"/>
        </w:rPr>
        <w:t>this</w:t>
      </w:r>
      <w:r w:rsidRPr="009A3B50">
        <w:rPr>
          <w:rFonts w:ascii="Arial" w:hAnsi="Arial" w:cs="Arial"/>
          <w:spacing w:val="-3"/>
        </w:rPr>
        <w:t xml:space="preserve"> </w:t>
      </w:r>
      <w:r w:rsidRPr="009A3B50">
        <w:rPr>
          <w:rFonts w:ascii="Arial" w:hAnsi="Arial" w:cs="Arial"/>
        </w:rPr>
        <w:t>funding</w:t>
      </w:r>
      <w:r w:rsidRPr="009A3B50">
        <w:rPr>
          <w:rFonts w:ascii="Arial" w:hAnsi="Arial" w:cs="Arial"/>
          <w:spacing w:val="-3"/>
        </w:rPr>
        <w:t xml:space="preserve"> </w:t>
      </w:r>
      <w:r w:rsidRPr="009A3B50">
        <w:rPr>
          <w:rFonts w:ascii="Arial" w:hAnsi="Arial" w:cs="Arial"/>
        </w:rPr>
        <w:t>is</w:t>
      </w:r>
      <w:r w:rsidRPr="009A3B50">
        <w:rPr>
          <w:rFonts w:ascii="Arial" w:hAnsi="Arial" w:cs="Arial"/>
          <w:spacing w:val="-3"/>
        </w:rPr>
        <w:t xml:space="preserve"> </w:t>
      </w:r>
      <w:r w:rsidRPr="009A3B50">
        <w:rPr>
          <w:rFonts w:ascii="Arial" w:hAnsi="Arial" w:cs="Arial"/>
        </w:rPr>
        <w:t>being</w:t>
      </w:r>
      <w:r w:rsidRPr="009A3B50">
        <w:rPr>
          <w:rFonts w:ascii="Arial" w:hAnsi="Arial" w:cs="Arial"/>
          <w:spacing w:val="-3"/>
        </w:rPr>
        <w:t xml:space="preserve"> </w:t>
      </w:r>
      <w:r w:rsidRPr="009A3B50">
        <w:rPr>
          <w:rFonts w:ascii="Arial" w:hAnsi="Arial" w:cs="Arial"/>
        </w:rPr>
        <w:t>used</w:t>
      </w:r>
      <w:r w:rsidRPr="009A3B50">
        <w:rPr>
          <w:rFonts w:ascii="Arial" w:hAnsi="Arial" w:cs="Arial"/>
          <w:spacing w:val="-4"/>
        </w:rPr>
        <w:t xml:space="preserve"> </w:t>
      </w:r>
      <w:r w:rsidRPr="009A3B50">
        <w:rPr>
          <w:rFonts w:ascii="Arial" w:hAnsi="Arial" w:cs="Arial"/>
        </w:rPr>
        <w:t>to</w:t>
      </w:r>
      <w:r w:rsidRPr="009A3B50">
        <w:rPr>
          <w:rFonts w:ascii="Arial" w:hAnsi="Arial" w:cs="Arial"/>
          <w:spacing w:val="-3"/>
        </w:rPr>
        <w:t xml:space="preserve"> </w:t>
      </w:r>
      <w:r w:rsidRPr="009A3B50">
        <w:rPr>
          <w:rFonts w:ascii="Arial" w:hAnsi="Arial" w:cs="Arial"/>
        </w:rPr>
        <w:t>support</w:t>
      </w:r>
      <w:r w:rsidRPr="009A3B50">
        <w:rPr>
          <w:rFonts w:ascii="Arial" w:hAnsi="Arial" w:cs="Arial"/>
          <w:spacing w:val="-3"/>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individual</w:t>
      </w:r>
      <w:r w:rsidRPr="009A3B50">
        <w:rPr>
          <w:rFonts w:ascii="Arial" w:hAnsi="Arial" w:cs="Arial"/>
          <w:spacing w:val="-3"/>
        </w:rPr>
        <w:t xml:space="preserve"> </w:t>
      </w:r>
      <w:r w:rsidRPr="009A3B50">
        <w:rPr>
          <w:rFonts w:ascii="Arial" w:hAnsi="Arial" w:cs="Arial"/>
        </w:rPr>
        <w:t>needs</w:t>
      </w:r>
      <w:r w:rsidRPr="009A3B50">
        <w:rPr>
          <w:rFonts w:ascii="Arial" w:hAnsi="Arial" w:cs="Arial"/>
          <w:spacing w:val="-3"/>
        </w:rPr>
        <w:t xml:space="preserve"> </w:t>
      </w:r>
      <w:r w:rsidRPr="009A3B50">
        <w:rPr>
          <w:rFonts w:ascii="Arial" w:hAnsi="Arial" w:cs="Arial"/>
        </w:rPr>
        <w:t>to</w:t>
      </w:r>
      <w:r w:rsidRPr="009A3B50">
        <w:rPr>
          <w:rFonts w:ascii="Arial" w:hAnsi="Arial" w:cs="Arial"/>
          <w:spacing w:val="-3"/>
        </w:rPr>
        <w:t xml:space="preserve"> </w:t>
      </w:r>
      <w:r w:rsidRPr="009A3B50">
        <w:rPr>
          <w:rFonts w:ascii="Arial" w:hAnsi="Arial" w:cs="Arial"/>
        </w:rPr>
        <w:t xml:space="preserve">be submitted on the </w:t>
      </w:r>
      <w:r w:rsidRPr="009A3B50">
        <w:rPr>
          <w:rFonts w:ascii="Arial" w:hAnsi="Arial" w:cs="Arial"/>
          <w:b/>
        </w:rPr>
        <w:t>costed provision map</w:t>
      </w:r>
      <w:r w:rsidRPr="009A3B50">
        <w:rPr>
          <w:rFonts w:ascii="Arial" w:hAnsi="Arial" w:cs="Arial"/>
        </w:rPr>
        <w:t>.</w:t>
      </w:r>
    </w:p>
    <w:p w14:paraId="4ADFA51A" w14:textId="77777777" w:rsidR="00990C30" w:rsidRPr="009A3B50" w:rsidRDefault="004A2104">
      <w:pPr>
        <w:pStyle w:val="ListParagraph"/>
        <w:numPr>
          <w:ilvl w:val="1"/>
          <w:numId w:val="3"/>
        </w:numPr>
        <w:tabs>
          <w:tab w:val="left" w:pos="732"/>
        </w:tabs>
        <w:spacing w:before="4" w:line="256" w:lineRule="auto"/>
        <w:ind w:right="157"/>
        <w:rPr>
          <w:rFonts w:ascii="Arial" w:hAnsi="Arial" w:cs="Arial"/>
        </w:rPr>
      </w:pPr>
      <w:r w:rsidRPr="009A3B50">
        <w:rPr>
          <w:rFonts w:ascii="Arial" w:hAnsi="Arial" w:cs="Arial"/>
        </w:rPr>
        <w:t xml:space="preserve">Parent/carers will be required to sign the request document to consent to </w:t>
      </w:r>
      <w:proofErr w:type="gramStart"/>
      <w:r w:rsidRPr="009A3B50">
        <w:rPr>
          <w:rFonts w:ascii="Arial" w:hAnsi="Arial" w:cs="Arial"/>
        </w:rPr>
        <w:t>sharing</w:t>
      </w:r>
      <w:proofErr w:type="gramEnd"/>
      <w:r w:rsidRPr="009A3B50">
        <w:rPr>
          <w:rFonts w:ascii="Arial" w:hAnsi="Arial" w:cs="Arial"/>
        </w:rPr>
        <w:t xml:space="preserve"> information</w:t>
      </w:r>
      <w:r w:rsidRPr="009A3B50">
        <w:rPr>
          <w:rFonts w:ascii="Arial" w:hAnsi="Arial" w:cs="Arial"/>
          <w:spacing w:val="-3"/>
        </w:rPr>
        <w:t xml:space="preserve"> </w:t>
      </w:r>
      <w:r w:rsidRPr="009A3B50">
        <w:rPr>
          <w:rFonts w:ascii="Arial" w:hAnsi="Arial" w:cs="Arial"/>
        </w:rPr>
        <w:t>about</w:t>
      </w:r>
      <w:r w:rsidRPr="009A3B50">
        <w:rPr>
          <w:rFonts w:ascii="Arial" w:hAnsi="Arial" w:cs="Arial"/>
          <w:spacing w:val="-3"/>
        </w:rPr>
        <w:t xml:space="preserve"> </w:t>
      </w:r>
      <w:r w:rsidRPr="009A3B50">
        <w:rPr>
          <w:rFonts w:ascii="Arial" w:hAnsi="Arial" w:cs="Arial"/>
        </w:rPr>
        <w:t>their</w:t>
      </w:r>
      <w:r w:rsidRPr="009A3B50">
        <w:rPr>
          <w:rFonts w:ascii="Arial" w:hAnsi="Arial" w:cs="Arial"/>
          <w:spacing w:val="-3"/>
        </w:rPr>
        <w:t xml:space="preserve"> </w:t>
      </w:r>
      <w:r w:rsidRPr="009A3B50">
        <w:rPr>
          <w:rFonts w:ascii="Arial" w:hAnsi="Arial" w:cs="Arial"/>
        </w:rPr>
        <w:t>son/daughter</w:t>
      </w:r>
      <w:r w:rsidRPr="009A3B50">
        <w:rPr>
          <w:rFonts w:ascii="Arial" w:hAnsi="Arial" w:cs="Arial"/>
          <w:spacing w:val="-3"/>
        </w:rPr>
        <w:t xml:space="preserve"> </w:t>
      </w:r>
      <w:r w:rsidRPr="009A3B50">
        <w:rPr>
          <w:rFonts w:ascii="Arial" w:hAnsi="Arial" w:cs="Arial"/>
        </w:rPr>
        <w:t>with</w:t>
      </w:r>
      <w:r w:rsidRPr="009A3B50">
        <w:rPr>
          <w:rFonts w:ascii="Arial" w:hAnsi="Arial" w:cs="Arial"/>
          <w:spacing w:val="-3"/>
        </w:rPr>
        <w:t xml:space="preserve"> </w:t>
      </w:r>
      <w:r w:rsidRPr="009A3B50">
        <w:rPr>
          <w:rFonts w:ascii="Arial" w:hAnsi="Arial" w:cs="Arial"/>
        </w:rPr>
        <w:t>the</w:t>
      </w:r>
      <w:r w:rsidRPr="009A3B50">
        <w:rPr>
          <w:rFonts w:ascii="Arial" w:hAnsi="Arial" w:cs="Arial"/>
          <w:spacing w:val="-5"/>
        </w:rPr>
        <w:t xml:space="preserve"> </w:t>
      </w:r>
      <w:r w:rsidRPr="009A3B50">
        <w:rPr>
          <w:rFonts w:ascii="Arial" w:hAnsi="Arial" w:cs="Arial"/>
        </w:rPr>
        <w:t>Local</w:t>
      </w:r>
      <w:r w:rsidRPr="009A3B50">
        <w:rPr>
          <w:rFonts w:ascii="Arial" w:hAnsi="Arial" w:cs="Arial"/>
          <w:spacing w:val="-4"/>
        </w:rPr>
        <w:t xml:space="preserve"> </w:t>
      </w:r>
      <w:r w:rsidRPr="009A3B50">
        <w:rPr>
          <w:rFonts w:ascii="Arial" w:hAnsi="Arial" w:cs="Arial"/>
        </w:rPr>
        <w:t>Authority.</w:t>
      </w:r>
      <w:r w:rsidRPr="009A3B50">
        <w:rPr>
          <w:rFonts w:ascii="Arial" w:hAnsi="Arial" w:cs="Arial"/>
          <w:spacing w:val="-3"/>
        </w:rPr>
        <w:t xml:space="preserve"> </w:t>
      </w:r>
      <w:r w:rsidRPr="009A3B50">
        <w:rPr>
          <w:rFonts w:ascii="Arial" w:hAnsi="Arial" w:cs="Arial"/>
        </w:rPr>
        <w:t>This</w:t>
      </w:r>
      <w:r w:rsidRPr="009A3B50">
        <w:rPr>
          <w:rFonts w:ascii="Arial" w:hAnsi="Arial" w:cs="Arial"/>
          <w:spacing w:val="-4"/>
        </w:rPr>
        <w:t xml:space="preserve"> </w:t>
      </w:r>
      <w:r w:rsidRPr="009A3B50">
        <w:rPr>
          <w:rFonts w:ascii="Arial" w:hAnsi="Arial" w:cs="Arial"/>
        </w:rPr>
        <w:t>will</w:t>
      </w:r>
      <w:r w:rsidRPr="009A3B50">
        <w:rPr>
          <w:rFonts w:ascii="Arial" w:hAnsi="Arial" w:cs="Arial"/>
          <w:spacing w:val="-3"/>
        </w:rPr>
        <w:t xml:space="preserve"> </w:t>
      </w:r>
      <w:r w:rsidRPr="009A3B50">
        <w:rPr>
          <w:rFonts w:ascii="Arial" w:hAnsi="Arial" w:cs="Arial"/>
        </w:rPr>
        <w:t>include</w:t>
      </w:r>
      <w:r w:rsidRPr="009A3B50">
        <w:rPr>
          <w:rFonts w:ascii="Arial" w:hAnsi="Arial" w:cs="Arial"/>
          <w:spacing w:val="-2"/>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sharing</w:t>
      </w:r>
      <w:r w:rsidRPr="009A3B50">
        <w:rPr>
          <w:rFonts w:ascii="Arial" w:hAnsi="Arial" w:cs="Arial"/>
          <w:spacing w:val="-3"/>
        </w:rPr>
        <w:t xml:space="preserve"> </w:t>
      </w:r>
      <w:r w:rsidRPr="009A3B50">
        <w:rPr>
          <w:rFonts w:ascii="Arial" w:hAnsi="Arial" w:cs="Arial"/>
        </w:rPr>
        <w:t>of information gathered by external agencies.</w:t>
      </w:r>
    </w:p>
    <w:p w14:paraId="4ADFA51B" w14:textId="77777777" w:rsidR="00990C30" w:rsidRDefault="00990C30">
      <w:pPr>
        <w:pStyle w:val="BodyText"/>
        <w:spacing w:before="184"/>
        <w:ind w:left="0"/>
        <w:rPr>
          <w:rFonts w:ascii="Arial" w:hAnsi="Arial" w:cs="Arial"/>
          <w:sz w:val="22"/>
          <w:szCs w:val="22"/>
        </w:rPr>
      </w:pPr>
    </w:p>
    <w:p w14:paraId="613369FA" w14:textId="77777777" w:rsidR="004F4B70" w:rsidRDefault="004F4B70">
      <w:pPr>
        <w:pStyle w:val="BodyText"/>
        <w:spacing w:before="184"/>
        <w:ind w:left="0"/>
        <w:rPr>
          <w:rFonts w:ascii="Arial" w:hAnsi="Arial" w:cs="Arial"/>
          <w:sz w:val="22"/>
          <w:szCs w:val="22"/>
        </w:rPr>
      </w:pPr>
    </w:p>
    <w:p w14:paraId="0610DB51" w14:textId="77777777" w:rsidR="002D48A8" w:rsidRDefault="002D48A8">
      <w:pPr>
        <w:pStyle w:val="BodyText"/>
        <w:spacing w:before="184"/>
        <w:ind w:left="0"/>
        <w:rPr>
          <w:rFonts w:ascii="Arial" w:hAnsi="Arial" w:cs="Arial"/>
          <w:sz w:val="22"/>
          <w:szCs w:val="22"/>
        </w:rPr>
      </w:pPr>
    </w:p>
    <w:p w14:paraId="11F5FD25" w14:textId="77777777" w:rsidR="004F4B70" w:rsidRPr="009A3B50" w:rsidRDefault="004F4B70">
      <w:pPr>
        <w:pStyle w:val="BodyText"/>
        <w:spacing w:before="184"/>
        <w:ind w:left="0"/>
        <w:rPr>
          <w:rFonts w:ascii="Arial" w:hAnsi="Arial" w:cs="Arial"/>
          <w:sz w:val="22"/>
          <w:szCs w:val="22"/>
        </w:rPr>
      </w:pPr>
    </w:p>
    <w:p w14:paraId="4ADFA51C" w14:textId="17F9094F" w:rsidR="00990C30" w:rsidRPr="009A3B50" w:rsidRDefault="004A2104">
      <w:pPr>
        <w:pStyle w:val="Heading1"/>
        <w:spacing w:before="1"/>
        <w:rPr>
          <w:sz w:val="22"/>
          <w:szCs w:val="22"/>
        </w:rPr>
      </w:pPr>
      <w:r w:rsidRPr="009A3B50">
        <w:rPr>
          <w:sz w:val="22"/>
          <w:szCs w:val="22"/>
          <w:u w:val="single" w:color="4471C4"/>
        </w:rPr>
        <w:t>The</w:t>
      </w:r>
      <w:r w:rsidRPr="009A3B50">
        <w:rPr>
          <w:spacing w:val="-7"/>
          <w:sz w:val="22"/>
          <w:szCs w:val="22"/>
          <w:u w:val="single" w:color="4471C4"/>
        </w:rPr>
        <w:t xml:space="preserve"> </w:t>
      </w:r>
      <w:r w:rsidRPr="009A3B50">
        <w:rPr>
          <w:sz w:val="22"/>
          <w:szCs w:val="22"/>
          <w:u w:val="single" w:color="4471C4"/>
        </w:rPr>
        <w:t>Person</w:t>
      </w:r>
      <w:r w:rsidRPr="009A3B50">
        <w:rPr>
          <w:spacing w:val="-9"/>
          <w:sz w:val="22"/>
          <w:szCs w:val="22"/>
          <w:u w:val="single" w:color="4471C4"/>
        </w:rPr>
        <w:t xml:space="preserve"> </w:t>
      </w:r>
      <w:proofErr w:type="spellStart"/>
      <w:r w:rsidRPr="009A3B50">
        <w:rPr>
          <w:sz w:val="22"/>
          <w:szCs w:val="22"/>
          <w:u w:val="single" w:color="4471C4"/>
        </w:rPr>
        <w:t>Centred</w:t>
      </w:r>
      <w:proofErr w:type="spellEnd"/>
      <w:r w:rsidRPr="009A3B50">
        <w:rPr>
          <w:spacing w:val="-7"/>
          <w:sz w:val="22"/>
          <w:szCs w:val="22"/>
          <w:u w:val="single" w:color="4471C4"/>
        </w:rPr>
        <w:t xml:space="preserve"> </w:t>
      </w:r>
      <w:r w:rsidRPr="009A3B50">
        <w:rPr>
          <w:sz w:val="22"/>
          <w:szCs w:val="22"/>
          <w:u w:val="single" w:color="4471C4"/>
        </w:rPr>
        <w:t>Plan</w:t>
      </w:r>
      <w:r w:rsidRPr="009A3B50">
        <w:rPr>
          <w:spacing w:val="-8"/>
          <w:sz w:val="22"/>
          <w:szCs w:val="22"/>
          <w:u w:val="single" w:color="4471C4"/>
        </w:rPr>
        <w:t xml:space="preserve"> </w:t>
      </w:r>
    </w:p>
    <w:p w14:paraId="4ADFA51D" w14:textId="77777777" w:rsidR="00990C30" w:rsidRPr="009A3B50" w:rsidRDefault="004A2104">
      <w:pPr>
        <w:pStyle w:val="BodyText"/>
        <w:spacing w:before="186"/>
        <w:rPr>
          <w:rFonts w:ascii="Arial" w:hAnsi="Arial" w:cs="Arial"/>
          <w:sz w:val="22"/>
          <w:szCs w:val="22"/>
        </w:rPr>
      </w:pPr>
      <w:r w:rsidRPr="009A3B50">
        <w:rPr>
          <w:rFonts w:ascii="Arial" w:hAnsi="Arial" w:cs="Arial"/>
          <w:sz w:val="22"/>
          <w:szCs w:val="22"/>
        </w:rPr>
        <w:t>Children</w:t>
      </w:r>
      <w:r w:rsidRPr="009A3B50">
        <w:rPr>
          <w:rFonts w:ascii="Arial" w:hAnsi="Arial" w:cs="Arial"/>
          <w:spacing w:val="-7"/>
          <w:sz w:val="22"/>
          <w:szCs w:val="22"/>
        </w:rPr>
        <w:t xml:space="preserve"> </w:t>
      </w:r>
      <w:r w:rsidRPr="009A3B50">
        <w:rPr>
          <w:rFonts w:ascii="Arial" w:hAnsi="Arial" w:cs="Arial"/>
          <w:sz w:val="22"/>
          <w:szCs w:val="22"/>
        </w:rPr>
        <w:t>eligible</w:t>
      </w:r>
      <w:r w:rsidRPr="009A3B50">
        <w:rPr>
          <w:rFonts w:ascii="Arial" w:hAnsi="Arial" w:cs="Arial"/>
          <w:spacing w:val="-4"/>
          <w:sz w:val="22"/>
          <w:szCs w:val="22"/>
        </w:rPr>
        <w:t xml:space="preserve"> </w:t>
      </w:r>
      <w:r w:rsidRPr="009A3B50">
        <w:rPr>
          <w:rFonts w:ascii="Arial" w:hAnsi="Arial" w:cs="Arial"/>
          <w:sz w:val="22"/>
          <w:szCs w:val="22"/>
        </w:rPr>
        <w:t>for</w:t>
      </w:r>
      <w:r w:rsidRPr="009A3B50">
        <w:rPr>
          <w:rFonts w:ascii="Arial" w:hAnsi="Arial" w:cs="Arial"/>
          <w:spacing w:val="-4"/>
          <w:sz w:val="22"/>
          <w:szCs w:val="22"/>
        </w:rPr>
        <w:t xml:space="preserve"> </w:t>
      </w:r>
      <w:r w:rsidRPr="009A3B50">
        <w:rPr>
          <w:rFonts w:ascii="Arial" w:hAnsi="Arial" w:cs="Arial"/>
          <w:sz w:val="22"/>
          <w:szCs w:val="22"/>
        </w:rPr>
        <w:t>additional</w:t>
      </w:r>
      <w:r w:rsidRPr="009A3B50">
        <w:rPr>
          <w:rFonts w:ascii="Arial" w:hAnsi="Arial" w:cs="Arial"/>
          <w:spacing w:val="-4"/>
          <w:sz w:val="22"/>
          <w:szCs w:val="22"/>
        </w:rPr>
        <w:t xml:space="preserve"> </w:t>
      </w:r>
      <w:r w:rsidRPr="009A3B50">
        <w:rPr>
          <w:rFonts w:ascii="Arial" w:hAnsi="Arial" w:cs="Arial"/>
          <w:sz w:val="22"/>
          <w:szCs w:val="22"/>
        </w:rPr>
        <w:t>GSP</w:t>
      </w:r>
      <w:r w:rsidRPr="009A3B50">
        <w:rPr>
          <w:rFonts w:ascii="Arial" w:hAnsi="Arial" w:cs="Arial"/>
          <w:spacing w:val="-4"/>
          <w:sz w:val="22"/>
          <w:szCs w:val="22"/>
        </w:rPr>
        <w:t xml:space="preserve"> </w:t>
      </w:r>
      <w:r w:rsidRPr="009A3B50">
        <w:rPr>
          <w:rFonts w:ascii="Arial" w:hAnsi="Arial" w:cs="Arial"/>
          <w:sz w:val="22"/>
          <w:szCs w:val="22"/>
        </w:rPr>
        <w:t>funding</w:t>
      </w:r>
      <w:r w:rsidRPr="009A3B50">
        <w:rPr>
          <w:rFonts w:ascii="Arial" w:hAnsi="Arial" w:cs="Arial"/>
          <w:spacing w:val="-4"/>
          <w:sz w:val="22"/>
          <w:szCs w:val="22"/>
        </w:rPr>
        <w:t xml:space="preserve"> </w:t>
      </w:r>
      <w:r w:rsidRPr="009A3B50">
        <w:rPr>
          <w:rFonts w:ascii="Arial" w:hAnsi="Arial" w:cs="Arial"/>
          <w:sz w:val="22"/>
          <w:szCs w:val="22"/>
        </w:rPr>
        <w:t>will</w:t>
      </w:r>
      <w:r w:rsidRPr="009A3B50">
        <w:rPr>
          <w:rFonts w:ascii="Arial" w:hAnsi="Arial" w:cs="Arial"/>
          <w:spacing w:val="-5"/>
          <w:sz w:val="22"/>
          <w:szCs w:val="22"/>
        </w:rPr>
        <w:t xml:space="preserve"> </w:t>
      </w:r>
      <w:r w:rsidRPr="009A3B50">
        <w:rPr>
          <w:rFonts w:ascii="Arial" w:hAnsi="Arial" w:cs="Arial"/>
          <w:sz w:val="22"/>
          <w:szCs w:val="22"/>
        </w:rPr>
        <w:t>already</w:t>
      </w:r>
      <w:r w:rsidRPr="009A3B50">
        <w:rPr>
          <w:rFonts w:ascii="Arial" w:hAnsi="Arial" w:cs="Arial"/>
          <w:spacing w:val="-3"/>
          <w:sz w:val="22"/>
          <w:szCs w:val="22"/>
        </w:rPr>
        <w:t xml:space="preserve"> </w:t>
      </w:r>
      <w:r w:rsidRPr="009A3B50">
        <w:rPr>
          <w:rFonts w:ascii="Arial" w:hAnsi="Arial" w:cs="Arial"/>
          <w:sz w:val="22"/>
          <w:szCs w:val="22"/>
        </w:rPr>
        <w:t>have</w:t>
      </w:r>
      <w:r w:rsidRPr="009A3B50">
        <w:rPr>
          <w:rFonts w:ascii="Arial" w:hAnsi="Arial" w:cs="Arial"/>
          <w:spacing w:val="-4"/>
          <w:sz w:val="22"/>
          <w:szCs w:val="22"/>
        </w:rPr>
        <w:t xml:space="preserve"> </w:t>
      </w:r>
      <w:r w:rsidRPr="009A3B50">
        <w:rPr>
          <w:rFonts w:ascii="Arial" w:hAnsi="Arial" w:cs="Arial"/>
          <w:sz w:val="22"/>
          <w:szCs w:val="22"/>
        </w:rPr>
        <w:t>a</w:t>
      </w:r>
      <w:r w:rsidRPr="009A3B50">
        <w:rPr>
          <w:rFonts w:ascii="Arial" w:hAnsi="Arial" w:cs="Arial"/>
          <w:spacing w:val="-4"/>
          <w:sz w:val="22"/>
          <w:szCs w:val="22"/>
        </w:rPr>
        <w:t xml:space="preserve"> </w:t>
      </w:r>
      <w:r w:rsidRPr="009A3B50">
        <w:rPr>
          <w:rFonts w:ascii="Arial" w:hAnsi="Arial" w:cs="Arial"/>
          <w:sz w:val="22"/>
          <w:szCs w:val="22"/>
        </w:rPr>
        <w:t>detailed</w:t>
      </w:r>
      <w:r w:rsidRPr="009A3B50">
        <w:rPr>
          <w:rFonts w:ascii="Arial" w:hAnsi="Arial" w:cs="Arial"/>
          <w:spacing w:val="-4"/>
          <w:sz w:val="22"/>
          <w:szCs w:val="22"/>
        </w:rPr>
        <w:t xml:space="preserve"> </w:t>
      </w:r>
      <w:r w:rsidRPr="009A3B50">
        <w:rPr>
          <w:rFonts w:ascii="Arial" w:hAnsi="Arial" w:cs="Arial"/>
          <w:sz w:val="22"/>
          <w:szCs w:val="22"/>
        </w:rPr>
        <w:t>Person</w:t>
      </w:r>
      <w:r w:rsidRPr="009A3B50">
        <w:rPr>
          <w:rFonts w:ascii="Arial" w:hAnsi="Arial" w:cs="Arial"/>
          <w:spacing w:val="-4"/>
          <w:sz w:val="22"/>
          <w:szCs w:val="22"/>
        </w:rPr>
        <w:t xml:space="preserve"> </w:t>
      </w:r>
      <w:proofErr w:type="spellStart"/>
      <w:r w:rsidRPr="009A3B50">
        <w:rPr>
          <w:rFonts w:ascii="Arial" w:hAnsi="Arial" w:cs="Arial"/>
          <w:sz w:val="22"/>
          <w:szCs w:val="22"/>
        </w:rPr>
        <w:t>Centred</w:t>
      </w:r>
      <w:proofErr w:type="spellEnd"/>
      <w:r w:rsidRPr="009A3B50">
        <w:rPr>
          <w:rFonts w:ascii="Arial" w:hAnsi="Arial" w:cs="Arial"/>
          <w:spacing w:val="-4"/>
          <w:sz w:val="22"/>
          <w:szCs w:val="22"/>
        </w:rPr>
        <w:t xml:space="preserve"> Plan</w:t>
      </w:r>
    </w:p>
    <w:p w14:paraId="4ADFA51E" w14:textId="4FDACA6D" w:rsidR="00990C30" w:rsidRPr="009A3B50" w:rsidRDefault="004A2104">
      <w:pPr>
        <w:pStyle w:val="BodyText"/>
        <w:spacing w:before="22" w:line="259" w:lineRule="auto"/>
        <w:rPr>
          <w:rFonts w:ascii="Arial" w:hAnsi="Arial" w:cs="Arial"/>
          <w:sz w:val="22"/>
          <w:szCs w:val="22"/>
        </w:rPr>
      </w:pPr>
      <w:r w:rsidRPr="009A3B50">
        <w:rPr>
          <w:rFonts w:ascii="Arial" w:hAnsi="Arial" w:cs="Arial"/>
          <w:sz w:val="22"/>
          <w:szCs w:val="22"/>
        </w:rPr>
        <w:t xml:space="preserve">(settings may </w:t>
      </w:r>
      <w:proofErr w:type="gramStart"/>
      <w:r w:rsidRPr="009A3B50">
        <w:rPr>
          <w:rFonts w:ascii="Arial" w:hAnsi="Arial" w:cs="Arial"/>
          <w:sz w:val="22"/>
          <w:szCs w:val="22"/>
        </w:rPr>
        <w:t>call</w:t>
      </w:r>
      <w:proofErr w:type="gramEnd"/>
      <w:r w:rsidRPr="009A3B50">
        <w:rPr>
          <w:rFonts w:ascii="Arial" w:hAnsi="Arial" w:cs="Arial"/>
          <w:sz w:val="22"/>
          <w:szCs w:val="22"/>
        </w:rPr>
        <w:t xml:space="preserve"> these by alternative names) which identifies ‘needs, outcomes and provision’. </w:t>
      </w:r>
      <w:r w:rsidR="0046726A">
        <w:rPr>
          <w:rFonts w:ascii="Arial" w:hAnsi="Arial" w:cs="Arial"/>
          <w:sz w:val="22"/>
          <w:szCs w:val="22"/>
        </w:rPr>
        <w:t xml:space="preserve">Schools may </w:t>
      </w:r>
      <w:proofErr w:type="spellStart"/>
      <w:r w:rsidR="0046726A">
        <w:rPr>
          <w:rFonts w:ascii="Arial" w:hAnsi="Arial" w:cs="Arial"/>
          <w:sz w:val="22"/>
          <w:szCs w:val="22"/>
        </w:rPr>
        <w:t>utili</w:t>
      </w:r>
      <w:r w:rsidR="00B579B4">
        <w:rPr>
          <w:rFonts w:ascii="Arial" w:hAnsi="Arial" w:cs="Arial"/>
          <w:sz w:val="22"/>
          <w:szCs w:val="22"/>
        </w:rPr>
        <w:t>s</w:t>
      </w:r>
      <w:r w:rsidR="0046726A">
        <w:rPr>
          <w:rFonts w:ascii="Arial" w:hAnsi="Arial" w:cs="Arial"/>
          <w:sz w:val="22"/>
          <w:szCs w:val="22"/>
        </w:rPr>
        <w:t>e</w:t>
      </w:r>
      <w:proofErr w:type="spellEnd"/>
      <w:r w:rsidR="0046726A">
        <w:rPr>
          <w:rFonts w:ascii="Arial" w:hAnsi="Arial" w:cs="Arial"/>
          <w:sz w:val="22"/>
          <w:szCs w:val="22"/>
        </w:rPr>
        <w:t xml:space="preserve"> their own existing documents or complete the </w:t>
      </w:r>
      <w:r w:rsidR="0046726A" w:rsidRPr="00B6648D">
        <w:rPr>
          <w:rFonts w:ascii="Arial" w:hAnsi="Arial" w:cs="Arial"/>
          <w:sz w:val="22"/>
          <w:szCs w:val="22"/>
        </w:rPr>
        <w:t>Shropshire</w:t>
      </w:r>
      <w:r w:rsidR="0046726A" w:rsidRPr="00B579B4">
        <w:rPr>
          <w:rFonts w:ascii="Arial" w:hAnsi="Arial" w:cs="Arial"/>
          <w:b/>
          <w:bCs/>
          <w:sz w:val="22"/>
          <w:szCs w:val="22"/>
        </w:rPr>
        <w:t xml:space="preserve"> GSP Person </w:t>
      </w:r>
      <w:proofErr w:type="spellStart"/>
      <w:r w:rsidR="0046726A" w:rsidRPr="00B579B4">
        <w:rPr>
          <w:rFonts w:ascii="Arial" w:hAnsi="Arial" w:cs="Arial"/>
          <w:b/>
          <w:bCs/>
          <w:sz w:val="22"/>
          <w:szCs w:val="22"/>
        </w:rPr>
        <w:t>Centred</w:t>
      </w:r>
      <w:proofErr w:type="spellEnd"/>
      <w:r w:rsidR="0046726A" w:rsidRPr="00B579B4">
        <w:rPr>
          <w:rFonts w:ascii="Arial" w:hAnsi="Arial" w:cs="Arial"/>
          <w:b/>
          <w:bCs/>
          <w:sz w:val="22"/>
          <w:szCs w:val="22"/>
        </w:rPr>
        <w:t xml:space="preserve"> Plan</w:t>
      </w:r>
      <w:r w:rsidR="0046726A">
        <w:rPr>
          <w:rFonts w:ascii="Arial" w:hAnsi="Arial" w:cs="Arial"/>
          <w:sz w:val="22"/>
          <w:szCs w:val="22"/>
        </w:rPr>
        <w:t xml:space="preserve">. </w:t>
      </w:r>
      <w:proofErr w:type="gramStart"/>
      <w:r w:rsidR="0046726A">
        <w:rPr>
          <w:rFonts w:ascii="Arial" w:hAnsi="Arial" w:cs="Arial"/>
          <w:sz w:val="22"/>
          <w:szCs w:val="22"/>
        </w:rPr>
        <w:t>If using</w:t>
      </w:r>
      <w:proofErr w:type="gramEnd"/>
      <w:r w:rsidR="0046726A">
        <w:rPr>
          <w:rFonts w:ascii="Arial" w:hAnsi="Arial" w:cs="Arial"/>
          <w:sz w:val="22"/>
          <w:szCs w:val="22"/>
        </w:rPr>
        <w:t xml:space="preserve"> </w:t>
      </w:r>
      <w:r w:rsidR="00B579B4">
        <w:rPr>
          <w:rFonts w:ascii="Arial" w:hAnsi="Arial" w:cs="Arial"/>
          <w:sz w:val="22"/>
          <w:szCs w:val="22"/>
        </w:rPr>
        <w:t>your</w:t>
      </w:r>
      <w:r w:rsidR="0046726A">
        <w:rPr>
          <w:rFonts w:ascii="Arial" w:hAnsi="Arial" w:cs="Arial"/>
          <w:sz w:val="22"/>
          <w:szCs w:val="22"/>
        </w:rPr>
        <w:t xml:space="preserve"> </w:t>
      </w:r>
      <w:r w:rsidR="00B579B4">
        <w:rPr>
          <w:rFonts w:ascii="Arial" w:hAnsi="Arial" w:cs="Arial"/>
          <w:sz w:val="22"/>
          <w:szCs w:val="22"/>
        </w:rPr>
        <w:t>own</w:t>
      </w:r>
      <w:r w:rsidR="0046726A">
        <w:rPr>
          <w:rFonts w:ascii="Arial" w:hAnsi="Arial" w:cs="Arial"/>
          <w:sz w:val="22"/>
          <w:szCs w:val="22"/>
        </w:rPr>
        <w:t xml:space="preserve"> proforma, it should include the following:</w:t>
      </w:r>
    </w:p>
    <w:p w14:paraId="4ADFA51F" w14:textId="77777777" w:rsidR="00990C30" w:rsidRPr="009A3B50" w:rsidRDefault="004A2104">
      <w:pPr>
        <w:pStyle w:val="ListParagraph"/>
        <w:numPr>
          <w:ilvl w:val="1"/>
          <w:numId w:val="3"/>
        </w:numPr>
        <w:tabs>
          <w:tab w:val="left" w:pos="732"/>
        </w:tabs>
        <w:spacing w:before="160" w:line="254" w:lineRule="auto"/>
        <w:ind w:right="680"/>
        <w:rPr>
          <w:rFonts w:ascii="Arial" w:hAnsi="Arial" w:cs="Arial"/>
        </w:rPr>
      </w:pPr>
      <w:r w:rsidRPr="009A3B50">
        <w:rPr>
          <w:rFonts w:ascii="Arial" w:hAnsi="Arial" w:cs="Arial"/>
        </w:rPr>
        <w:t>A</w:t>
      </w:r>
      <w:r w:rsidRPr="009A3B50">
        <w:rPr>
          <w:rFonts w:ascii="Arial" w:hAnsi="Arial" w:cs="Arial"/>
          <w:spacing w:val="-4"/>
        </w:rPr>
        <w:t xml:space="preserve"> </w:t>
      </w:r>
      <w:r w:rsidRPr="009A3B50">
        <w:rPr>
          <w:rFonts w:ascii="Arial" w:hAnsi="Arial" w:cs="Arial"/>
        </w:rPr>
        <w:t>detailed</w:t>
      </w:r>
      <w:r w:rsidRPr="009A3B50">
        <w:rPr>
          <w:rFonts w:ascii="Arial" w:hAnsi="Arial" w:cs="Arial"/>
          <w:spacing w:val="-4"/>
        </w:rPr>
        <w:t xml:space="preserve"> </w:t>
      </w:r>
      <w:r w:rsidRPr="009A3B50">
        <w:rPr>
          <w:rFonts w:ascii="Arial" w:hAnsi="Arial" w:cs="Arial"/>
        </w:rPr>
        <w:t>and</w:t>
      </w:r>
      <w:r w:rsidRPr="009A3B50">
        <w:rPr>
          <w:rFonts w:ascii="Arial" w:hAnsi="Arial" w:cs="Arial"/>
          <w:spacing w:val="-4"/>
        </w:rPr>
        <w:t xml:space="preserve"> </w:t>
      </w:r>
      <w:r w:rsidRPr="009A3B50">
        <w:rPr>
          <w:rFonts w:ascii="Arial" w:hAnsi="Arial" w:cs="Arial"/>
        </w:rPr>
        <w:t>holistic</w:t>
      </w:r>
      <w:r w:rsidRPr="009A3B50">
        <w:rPr>
          <w:rFonts w:ascii="Arial" w:hAnsi="Arial" w:cs="Arial"/>
          <w:spacing w:val="-4"/>
        </w:rPr>
        <w:t xml:space="preserve"> </w:t>
      </w:r>
      <w:r w:rsidRPr="009A3B50">
        <w:rPr>
          <w:rFonts w:ascii="Arial" w:hAnsi="Arial" w:cs="Arial"/>
        </w:rPr>
        <w:t>assessment</w:t>
      </w:r>
      <w:r w:rsidRPr="009A3B50">
        <w:rPr>
          <w:rFonts w:ascii="Arial" w:hAnsi="Arial" w:cs="Arial"/>
          <w:spacing w:val="-4"/>
        </w:rPr>
        <w:t xml:space="preserve"> </w:t>
      </w:r>
      <w:r w:rsidRPr="009A3B50">
        <w:rPr>
          <w:rFonts w:ascii="Arial" w:hAnsi="Arial" w:cs="Arial"/>
        </w:rPr>
        <w:t>which</w:t>
      </w:r>
      <w:r w:rsidRPr="009A3B50">
        <w:rPr>
          <w:rFonts w:ascii="Arial" w:hAnsi="Arial" w:cs="Arial"/>
          <w:spacing w:val="-4"/>
        </w:rPr>
        <w:t xml:space="preserve"> </w:t>
      </w:r>
      <w:r w:rsidRPr="009A3B50">
        <w:rPr>
          <w:rFonts w:ascii="Arial" w:hAnsi="Arial" w:cs="Arial"/>
        </w:rPr>
        <w:t>accurately</w:t>
      </w:r>
      <w:r w:rsidRPr="009A3B50">
        <w:rPr>
          <w:rFonts w:ascii="Arial" w:hAnsi="Arial" w:cs="Arial"/>
          <w:spacing w:val="-4"/>
        </w:rPr>
        <w:t xml:space="preserve"> </w:t>
      </w:r>
      <w:r w:rsidRPr="009A3B50">
        <w:rPr>
          <w:rFonts w:ascii="Arial" w:hAnsi="Arial" w:cs="Arial"/>
        </w:rPr>
        <w:t>identifies</w:t>
      </w:r>
      <w:r w:rsidRPr="009A3B50">
        <w:rPr>
          <w:rFonts w:ascii="Arial" w:hAnsi="Arial" w:cs="Arial"/>
          <w:spacing w:val="-4"/>
        </w:rPr>
        <w:t xml:space="preserve"> </w:t>
      </w:r>
      <w:r w:rsidRPr="009A3B50">
        <w:rPr>
          <w:rFonts w:ascii="Arial" w:hAnsi="Arial" w:cs="Arial"/>
        </w:rPr>
        <w:t>the</w:t>
      </w:r>
      <w:r w:rsidRPr="009A3B50">
        <w:rPr>
          <w:rFonts w:ascii="Arial" w:hAnsi="Arial" w:cs="Arial"/>
          <w:spacing w:val="-4"/>
        </w:rPr>
        <w:t xml:space="preserve"> </w:t>
      </w:r>
      <w:r w:rsidRPr="009A3B50">
        <w:rPr>
          <w:rFonts w:ascii="Arial" w:hAnsi="Arial" w:cs="Arial"/>
        </w:rPr>
        <w:t>additional</w:t>
      </w:r>
      <w:r w:rsidRPr="009A3B50">
        <w:rPr>
          <w:rFonts w:ascii="Arial" w:hAnsi="Arial" w:cs="Arial"/>
          <w:spacing w:val="-4"/>
        </w:rPr>
        <w:t xml:space="preserve"> </w:t>
      </w:r>
      <w:r w:rsidRPr="009A3B50">
        <w:rPr>
          <w:rFonts w:ascii="Arial" w:hAnsi="Arial" w:cs="Arial"/>
        </w:rPr>
        <w:t>needs</w:t>
      </w:r>
      <w:r w:rsidRPr="009A3B50">
        <w:rPr>
          <w:rFonts w:ascii="Arial" w:hAnsi="Arial" w:cs="Arial"/>
          <w:spacing w:val="-4"/>
        </w:rPr>
        <w:t xml:space="preserve"> </w:t>
      </w:r>
      <w:r w:rsidRPr="009A3B50">
        <w:rPr>
          <w:rFonts w:ascii="Arial" w:hAnsi="Arial" w:cs="Arial"/>
        </w:rPr>
        <w:t>and barriers to learning.</w:t>
      </w:r>
    </w:p>
    <w:p w14:paraId="4ADFA520" w14:textId="77777777" w:rsidR="00990C30" w:rsidRPr="009A3B50" w:rsidRDefault="004A2104">
      <w:pPr>
        <w:pStyle w:val="ListParagraph"/>
        <w:numPr>
          <w:ilvl w:val="1"/>
          <w:numId w:val="3"/>
        </w:numPr>
        <w:tabs>
          <w:tab w:val="left" w:pos="732"/>
        </w:tabs>
        <w:spacing w:before="8" w:line="254" w:lineRule="auto"/>
        <w:ind w:right="240"/>
        <w:rPr>
          <w:rFonts w:ascii="Arial" w:hAnsi="Arial" w:cs="Arial"/>
        </w:rPr>
      </w:pPr>
      <w:r w:rsidRPr="009A3B50">
        <w:rPr>
          <w:rFonts w:ascii="Arial" w:hAnsi="Arial" w:cs="Arial"/>
        </w:rPr>
        <w:t>Long-term</w:t>
      </w:r>
      <w:r w:rsidRPr="009A3B50">
        <w:rPr>
          <w:rFonts w:ascii="Arial" w:hAnsi="Arial" w:cs="Arial"/>
          <w:spacing w:val="-3"/>
        </w:rPr>
        <w:t xml:space="preserve"> </w:t>
      </w:r>
      <w:r w:rsidRPr="009A3B50">
        <w:rPr>
          <w:rFonts w:ascii="Arial" w:hAnsi="Arial" w:cs="Arial"/>
        </w:rPr>
        <w:t>(yearly)</w:t>
      </w:r>
      <w:r w:rsidRPr="009A3B50">
        <w:rPr>
          <w:rFonts w:ascii="Arial" w:hAnsi="Arial" w:cs="Arial"/>
          <w:spacing w:val="-3"/>
        </w:rPr>
        <w:t xml:space="preserve"> </w:t>
      </w:r>
      <w:r w:rsidRPr="009A3B50">
        <w:rPr>
          <w:rFonts w:ascii="Arial" w:hAnsi="Arial" w:cs="Arial"/>
        </w:rPr>
        <w:t>outcomes</w:t>
      </w:r>
      <w:r w:rsidRPr="009A3B50">
        <w:rPr>
          <w:rFonts w:ascii="Arial" w:hAnsi="Arial" w:cs="Arial"/>
          <w:spacing w:val="-3"/>
        </w:rPr>
        <w:t xml:space="preserve"> </w:t>
      </w:r>
      <w:r w:rsidRPr="009A3B50">
        <w:rPr>
          <w:rFonts w:ascii="Arial" w:hAnsi="Arial" w:cs="Arial"/>
        </w:rPr>
        <w:t>–</w:t>
      </w:r>
      <w:r w:rsidRPr="009A3B50">
        <w:rPr>
          <w:rFonts w:ascii="Arial" w:hAnsi="Arial" w:cs="Arial"/>
          <w:spacing w:val="-3"/>
        </w:rPr>
        <w:t xml:space="preserve"> </w:t>
      </w:r>
      <w:r w:rsidRPr="009A3B50">
        <w:rPr>
          <w:rFonts w:ascii="Arial" w:hAnsi="Arial" w:cs="Arial"/>
        </w:rPr>
        <w:t>which</w:t>
      </w:r>
      <w:r w:rsidRPr="009A3B50">
        <w:rPr>
          <w:rFonts w:ascii="Arial" w:hAnsi="Arial" w:cs="Arial"/>
          <w:spacing w:val="-4"/>
        </w:rPr>
        <w:t xml:space="preserve"> </w:t>
      </w:r>
      <w:r w:rsidRPr="009A3B50">
        <w:rPr>
          <w:rFonts w:ascii="Arial" w:hAnsi="Arial" w:cs="Arial"/>
        </w:rPr>
        <w:t>must</w:t>
      </w:r>
      <w:r w:rsidRPr="009A3B50">
        <w:rPr>
          <w:rFonts w:ascii="Arial" w:hAnsi="Arial" w:cs="Arial"/>
          <w:spacing w:val="-2"/>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SMART.</w:t>
      </w:r>
      <w:r w:rsidRPr="009A3B50">
        <w:rPr>
          <w:rFonts w:ascii="Arial" w:hAnsi="Arial" w:cs="Arial"/>
          <w:spacing w:val="-2"/>
        </w:rPr>
        <w:t xml:space="preserve"> </w:t>
      </w:r>
      <w:r w:rsidRPr="009A3B50">
        <w:rPr>
          <w:rFonts w:ascii="Arial" w:hAnsi="Arial" w:cs="Arial"/>
        </w:rPr>
        <w:t>These</w:t>
      </w:r>
      <w:r w:rsidRPr="009A3B50">
        <w:rPr>
          <w:rFonts w:ascii="Arial" w:hAnsi="Arial" w:cs="Arial"/>
          <w:spacing w:val="-3"/>
        </w:rPr>
        <w:t xml:space="preserve"> </w:t>
      </w:r>
      <w:r w:rsidRPr="009A3B50">
        <w:rPr>
          <w:rFonts w:ascii="Arial" w:hAnsi="Arial" w:cs="Arial"/>
        </w:rPr>
        <w:t>should</w:t>
      </w:r>
      <w:r w:rsidRPr="009A3B50">
        <w:rPr>
          <w:rFonts w:ascii="Arial" w:hAnsi="Arial" w:cs="Arial"/>
          <w:spacing w:val="-3"/>
        </w:rPr>
        <w:t xml:space="preserve"> </w:t>
      </w:r>
      <w:r w:rsidRPr="009A3B50">
        <w:rPr>
          <w:rFonts w:ascii="Arial" w:hAnsi="Arial" w:cs="Arial"/>
        </w:rPr>
        <w:t>then</w:t>
      </w:r>
      <w:r w:rsidRPr="009A3B50">
        <w:rPr>
          <w:rFonts w:ascii="Arial" w:hAnsi="Arial" w:cs="Arial"/>
          <w:spacing w:val="-4"/>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broken</w:t>
      </w:r>
      <w:r w:rsidRPr="009A3B50">
        <w:rPr>
          <w:rFonts w:ascii="Arial" w:hAnsi="Arial" w:cs="Arial"/>
          <w:spacing w:val="-3"/>
        </w:rPr>
        <w:t xml:space="preserve"> </w:t>
      </w:r>
      <w:r w:rsidRPr="009A3B50">
        <w:rPr>
          <w:rFonts w:ascii="Arial" w:hAnsi="Arial" w:cs="Arial"/>
        </w:rPr>
        <w:t>down into short-term (termly) outcomes/steps</w:t>
      </w:r>
    </w:p>
    <w:p w14:paraId="4ADFA521" w14:textId="77777777" w:rsidR="00990C30" w:rsidRPr="009A3B50" w:rsidRDefault="004A2104">
      <w:pPr>
        <w:pStyle w:val="ListParagraph"/>
        <w:numPr>
          <w:ilvl w:val="1"/>
          <w:numId w:val="3"/>
        </w:numPr>
        <w:tabs>
          <w:tab w:val="left" w:pos="732"/>
        </w:tabs>
        <w:spacing w:before="8" w:line="256" w:lineRule="auto"/>
        <w:ind w:right="799"/>
        <w:rPr>
          <w:rFonts w:ascii="Arial" w:hAnsi="Arial" w:cs="Arial"/>
        </w:rPr>
      </w:pPr>
      <w:r w:rsidRPr="009A3B50">
        <w:rPr>
          <w:rFonts w:ascii="Arial" w:hAnsi="Arial" w:cs="Arial"/>
        </w:rPr>
        <w:t xml:space="preserve">Interventions and provision must be evidence based </w:t>
      </w:r>
      <w:proofErr w:type="gramStart"/>
      <w:r w:rsidRPr="009A3B50">
        <w:rPr>
          <w:rFonts w:ascii="Arial" w:hAnsi="Arial" w:cs="Arial"/>
        </w:rPr>
        <w:t>and also</w:t>
      </w:r>
      <w:proofErr w:type="gramEnd"/>
      <w:r w:rsidRPr="009A3B50">
        <w:rPr>
          <w:rFonts w:ascii="Arial" w:hAnsi="Arial" w:cs="Arial"/>
        </w:rPr>
        <w:t xml:space="preserve"> inspire greater independence.</w:t>
      </w:r>
      <w:r w:rsidRPr="009A3B50">
        <w:rPr>
          <w:rFonts w:ascii="Arial" w:hAnsi="Arial" w:cs="Arial"/>
          <w:spacing w:val="-3"/>
        </w:rPr>
        <w:t xml:space="preserve"> </w:t>
      </w:r>
      <w:r w:rsidRPr="009A3B50">
        <w:rPr>
          <w:rFonts w:ascii="Arial" w:hAnsi="Arial" w:cs="Arial"/>
        </w:rPr>
        <w:t>This</w:t>
      </w:r>
      <w:r w:rsidRPr="009A3B50">
        <w:rPr>
          <w:rFonts w:ascii="Arial" w:hAnsi="Arial" w:cs="Arial"/>
          <w:spacing w:val="-3"/>
        </w:rPr>
        <w:t xml:space="preserve"> </w:t>
      </w:r>
      <w:r w:rsidRPr="009A3B50">
        <w:rPr>
          <w:rFonts w:ascii="Arial" w:hAnsi="Arial" w:cs="Arial"/>
        </w:rPr>
        <w:t>will</w:t>
      </w:r>
      <w:r w:rsidRPr="009A3B50">
        <w:rPr>
          <w:rFonts w:ascii="Arial" w:hAnsi="Arial" w:cs="Arial"/>
          <w:spacing w:val="-4"/>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evidenced</w:t>
      </w:r>
      <w:r w:rsidRPr="009A3B50">
        <w:rPr>
          <w:rFonts w:ascii="Arial" w:hAnsi="Arial" w:cs="Arial"/>
          <w:spacing w:val="-3"/>
        </w:rPr>
        <w:t xml:space="preserve"> </w:t>
      </w:r>
      <w:r w:rsidRPr="009A3B50">
        <w:rPr>
          <w:rFonts w:ascii="Arial" w:hAnsi="Arial" w:cs="Arial"/>
        </w:rPr>
        <w:t>within</w:t>
      </w:r>
      <w:r w:rsidRPr="009A3B50">
        <w:rPr>
          <w:rFonts w:ascii="Arial" w:hAnsi="Arial" w:cs="Arial"/>
          <w:spacing w:val="-1"/>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provision</w:t>
      </w:r>
      <w:r w:rsidRPr="009A3B50">
        <w:rPr>
          <w:rFonts w:ascii="Arial" w:hAnsi="Arial" w:cs="Arial"/>
          <w:spacing w:val="-3"/>
        </w:rPr>
        <w:t xml:space="preserve"> </w:t>
      </w:r>
      <w:r w:rsidRPr="009A3B50">
        <w:rPr>
          <w:rFonts w:ascii="Arial" w:hAnsi="Arial" w:cs="Arial"/>
        </w:rPr>
        <w:t>map</w:t>
      </w:r>
      <w:r w:rsidRPr="009A3B50">
        <w:rPr>
          <w:rFonts w:ascii="Arial" w:hAnsi="Arial" w:cs="Arial"/>
          <w:spacing w:val="-2"/>
        </w:rPr>
        <w:t xml:space="preserve"> </w:t>
      </w:r>
      <w:r w:rsidRPr="009A3B50">
        <w:rPr>
          <w:rFonts w:ascii="Arial" w:hAnsi="Arial" w:cs="Arial"/>
        </w:rPr>
        <w:t>and</w:t>
      </w:r>
      <w:r w:rsidRPr="009A3B50">
        <w:rPr>
          <w:rFonts w:ascii="Arial" w:hAnsi="Arial" w:cs="Arial"/>
          <w:spacing w:val="-4"/>
        </w:rPr>
        <w:t xml:space="preserve"> </w:t>
      </w:r>
      <w:r w:rsidRPr="009A3B50">
        <w:rPr>
          <w:rFonts w:ascii="Arial" w:hAnsi="Arial" w:cs="Arial"/>
        </w:rPr>
        <w:t>through</w:t>
      </w:r>
      <w:r w:rsidRPr="009A3B50">
        <w:rPr>
          <w:rFonts w:ascii="Arial" w:hAnsi="Arial" w:cs="Arial"/>
          <w:spacing w:val="-3"/>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termly review process.</w:t>
      </w:r>
    </w:p>
    <w:p w14:paraId="4ADFA523" w14:textId="77777777" w:rsidR="00990C30" w:rsidRPr="009A3B50" w:rsidRDefault="004A2104">
      <w:pPr>
        <w:pStyle w:val="ListParagraph"/>
        <w:numPr>
          <w:ilvl w:val="1"/>
          <w:numId w:val="3"/>
        </w:numPr>
        <w:tabs>
          <w:tab w:val="left" w:pos="732"/>
        </w:tabs>
        <w:spacing w:before="82" w:line="256" w:lineRule="auto"/>
        <w:ind w:right="385"/>
        <w:jc w:val="both"/>
        <w:rPr>
          <w:rFonts w:ascii="Arial" w:hAnsi="Arial" w:cs="Arial"/>
        </w:rPr>
      </w:pPr>
      <w:r w:rsidRPr="009A3B50">
        <w:rPr>
          <w:rFonts w:ascii="Arial" w:hAnsi="Arial" w:cs="Arial"/>
        </w:rPr>
        <w:t>The</w:t>
      </w:r>
      <w:r w:rsidRPr="009A3B50">
        <w:rPr>
          <w:rFonts w:ascii="Arial" w:hAnsi="Arial" w:cs="Arial"/>
          <w:spacing w:val="-4"/>
        </w:rPr>
        <w:t xml:space="preserve"> </w:t>
      </w:r>
      <w:r w:rsidRPr="009A3B50">
        <w:rPr>
          <w:rFonts w:ascii="Arial" w:hAnsi="Arial" w:cs="Arial"/>
        </w:rPr>
        <w:t>interventions</w:t>
      </w:r>
      <w:r w:rsidRPr="009A3B50">
        <w:rPr>
          <w:rFonts w:ascii="Arial" w:hAnsi="Arial" w:cs="Arial"/>
          <w:spacing w:val="-3"/>
        </w:rPr>
        <w:t xml:space="preserve"> </w:t>
      </w:r>
      <w:r w:rsidRPr="009A3B50">
        <w:rPr>
          <w:rFonts w:ascii="Arial" w:hAnsi="Arial" w:cs="Arial"/>
        </w:rPr>
        <w:t>should,</w:t>
      </w:r>
      <w:r w:rsidRPr="009A3B50">
        <w:rPr>
          <w:rFonts w:ascii="Arial" w:hAnsi="Arial" w:cs="Arial"/>
          <w:spacing w:val="-3"/>
        </w:rPr>
        <w:t xml:space="preserve"> </w:t>
      </w:r>
      <w:r w:rsidRPr="009A3B50">
        <w:rPr>
          <w:rFonts w:ascii="Arial" w:hAnsi="Arial" w:cs="Arial"/>
        </w:rPr>
        <w:t>where</w:t>
      </w:r>
      <w:r w:rsidRPr="009A3B50">
        <w:rPr>
          <w:rFonts w:ascii="Arial" w:hAnsi="Arial" w:cs="Arial"/>
          <w:spacing w:val="-3"/>
        </w:rPr>
        <w:t xml:space="preserve"> </w:t>
      </w:r>
      <w:r w:rsidRPr="009A3B50">
        <w:rPr>
          <w:rFonts w:ascii="Arial" w:hAnsi="Arial" w:cs="Arial"/>
        </w:rPr>
        <w:t>possible,</w:t>
      </w:r>
      <w:r w:rsidRPr="009A3B50">
        <w:rPr>
          <w:rFonts w:ascii="Arial" w:hAnsi="Arial" w:cs="Arial"/>
          <w:spacing w:val="-2"/>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delivered</w:t>
      </w:r>
      <w:r w:rsidRPr="009A3B50">
        <w:rPr>
          <w:rFonts w:ascii="Arial" w:hAnsi="Arial" w:cs="Arial"/>
          <w:spacing w:val="-3"/>
        </w:rPr>
        <w:t xml:space="preserve"> </w:t>
      </w:r>
      <w:r w:rsidRPr="009A3B50">
        <w:rPr>
          <w:rFonts w:ascii="Arial" w:hAnsi="Arial" w:cs="Arial"/>
        </w:rPr>
        <w:t>within</w:t>
      </w:r>
      <w:r w:rsidRPr="009A3B50">
        <w:rPr>
          <w:rFonts w:ascii="Arial" w:hAnsi="Arial" w:cs="Arial"/>
          <w:spacing w:val="-4"/>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classroom,</w:t>
      </w:r>
      <w:r w:rsidRPr="009A3B50">
        <w:rPr>
          <w:rFonts w:ascii="Arial" w:hAnsi="Arial" w:cs="Arial"/>
          <w:spacing w:val="-1"/>
        </w:rPr>
        <w:t xml:space="preserve"> </w:t>
      </w:r>
      <w:r w:rsidRPr="009A3B50">
        <w:rPr>
          <w:rFonts w:ascii="Arial" w:hAnsi="Arial" w:cs="Arial"/>
        </w:rPr>
        <w:t>by</w:t>
      </w:r>
      <w:r w:rsidRPr="009A3B50">
        <w:rPr>
          <w:rFonts w:ascii="Arial" w:hAnsi="Arial" w:cs="Arial"/>
          <w:spacing w:val="-5"/>
        </w:rPr>
        <w:t xml:space="preserve"> </w:t>
      </w:r>
      <w:r w:rsidRPr="009A3B50">
        <w:rPr>
          <w:rFonts w:ascii="Arial" w:hAnsi="Arial" w:cs="Arial"/>
        </w:rPr>
        <w:t>the</w:t>
      </w:r>
      <w:r w:rsidRPr="009A3B50">
        <w:rPr>
          <w:rFonts w:ascii="Arial" w:hAnsi="Arial" w:cs="Arial"/>
          <w:spacing w:val="-3"/>
        </w:rPr>
        <w:t xml:space="preserve"> </w:t>
      </w:r>
      <w:r w:rsidRPr="009A3B50">
        <w:rPr>
          <w:rFonts w:ascii="Arial" w:hAnsi="Arial" w:cs="Arial"/>
        </w:rPr>
        <w:t>class- teacher.</w:t>
      </w:r>
      <w:r w:rsidRPr="009A3B50">
        <w:rPr>
          <w:rFonts w:ascii="Arial" w:hAnsi="Arial" w:cs="Arial"/>
          <w:spacing w:val="-3"/>
        </w:rPr>
        <w:t xml:space="preserve"> </w:t>
      </w:r>
      <w:r w:rsidRPr="009A3B50">
        <w:rPr>
          <w:rFonts w:ascii="Arial" w:hAnsi="Arial" w:cs="Arial"/>
        </w:rPr>
        <w:t>Consideration</w:t>
      </w:r>
      <w:r w:rsidRPr="009A3B50">
        <w:rPr>
          <w:rFonts w:ascii="Arial" w:hAnsi="Arial" w:cs="Arial"/>
          <w:spacing w:val="-3"/>
        </w:rPr>
        <w:t xml:space="preserve"> </w:t>
      </w:r>
      <w:r w:rsidRPr="009A3B50">
        <w:rPr>
          <w:rFonts w:ascii="Arial" w:hAnsi="Arial" w:cs="Arial"/>
        </w:rPr>
        <w:t>should</w:t>
      </w:r>
      <w:r w:rsidRPr="009A3B50">
        <w:rPr>
          <w:rFonts w:ascii="Arial" w:hAnsi="Arial" w:cs="Arial"/>
          <w:spacing w:val="-3"/>
        </w:rPr>
        <w:t xml:space="preserve"> </w:t>
      </w:r>
      <w:r w:rsidRPr="009A3B50">
        <w:rPr>
          <w:rFonts w:ascii="Arial" w:hAnsi="Arial" w:cs="Arial"/>
        </w:rPr>
        <w:t>also</w:t>
      </w:r>
      <w:r w:rsidRPr="009A3B50">
        <w:rPr>
          <w:rFonts w:ascii="Arial" w:hAnsi="Arial" w:cs="Arial"/>
          <w:spacing w:val="-3"/>
        </w:rPr>
        <w:t xml:space="preserve"> </w:t>
      </w:r>
      <w:r w:rsidRPr="009A3B50">
        <w:rPr>
          <w:rFonts w:ascii="Arial" w:hAnsi="Arial" w:cs="Arial"/>
        </w:rPr>
        <w:t>be</w:t>
      </w:r>
      <w:r w:rsidRPr="009A3B50">
        <w:rPr>
          <w:rFonts w:ascii="Arial" w:hAnsi="Arial" w:cs="Arial"/>
          <w:spacing w:val="-3"/>
        </w:rPr>
        <w:t xml:space="preserve"> </w:t>
      </w:r>
      <w:r w:rsidRPr="009A3B50">
        <w:rPr>
          <w:rFonts w:ascii="Arial" w:hAnsi="Arial" w:cs="Arial"/>
        </w:rPr>
        <w:t>given</w:t>
      </w:r>
      <w:r w:rsidRPr="009A3B50">
        <w:rPr>
          <w:rFonts w:ascii="Arial" w:hAnsi="Arial" w:cs="Arial"/>
          <w:spacing w:val="-3"/>
        </w:rPr>
        <w:t xml:space="preserve"> </w:t>
      </w:r>
      <w:r w:rsidRPr="009A3B50">
        <w:rPr>
          <w:rFonts w:ascii="Arial" w:hAnsi="Arial" w:cs="Arial"/>
        </w:rPr>
        <w:t>to</w:t>
      </w:r>
      <w:r w:rsidRPr="009A3B50">
        <w:rPr>
          <w:rFonts w:ascii="Arial" w:hAnsi="Arial" w:cs="Arial"/>
          <w:spacing w:val="-3"/>
        </w:rPr>
        <w:t xml:space="preserve"> </w:t>
      </w:r>
      <w:r w:rsidRPr="009A3B50">
        <w:rPr>
          <w:rFonts w:ascii="Arial" w:hAnsi="Arial" w:cs="Arial"/>
        </w:rPr>
        <w:t>offering</w:t>
      </w:r>
      <w:r w:rsidRPr="009A3B50">
        <w:rPr>
          <w:rFonts w:ascii="Arial" w:hAnsi="Arial" w:cs="Arial"/>
          <w:spacing w:val="-3"/>
        </w:rPr>
        <w:t xml:space="preserve"> </w:t>
      </w:r>
      <w:r w:rsidRPr="009A3B50">
        <w:rPr>
          <w:rFonts w:ascii="Arial" w:hAnsi="Arial" w:cs="Arial"/>
        </w:rPr>
        <w:t>small</w:t>
      </w:r>
      <w:r w:rsidRPr="009A3B50">
        <w:rPr>
          <w:rFonts w:ascii="Arial" w:hAnsi="Arial" w:cs="Arial"/>
          <w:spacing w:val="-3"/>
        </w:rPr>
        <w:t xml:space="preserve"> </w:t>
      </w:r>
      <w:r w:rsidRPr="009A3B50">
        <w:rPr>
          <w:rFonts w:ascii="Arial" w:hAnsi="Arial" w:cs="Arial"/>
        </w:rPr>
        <w:t>group</w:t>
      </w:r>
      <w:r w:rsidRPr="009A3B50">
        <w:rPr>
          <w:rFonts w:ascii="Arial" w:hAnsi="Arial" w:cs="Arial"/>
          <w:spacing w:val="-3"/>
        </w:rPr>
        <w:t xml:space="preserve"> </w:t>
      </w:r>
      <w:r w:rsidRPr="009A3B50">
        <w:rPr>
          <w:rFonts w:ascii="Arial" w:hAnsi="Arial" w:cs="Arial"/>
        </w:rPr>
        <w:t>work</w:t>
      </w:r>
      <w:r w:rsidRPr="009A3B50">
        <w:rPr>
          <w:rFonts w:ascii="Arial" w:hAnsi="Arial" w:cs="Arial"/>
          <w:spacing w:val="-3"/>
        </w:rPr>
        <w:t xml:space="preserve"> </w:t>
      </w:r>
      <w:r w:rsidRPr="009A3B50">
        <w:rPr>
          <w:rFonts w:ascii="Arial" w:hAnsi="Arial" w:cs="Arial"/>
        </w:rPr>
        <w:t>rather</w:t>
      </w:r>
      <w:r w:rsidRPr="009A3B50">
        <w:rPr>
          <w:rFonts w:ascii="Arial" w:hAnsi="Arial" w:cs="Arial"/>
          <w:spacing w:val="-3"/>
        </w:rPr>
        <w:t xml:space="preserve"> </w:t>
      </w:r>
      <w:r w:rsidRPr="009A3B50">
        <w:rPr>
          <w:rFonts w:ascii="Arial" w:hAnsi="Arial" w:cs="Arial"/>
        </w:rPr>
        <w:t>than</w:t>
      </w:r>
      <w:r w:rsidRPr="009A3B50">
        <w:rPr>
          <w:rFonts w:ascii="Arial" w:hAnsi="Arial" w:cs="Arial"/>
          <w:spacing w:val="-4"/>
        </w:rPr>
        <w:t xml:space="preserve"> </w:t>
      </w:r>
      <w:r w:rsidRPr="009A3B50">
        <w:rPr>
          <w:rFonts w:ascii="Arial" w:hAnsi="Arial" w:cs="Arial"/>
        </w:rPr>
        <w:t>large amounts of 1:1 work with an adult.</w:t>
      </w:r>
    </w:p>
    <w:p w14:paraId="4ADFA524" w14:textId="77777777" w:rsidR="00990C30" w:rsidRPr="009A3B50" w:rsidRDefault="004A2104">
      <w:pPr>
        <w:pStyle w:val="BodyText"/>
        <w:spacing w:before="9"/>
        <w:ind w:left="0"/>
        <w:rPr>
          <w:rFonts w:ascii="Arial" w:hAnsi="Arial" w:cs="Arial"/>
          <w:sz w:val="22"/>
          <w:szCs w:val="22"/>
        </w:rPr>
      </w:pPr>
      <w:r w:rsidRPr="009A3B50">
        <w:rPr>
          <w:rFonts w:ascii="Arial" w:hAnsi="Arial" w:cs="Arial"/>
          <w:noProof/>
          <w:sz w:val="22"/>
          <w:szCs w:val="22"/>
        </w:rPr>
        <mc:AlternateContent>
          <mc:Choice Requires="wps">
            <w:drawing>
              <wp:anchor distT="0" distB="0" distL="0" distR="0" simplePos="0" relativeHeight="251658246" behindDoc="1" locked="0" layoutInCell="1" allowOverlap="1" wp14:anchorId="4ADFA540" wp14:editId="4ADFA541">
                <wp:simplePos x="0" y="0"/>
                <wp:positionH relativeFrom="page">
                  <wp:posOffset>946150</wp:posOffset>
                </wp:positionH>
                <wp:positionV relativeFrom="paragraph">
                  <wp:posOffset>113668</wp:posOffset>
                </wp:positionV>
                <wp:extent cx="6019800" cy="7683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68350"/>
                        </a:xfrm>
                        <a:prstGeom prst="rect">
                          <a:avLst/>
                        </a:prstGeom>
                        <a:solidFill>
                          <a:srgbClr val="E7E6E6"/>
                        </a:solidFill>
                        <a:ln w="9525">
                          <a:solidFill>
                            <a:srgbClr val="000000"/>
                          </a:solidFill>
                          <a:prstDash val="solid"/>
                        </a:ln>
                      </wps:spPr>
                      <wps:txbx>
                        <w:txbxContent>
                          <w:p w14:paraId="4ADFA55A" w14:textId="77777777" w:rsidR="00990C30" w:rsidRDefault="004A2104">
                            <w:pPr>
                              <w:spacing w:before="71"/>
                              <w:ind w:left="144"/>
                              <w:rPr>
                                <w:rFonts w:ascii="Calibri" w:hAnsi="Calibri"/>
                                <w:i/>
                                <w:color w:val="000000"/>
                                <w:sz w:val="24"/>
                              </w:rPr>
                            </w:pPr>
                            <w:r>
                              <w:rPr>
                                <w:rFonts w:ascii="Calibri" w:hAnsi="Calibri"/>
                                <w:i/>
                                <w:color w:val="000000"/>
                              </w:rPr>
                              <w:t>“</w:t>
                            </w:r>
                            <w:r>
                              <w:rPr>
                                <w:rFonts w:ascii="Calibri" w:hAnsi="Calibri"/>
                                <w:i/>
                                <w:color w:val="000000"/>
                                <w:sz w:val="24"/>
                              </w:rPr>
                              <w:t>Special</w:t>
                            </w:r>
                            <w:r>
                              <w:rPr>
                                <w:rFonts w:ascii="Calibri" w:hAnsi="Calibri"/>
                                <w:i/>
                                <w:color w:val="000000"/>
                                <w:spacing w:val="-4"/>
                                <w:sz w:val="24"/>
                              </w:rPr>
                              <w:t xml:space="preserve"> </w:t>
                            </w:r>
                            <w:r>
                              <w:rPr>
                                <w:rFonts w:ascii="Calibri" w:hAnsi="Calibri"/>
                                <w:i/>
                                <w:color w:val="000000"/>
                                <w:sz w:val="24"/>
                              </w:rPr>
                              <w:t>educational</w:t>
                            </w:r>
                            <w:r>
                              <w:rPr>
                                <w:rFonts w:ascii="Calibri" w:hAnsi="Calibri"/>
                                <w:i/>
                                <w:color w:val="000000"/>
                                <w:spacing w:val="-4"/>
                                <w:sz w:val="24"/>
                              </w:rPr>
                              <w:t xml:space="preserve"> </w:t>
                            </w:r>
                            <w:r>
                              <w:rPr>
                                <w:rFonts w:ascii="Calibri" w:hAnsi="Calibri"/>
                                <w:i/>
                                <w:color w:val="000000"/>
                                <w:sz w:val="24"/>
                              </w:rPr>
                              <w:t>provision</w:t>
                            </w:r>
                            <w:r>
                              <w:rPr>
                                <w:rFonts w:ascii="Calibri" w:hAnsi="Calibri"/>
                                <w:i/>
                                <w:color w:val="000000"/>
                                <w:spacing w:val="-5"/>
                                <w:sz w:val="24"/>
                              </w:rPr>
                              <w:t xml:space="preserve"> </w:t>
                            </w:r>
                            <w:r>
                              <w:rPr>
                                <w:rFonts w:ascii="Calibri" w:hAnsi="Calibri"/>
                                <w:i/>
                                <w:color w:val="000000"/>
                                <w:sz w:val="24"/>
                              </w:rPr>
                              <w:t>is</w:t>
                            </w:r>
                            <w:r>
                              <w:rPr>
                                <w:rFonts w:ascii="Calibri" w:hAnsi="Calibri"/>
                                <w:i/>
                                <w:color w:val="000000"/>
                                <w:spacing w:val="-4"/>
                                <w:sz w:val="24"/>
                              </w:rPr>
                              <w:t xml:space="preserve"> </w:t>
                            </w:r>
                            <w:r>
                              <w:rPr>
                                <w:rFonts w:ascii="Calibri" w:hAnsi="Calibri"/>
                                <w:i/>
                                <w:color w:val="000000"/>
                                <w:sz w:val="24"/>
                              </w:rPr>
                              <w:t>underpinned</w:t>
                            </w:r>
                            <w:r>
                              <w:rPr>
                                <w:rFonts w:ascii="Calibri" w:hAnsi="Calibri"/>
                                <w:i/>
                                <w:color w:val="000000"/>
                                <w:spacing w:val="-5"/>
                                <w:sz w:val="24"/>
                              </w:rPr>
                              <w:t xml:space="preserve"> </w:t>
                            </w:r>
                            <w:r>
                              <w:rPr>
                                <w:rFonts w:ascii="Calibri" w:hAnsi="Calibri"/>
                                <w:i/>
                                <w:color w:val="000000"/>
                                <w:sz w:val="24"/>
                              </w:rPr>
                              <w:t>by</w:t>
                            </w:r>
                            <w:r>
                              <w:rPr>
                                <w:rFonts w:ascii="Calibri" w:hAnsi="Calibri"/>
                                <w:i/>
                                <w:color w:val="000000"/>
                                <w:spacing w:val="-5"/>
                                <w:sz w:val="24"/>
                              </w:rPr>
                              <w:t xml:space="preserve"> </w:t>
                            </w:r>
                            <w:r>
                              <w:rPr>
                                <w:rFonts w:ascii="Calibri" w:hAnsi="Calibri"/>
                                <w:i/>
                                <w:color w:val="000000"/>
                                <w:sz w:val="24"/>
                              </w:rPr>
                              <w:t>high</w:t>
                            </w:r>
                            <w:r>
                              <w:rPr>
                                <w:rFonts w:ascii="Calibri" w:hAnsi="Calibri"/>
                                <w:i/>
                                <w:color w:val="000000"/>
                                <w:spacing w:val="-5"/>
                                <w:sz w:val="24"/>
                              </w:rPr>
                              <w:t xml:space="preserve"> </w:t>
                            </w:r>
                            <w:r>
                              <w:rPr>
                                <w:rFonts w:ascii="Calibri" w:hAnsi="Calibri"/>
                                <w:i/>
                                <w:color w:val="000000"/>
                                <w:sz w:val="24"/>
                              </w:rPr>
                              <w:t>quality</w:t>
                            </w:r>
                            <w:r>
                              <w:rPr>
                                <w:rFonts w:ascii="Calibri" w:hAnsi="Calibri"/>
                                <w:i/>
                                <w:color w:val="000000"/>
                                <w:spacing w:val="-5"/>
                                <w:sz w:val="24"/>
                              </w:rPr>
                              <w:t xml:space="preserve"> </w:t>
                            </w:r>
                            <w:r>
                              <w:rPr>
                                <w:rFonts w:ascii="Calibri" w:hAnsi="Calibri"/>
                                <w:i/>
                                <w:color w:val="000000"/>
                                <w:sz w:val="24"/>
                              </w:rPr>
                              <w:t>teaching</w:t>
                            </w:r>
                            <w:r>
                              <w:rPr>
                                <w:rFonts w:ascii="Calibri" w:hAnsi="Calibri"/>
                                <w:i/>
                                <w:color w:val="000000"/>
                                <w:spacing w:val="-4"/>
                                <w:sz w:val="24"/>
                              </w:rPr>
                              <w:t xml:space="preserve"> </w:t>
                            </w:r>
                            <w:r>
                              <w:rPr>
                                <w:rFonts w:ascii="Calibri" w:hAnsi="Calibri"/>
                                <w:i/>
                                <w:color w:val="000000"/>
                                <w:sz w:val="24"/>
                              </w:rPr>
                              <w:t>and</w:t>
                            </w:r>
                            <w:r>
                              <w:rPr>
                                <w:rFonts w:ascii="Calibri" w:hAnsi="Calibri"/>
                                <w:i/>
                                <w:color w:val="000000"/>
                                <w:spacing w:val="-5"/>
                                <w:sz w:val="24"/>
                              </w:rPr>
                              <w:t xml:space="preserve"> </w:t>
                            </w:r>
                            <w:r>
                              <w:rPr>
                                <w:rFonts w:ascii="Calibri" w:hAnsi="Calibri"/>
                                <w:i/>
                                <w:color w:val="000000"/>
                                <w:sz w:val="24"/>
                              </w:rPr>
                              <w:t>is</w:t>
                            </w:r>
                            <w:r>
                              <w:rPr>
                                <w:rFonts w:ascii="Calibri" w:hAnsi="Calibri"/>
                                <w:i/>
                                <w:color w:val="000000"/>
                                <w:spacing w:val="-5"/>
                                <w:sz w:val="24"/>
                              </w:rPr>
                              <w:t xml:space="preserve"> </w:t>
                            </w:r>
                            <w:r>
                              <w:rPr>
                                <w:rFonts w:ascii="Calibri" w:hAnsi="Calibri"/>
                                <w:i/>
                                <w:color w:val="000000"/>
                                <w:sz w:val="24"/>
                              </w:rPr>
                              <w:t>compromised</w:t>
                            </w:r>
                            <w:r>
                              <w:rPr>
                                <w:rFonts w:ascii="Calibri" w:hAnsi="Calibri"/>
                                <w:i/>
                                <w:color w:val="000000"/>
                                <w:spacing w:val="-4"/>
                                <w:sz w:val="24"/>
                              </w:rPr>
                              <w:t xml:space="preserve"> </w:t>
                            </w:r>
                            <w:r>
                              <w:rPr>
                                <w:rFonts w:ascii="Calibri" w:hAnsi="Calibri"/>
                                <w:i/>
                                <w:color w:val="000000"/>
                                <w:spacing w:val="-5"/>
                                <w:sz w:val="24"/>
                              </w:rPr>
                              <w:t>by</w:t>
                            </w:r>
                          </w:p>
                          <w:p w14:paraId="4ADFA55B" w14:textId="77777777" w:rsidR="00990C30" w:rsidRDefault="004A2104">
                            <w:pPr>
                              <w:spacing w:before="23"/>
                              <w:ind w:left="144"/>
                              <w:rPr>
                                <w:rFonts w:ascii="Calibri" w:hAnsi="Calibri"/>
                                <w:i/>
                                <w:color w:val="000000"/>
                                <w:sz w:val="24"/>
                              </w:rPr>
                            </w:pPr>
                            <w:r>
                              <w:rPr>
                                <w:rFonts w:ascii="Calibri" w:hAnsi="Calibri"/>
                                <w:i/>
                                <w:color w:val="000000"/>
                                <w:sz w:val="24"/>
                              </w:rPr>
                              <w:t>anything</w:t>
                            </w:r>
                            <w:r>
                              <w:rPr>
                                <w:rFonts w:ascii="Calibri" w:hAnsi="Calibri"/>
                                <w:i/>
                                <w:color w:val="000000"/>
                                <w:spacing w:val="-8"/>
                                <w:sz w:val="24"/>
                              </w:rPr>
                              <w:t xml:space="preserve"> </w:t>
                            </w:r>
                            <w:r>
                              <w:rPr>
                                <w:rFonts w:ascii="Calibri" w:hAnsi="Calibri"/>
                                <w:i/>
                                <w:color w:val="000000"/>
                                <w:spacing w:val="-2"/>
                                <w:sz w:val="24"/>
                              </w:rPr>
                              <w:t>less.”</w:t>
                            </w:r>
                          </w:p>
                          <w:p w14:paraId="4ADFA55C" w14:textId="77777777" w:rsidR="00990C30" w:rsidRDefault="004A2104">
                            <w:pPr>
                              <w:spacing w:before="185"/>
                              <w:ind w:left="5915"/>
                              <w:rPr>
                                <w:rFonts w:ascii="Calibri"/>
                                <w:i/>
                                <w:color w:val="000000"/>
                              </w:rPr>
                            </w:pPr>
                            <w:r>
                              <w:rPr>
                                <w:rFonts w:ascii="Calibri"/>
                                <w:i/>
                                <w:color w:val="006FC0"/>
                              </w:rPr>
                              <w:t>Paragraph</w:t>
                            </w:r>
                            <w:r>
                              <w:rPr>
                                <w:rFonts w:ascii="Calibri"/>
                                <w:i/>
                                <w:color w:val="006FC0"/>
                                <w:spacing w:val="-8"/>
                              </w:rPr>
                              <w:t xml:space="preserve"> </w:t>
                            </w:r>
                            <w:r>
                              <w:rPr>
                                <w:rFonts w:ascii="Calibri"/>
                                <w:i/>
                                <w:color w:val="006FC0"/>
                              </w:rPr>
                              <w:t>1.24</w:t>
                            </w:r>
                            <w:r>
                              <w:rPr>
                                <w:rFonts w:ascii="Calibri"/>
                                <w:i/>
                                <w:color w:val="006FC0"/>
                                <w:spacing w:val="-8"/>
                              </w:rPr>
                              <w:t xml:space="preserve"> </w:t>
                            </w:r>
                            <w:r>
                              <w:rPr>
                                <w:rFonts w:ascii="Calibri"/>
                                <w:i/>
                                <w:color w:val="006FC0"/>
                              </w:rPr>
                              <w:t>SEND</w:t>
                            </w:r>
                            <w:r>
                              <w:rPr>
                                <w:rFonts w:ascii="Calibri"/>
                                <w:i/>
                                <w:color w:val="006FC0"/>
                                <w:spacing w:val="-8"/>
                              </w:rPr>
                              <w:t xml:space="preserve"> </w:t>
                            </w:r>
                            <w:r>
                              <w:rPr>
                                <w:rFonts w:ascii="Calibri"/>
                                <w:i/>
                                <w:color w:val="006FC0"/>
                              </w:rPr>
                              <w:t>Code</w:t>
                            </w:r>
                            <w:r>
                              <w:rPr>
                                <w:rFonts w:ascii="Calibri"/>
                                <w:i/>
                                <w:color w:val="006FC0"/>
                                <w:spacing w:val="-8"/>
                              </w:rPr>
                              <w:t xml:space="preserve"> </w:t>
                            </w:r>
                            <w:r>
                              <w:rPr>
                                <w:rFonts w:ascii="Calibri"/>
                                <w:i/>
                                <w:color w:val="006FC0"/>
                              </w:rPr>
                              <w:t>of</w:t>
                            </w:r>
                            <w:r>
                              <w:rPr>
                                <w:rFonts w:ascii="Calibri"/>
                                <w:i/>
                                <w:color w:val="006FC0"/>
                                <w:spacing w:val="-8"/>
                              </w:rPr>
                              <w:t xml:space="preserve"> </w:t>
                            </w:r>
                            <w:r>
                              <w:rPr>
                                <w:rFonts w:ascii="Calibri"/>
                                <w:i/>
                                <w:color w:val="006FC0"/>
                                <w:spacing w:val="-2"/>
                              </w:rPr>
                              <w:t>Practice</w:t>
                            </w:r>
                          </w:p>
                        </w:txbxContent>
                      </wps:txbx>
                      <wps:bodyPr wrap="square" lIns="0" tIns="0" rIns="0" bIns="0" rtlCol="0">
                        <a:noAutofit/>
                      </wps:bodyPr>
                    </wps:wsp>
                  </a:graphicData>
                </a:graphic>
              </wp:anchor>
            </w:drawing>
          </mc:Choice>
          <mc:Fallback>
            <w:pict>
              <v:shape w14:anchorId="4ADFA540" id="Textbox 18" o:spid="_x0000_s1031" type="#_x0000_t202" style="position:absolute;margin-left:74.5pt;margin-top:8.95pt;width:474pt;height:60.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" fillcolor="#e7e6e6">
                <v:path arrowok="t"/>
                <v:textbox inset="0,0,0,0">
                  <w:txbxContent>
                    <w:p w14:paraId="4ADFA55A" w14:textId="77777777" w:rsidR="00990C30" w:rsidRDefault="004A2104">
                      <w:pPr>
                        <w:spacing w:before="71"/>
                        <w:ind w:left="144"/>
                        <w:rPr>
                          <w:rFonts w:ascii="Calibri" w:hAnsi="Calibri"/>
                          <w:i/>
                          <w:color w:val="000000"/>
                          <w:sz w:val="24"/>
                        </w:rPr>
                      </w:pPr>
                      <w:r>
                        <w:rPr>
                          <w:rFonts w:ascii="Calibri" w:hAnsi="Calibri"/>
                          <w:i/>
                          <w:color w:val="000000"/>
                        </w:rPr>
                        <w:t>“</w:t>
                      </w:r>
                      <w:r>
                        <w:rPr>
                          <w:rFonts w:ascii="Calibri" w:hAnsi="Calibri"/>
                          <w:i/>
                          <w:color w:val="000000"/>
                          <w:sz w:val="24"/>
                        </w:rPr>
                        <w:t>Special</w:t>
                      </w:r>
                      <w:r>
                        <w:rPr>
                          <w:rFonts w:ascii="Calibri" w:hAnsi="Calibri"/>
                          <w:i/>
                          <w:color w:val="000000"/>
                          <w:spacing w:val="-4"/>
                          <w:sz w:val="24"/>
                        </w:rPr>
                        <w:t xml:space="preserve"> </w:t>
                      </w:r>
                      <w:r>
                        <w:rPr>
                          <w:rFonts w:ascii="Calibri" w:hAnsi="Calibri"/>
                          <w:i/>
                          <w:color w:val="000000"/>
                          <w:sz w:val="24"/>
                        </w:rPr>
                        <w:t>educational</w:t>
                      </w:r>
                      <w:r>
                        <w:rPr>
                          <w:rFonts w:ascii="Calibri" w:hAnsi="Calibri"/>
                          <w:i/>
                          <w:color w:val="000000"/>
                          <w:spacing w:val="-4"/>
                          <w:sz w:val="24"/>
                        </w:rPr>
                        <w:t xml:space="preserve"> </w:t>
                      </w:r>
                      <w:r>
                        <w:rPr>
                          <w:rFonts w:ascii="Calibri" w:hAnsi="Calibri"/>
                          <w:i/>
                          <w:color w:val="000000"/>
                          <w:sz w:val="24"/>
                        </w:rPr>
                        <w:t>provision</w:t>
                      </w:r>
                      <w:r>
                        <w:rPr>
                          <w:rFonts w:ascii="Calibri" w:hAnsi="Calibri"/>
                          <w:i/>
                          <w:color w:val="000000"/>
                          <w:spacing w:val="-5"/>
                          <w:sz w:val="24"/>
                        </w:rPr>
                        <w:t xml:space="preserve"> </w:t>
                      </w:r>
                      <w:r>
                        <w:rPr>
                          <w:rFonts w:ascii="Calibri" w:hAnsi="Calibri"/>
                          <w:i/>
                          <w:color w:val="000000"/>
                          <w:sz w:val="24"/>
                        </w:rPr>
                        <w:t>is</w:t>
                      </w:r>
                      <w:r>
                        <w:rPr>
                          <w:rFonts w:ascii="Calibri" w:hAnsi="Calibri"/>
                          <w:i/>
                          <w:color w:val="000000"/>
                          <w:spacing w:val="-4"/>
                          <w:sz w:val="24"/>
                        </w:rPr>
                        <w:t xml:space="preserve"> </w:t>
                      </w:r>
                      <w:r>
                        <w:rPr>
                          <w:rFonts w:ascii="Calibri" w:hAnsi="Calibri"/>
                          <w:i/>
                          <w:color w:val="000000"/>
                          <w:sz w:val="24"/>
                        </w:rPr>
                        <w:t>underpinned</w:t>
                      </w:r>
                      <w:r>
                        <w:rPr>
                          <w:rFonts w:ascii="Calibri" w:hAnsi="Calibri"/>
                          <w:i/>
                          <w:color w:val="000000"/>
                          <w:spacing w:val="-5"/>
                          <w:sz w:val="24"/>
                        </w:rPr>
                        <w:t xml:space="preserve"> </w:t>
                      </w:r>
                      <w:r>
                        <w:rPr>
                          <w:rFonts w:ascii="Calibri" w:hAnsi="Calibri"/>
                          <w:i/>
                          <w:color w:val="000000"/>
                          <w:sz w:val="24"/>
                        </w:rPr>
                        <w:t>by</w:t>
                      </w:r>
                      <w:r>
                        <w:rPr>
                          <w:rFonts w:ascii="Calibri" w:hAnsi="Calibri"/>
                          <w:i/>
                          <w:color w:val="000000"/>
                          <w:spacing w:val="-5"/>
                          <w:sz w:val="24"/>
                        </w:rPr>
                        <w:t xml:space="preserve"> </w:t>
                      </w:r>
                      <w:r>
                        <w:rPr>
                          <w:rFonts w:ascii="Calibri" w:hAnsi="Calibri"/>
                          <w:i/>
                          <w:color w:val="000000"/>
                          <w:sz w:val="24"/>
                        </w:rPr>
                        <w:t>high</w:t>
                      </w:r>
                      <w:r>
                        <w:rPr>
                          <w:rFonts w:ascii="Calibri" w:hAnsi="Calibri"/>
                          <w:i/>
                          <w:color w:val="000000"/>
                          <w:spacing w:val="-5"/>
                          <w:sz w:val="24"/>
                        </w:rPr>
                        <w:t xml:space="preserve"> </w:t>
                      </w:r>
                      <w:r>
                        <w:rPr>
                          <w:rFonts w:ascii="Calibri" w:hAnsi="Calibri"/>
                          <w:i/>
                          <w:color w:val="000000"/>
                          <w:sz w:val="24"/>
                        </w:rPr>
                        <w:t>quality</w:t>
                      </w:r>
                      <w:r>
                        <w:rPr>
                          <w:rFonts w:ascii="Calibri" w:hAnsi="Calibri"/>
                          <w:i/>
                          <w:color w:val="000000"/>
                          <w:spacing w:val="-5"/>
                          <w:sz w:val="24"/>
                        </w:rPr>
                        <w:t xml:space="preserve"> </w:t>
                      </w:r>
                      <w:r>
                        <w:rPr>
                          <w:rFonts w:ascii="Calibri" w:hAnsi="Calibri"/>
                          <w:i/>
                          <w:color w:val="000000"/>
                          <w:sz w:val="24"/>
                        </w:rPr>
                        <w:t>teaching</w:t>
                      </w:r>
                      <w:r>
                        <w:rPr>
                          <w:rFonts w:ascii="Calibri" w:hAnsi="Calibri"/>
                          <w:i/>
                          <w:color w:val="000000"/>
                          <w:spacing w:val="-4"/>
                          <w:sz w:val="24"/>
                        </w:rPr>
                        <w:t xml:space="preserve"> </w:t>
                      </w:r>
                      <w:r>
                        <w:rPr>
                          <w:rFonts w:ascii="Calibri" w:hAnsi="Calibri"/>
                          <w:i/>
                          <w:color w:val="000000"/>
                          <w:sz w:val="24"/>
                        </w:rPr>
                        <w:t>and</w:t>
                      </w:r>
                      <w:r>
                        <w:rPr>
                          <w:rFonts w:ascii="Calibri" w:hAnsi="Calibri"/>
                          <w:i/>
                          <w:color w:val="000000"/>
                          <w:spacing w:val="-5"/>
                          <w:sz w:val="24"/>
                        </w:rPr>
                        <w:t xml:space="preserve"> </w:t>
                      </w:r>
                      <w:r>
                        <w:rPr>
                          <w:rFonts w:ascii="Calibri" w:hAnsi="Calibri"/>
                          <w:i/>
                          <w:color w:val="000000"/>
                          <w:sz w:val="24"/>
                        </w:rPr>
                        <w:t>is</w:t>
                      </w:r>
                      <w:r>
                        <w:rPr>
                          <w:rFonts w:ascii="Calibri" w:hAnsi="Calibri"/>
                          <w:i/>
                          <w:color w:val="000000"/>
                          <w:spacing w:val="-5"/>
                          <w:sz w:val="24"/>
                        </w:rPr>
                        <w:t xml:space="preserve"> </w:t>
                      </w:r>
                      <w:r>
                        <w:rPr>
                          <w:rFonts w:ascii="Calibri" w:hAnsi="Calibri"/>
                          <w:i/>
                          <w:color w:val="000000"/>
                          <w:sz w:val="24"/>
                        </w:rPr>
                        <w:t>compromised</w:t>
                      </w:r>
                      <w:r>
                        <w:rPr>
                          <w:rFonts w:ascii="Calibri" w:hAnsi="Calibri"/>
                          <w:i/>
                          <w:color w:val="000000"/>
                          <w:spacing w:val="-4"/>
                          <w:sz w:val="24"/>
                        </w:rPr>
                        <w:t xml:space="preserve"> </w:t>
                      </w:r>
                      <w:r>
                        <w:rPr>
                          <w:rFonts w:ascii="Calibri" w:hAnsi="Calibri"/>
                          <w:i/>
                          <w:color w:val="000000"/>
                          <w:spacing w:val="-5"/>
                          <w:sz w:val="24"/>
                        </w:rPr>
                        <w:t>by</w:t>
                      </w:r>
                    </w:p>
                    <w:p w14:paraId="4ADFA55B" w14:textId="77777777" w:rsidR="00990C30" w:rsidRDefault="004A2104">
                      <w:pPr>
                        <w:spacing w:before="23"/>
                        <w:ind w:left="144"/>
                        <w:rPr>
                          <w:rFonts w:ascii="Calibri" w:hAnsi="Calibri"/>
                          <w:i/>
                          <w:color w:val="000000"/>
                          <w:sz w:val="24"/>
                        </w:rPr>
                      </w:pPr>
                      <w:r>
                        <w:rPr>
                          <w:rFonts w:ascii="Calibri" w:hAnsi="Calibri"/>
                          <w:i/>
                          <w:color w:val="000000"/>
                          <w:sz w:val="24"/>
                        </w:rPr>
                        <w:t>anything</w:t>
                      </w:r>
                      <w:r>
                        <w:rPr>
                          <w:rFonts w:ascii="Calibri" w:hAnsi="Calibri"/>
                          <w:i/>
                          <w:color w:val="000000"/>
                          <w:spacing w:val="-8"/>
                          <w:sz w:val="24"/>
                        </w:rPr>
                        <w:t xml:space="preserve"> </w:t>
                      </w:r>
                      <w:r>
                        <w:rPr>
                          <w:rFonts w:ascii="Calibri" w:hAnsi="Calibri"/>
                          <w:i/>
                          <w:color w:val="000000"/>
                          <w:spacing w:val="-2"/>
                          <w:sz w:val="24"/>
                        </w:rPr>
                        <w:t>less.”</w:t>
                      </w:r>
                    </w:p>
                    <w:p w14:paraId="4ADFA55C" w14:textId="77777777" w:rsidR="00990C30" w:rsidRDefault="004A2104">
                      <w:pPr>
                        <w:spacing w:before="185"/>
                        <w:ind w:left="5915"/>
                        <w:rPr>
                          <w:rFonts w:ascii="Calibri"/>
                          <w:i/>
                          <w:color w:val="000000"/>
                        </w:rPr>
                      </w:pPr>
                      <w:r>
                        <w:rPr>
                          <w:rFonts w:ascii="Calibri"/>
                          <w:i/>
                          <w:color w:val="006FC0"/>
                        </w:rPr>
                        <w:t>Paragraph</w:t>
                      </w:r>
                      <w:r>
                        <w:rPr>
                          <w:rFonts w:ascii="Calibri"/>
                          <w:i/>
                          <w:color w:val="006FC0"/>
                          <w:spacing w:val="-8"/>
                        </w:rPr>
                        <w:t xml:space="preserve"> </w:t>
                      </w:r>
                      <w:r>
                        <w:rPr>
                          <w:rFonts w:ascii="Calibri"/>
                          <w:i/>
                          <w:color w:val="006FC0"/>
                        </w:rPr>
                        <w:t>1.24</w:t>
                      </w:r>
                      <w:r>
                        <w:rPr>
                          <w:rFonts w:ascii="Calibri"/>
                          <w:i/>
                          <w:color w:val="006FC0"/>
                          <w:spacing w:val="-8"/>
                        </w:rPr>
                        <w:t xml:space="preserve"> </w:t>
                      </w:r>
                      <w:r>
                        <w:rPr>
                          <w:rFonts w:ascii="Calibri"/>
                          <w:i/>
                          <w:color w:val="006FC0"/>
                        </w:rPr>
                        <w:t>SEND</w:t>
                      </w:r>
                      <w:r>
                        <w:rPr>
                          <w:rFonts w:ascii="Calibri"/>
                          <w:i/>
                          <w:color w:val="006FC0"/>
                          <w:spacing w:val="-8"/>
                        </w:rPr>
                        <w:t xml:space="preserve"> </w:t>
                      </w:r>
                      <w:r>
                        <w:rPr>
                          <w:rFonts w:ascii="Calibri"/>
                          <w:i/>
                          <w:color w:val="006FC0"/>
                        </w:rPr>
                        <w:t>Code</w:t>
                      </w:r>
                      <w:r>
                        <w:rPr>
                          <w:rFonts w:ascii="Calibri"/>
                          <w:i/>
                          <w:color w:val="006FC0"/>
                          <w:spacing w:val="-8"/>
                        </w:rPr>
                        <w:t xml:space="preserve"> </w:t>
                      </w:r>
                      <w:r>
                        <w:rPr>
                          <w:rFonts w:ascii="Calibri"/>
                          <w:i/>
                          <w:color w:val="006FC0"/>
                        </w:rPr>
                        <w:t>of</w:t>
                      </w:r>
                      <w:r>
                        <w:rPr>
                          <w:rFonts w:ascii="Calibri"/>
                          <w:i/>
                          <w:color w:val="006FC0"/>
                          <w:spacing w:val="-8"/>
                        </w:rPr>
                        <w:t xml:space="preserve"> </w:t>
                      </w:r>
                      <w:r>
                        <w:rPr>
                          <w:rFonts w:ascii="Calibri"/>
                          <w:i/>
                          <w:color w:val="006FC0"/>
                          <w:spacing w:val="-2"/>
                        </w:rPr>
                        <w:t>Practice</w:t>
                      </w:r>
                    </w:p>
                  </w:txbxContent>
                </v:textbox>
                <w10:wrap type="topAndBottom" anchorx="page"/>
              </v:shape>
            </w:pict>
          </mc:Fallback>
        </mc:AlternateContent>
      </w:r>
    </w:p>
    <w:p w14:paraId="4ADFA525" w14:textId="1F357939" w:rsidR="00990C30" w:rsidRPr="009A3B50" w:rsidRDefault="004A2104">
      <w:pPr>
        <w:pStyle w:val="ListParagraph"/>
        <w:numPr>
          <w:ilvl w:val="1"/>
          <w:numId w:val="3"/>
        </w:numPr>
        <w:tabs>
          <w:tab w:val="left" w:pos="732"/>
        </w:tabs>
        <w:spacing w:before="93" w:line="256" w:lineRule="auto"/>
        <w:ind w:right="282"/>
        <w:rPr>
          <w:rFonts w:ascii="Arial" w:hAnsi="Arial" w:cs="Arial"/>
        </w:rPr>
      </w:pPr>
      <w:r w:rsidRPr="009A3B50">
        <w:rPr>
          <w:rFonts w:ascii="Arial" w:hAnsi="Arial" w:cs="Arial"/>
        </w:rPr>
        <w:t>Schools</w:t>
      </w:r>
      <w:r w:rsidRPr="009A3B50">
        <w:rPr>
          <w:rFonts w:ascii="Arial" w:hAnsi="Arial" w:cs="Arial"/>
          <w:spacing w:val="-3"/>
        </w:rPr>
        <w:t xml:space="preserve"> </w:t>
      </w:r>
      <w:r w:rsidRPr="009A3B50">
        <w:rPr>
          <w:rFonts w:ascii="Arial" w:hAnsi="Arial" w:cs="Arial"/>
        </w:rPr>
        <w:t>must</w:t>
      </w:r>
      <w:r w:rsidRPr="009A3B50">
        <w:rPr>
          <w:rFonts w:ascii="Arial" w:hAnsi="Arial" w:cs="Arial"/>
          <w:spacing w:val="-3"/>
        </w:rPr>
        <w:t xml:space="preserve"> </w:t>
      </w:r>
      <w:r w:rsidRPr="009A3B50">
        <w:rPr>
          <w:rFonts w:ascii="Arial" w:hAnsi="Arial" w:cs="Arial"/>
        </w:rPr>
        <w:t>include</w:t>
      </w:r>
      <w:r w:rsidRPr="009A3B50">
        <w:rPr>
          <w:rFonts w:ascii="Arial" w:hAnsi="Arial" w:cs="Arial"/>
          <w:spacing w:val="-3"/>
        </w:rPr>
        <w:t xml:space="preserve"> </w:t>
      </w:r>
      <w:r w:rsidRPr="009A3B50">
        <w:rPr>
          <w:rFonts w:ascii="Arial" w:hAnsi="Arial" w:cs="Arial"/>
        </w:rPr>
        <w:t>parent</w:t>
      </w:r>
      <w:r w:rsidR="005108A2" w:rsidRPr="009A3B50">
        <w:rPr>
          <w:rFonts w:ascii="Arial" w:hAnsi="Arial" w:cs="Arial"/>
        </w:rPr>
        <w:t xml:space="preserve"> </w:t>
      </w:r>
      <w:r w:rsidRPr="009A3B50">
        <w:rPr>
          <w:rFonts w:ascii="Arial" w:hAnsi="Arial" w:cs="Arial"/>
        </w:rPr>
        <w:t>carers</w:t>
      </w:r>
      <w:r w:rsidRPr="009A3B50">
        <w:rPr>
          <w:rFonts w:ascii="Arial" w:hAnsi="Arial" w:cs="Arial"/>
          <w:spacing w:val="-3"/>
        </w:rPr>
        <w:t xml:space="preserve"> </w:t>
      </w:r>
      <w:r w:rsidRPr="009A3B50">
        <w:rPr>
          <w:rFonts w:ascii="Arial" w:hAnsi="Arial" w:cs="Arial"/>
        </w:rPr>
        <w:t>in</w:t>
      </w:r>
      <w:r w:rsidRPr="009A3B50">
        <w:rPr>
          <w:rFonts w:ascii="Arial" w:hAnsi="Arial" w:cs="Arial"/>
          <w:spacing w:val="-4"/>
        </w:rPr>
        <w:t xml:space="preserve"> </w:t>
      </w:r>
      <w:r w:rsidRPr="009A3B50">
        <w:rPr>
          <w:rFonts w:ascii="Arial" w:hAnsi="Arial" w:cs="Arial"/>
        </w:rPr>
        <w:t>all</w:t>
      </w:r>
      <w:r w:rsidRPr="009A3B50">
        <w:rPr>
          <w:rFonts w:ascii="Arial" w:hAnsi="Arial" w:cs="Arial"/>
          <w:spacing w:val="-3"/>
        </w:rPr>
        <w:t xml:space="preserve"> </w:t>
      </w:r>
      <w:r w:rsidRPr="009A3B50">
        <w:rPr>
          <w:rFonts w:ascii="Arial" w:hAnsi="Arial" w:cs="Arial"/>
        </w:rPr>
        <w:t>aspects</w:t>
      </w:r>
      <w:r w:rsidRPr="009A3B50">
        <w:rPr>
          <w:rFonts w:ascii="Arial" w:hAnsi="Arial" w:cs="Arial"/>
          <w:spacing w:val="-3"/>
        </w:rPr>
        <w:t xml:space="preserve"> </w:t>
      </w:r>
      <w:r w:rsidRPr="009A3B50">
        <w:rPr>
          <w:rFonts w:ascii="Arial" w:hAnsi="Arial" w:cs="Arial"/>
        </w:rPr>
        <w:t>of</w:t>
      </w:r>
      <w:r w:rsidRPr="009A3B50">
        <w:rPr>
          <w:rFonts w:ascii="Arial" w:hAnsi="Arial" w:cs="Arial"/>
          <w:spacing w:val="-3"/>
        </w:rPr>
        <w:t xml:space="preserve"> </w:t>
      </w:r>
      <w:r w:rsidRPr="009A3B50">
        <w:rPr>
          <w:rFonts w:ascii="Arial" w:hAnsi="Arial" w:cs="Arial"/>
        </w:rPr>
        <w:t>the</w:t>
      </w:r>
      <w:r w:rsidRPr="009A3B50">
        <w:rPr>
          <w:rFonts w:ascii="Arial" w:hAnsi="Arial" w:cs="Arial"/>
          <w:spacing w:val="-5"/>
        </w:rPr>
        <w:t xml:space="preserve"> </w:t>
      </w:r>
      <w:r w:rsidRPr="009A3B50">
        <w:rPr>
          <w:rFonts w:ascii="Arial" w:hAnsi="Arial" w:cs="Arial"/>
        </w:rPr>
        <w:t>GSP</w:t>
      </w:r>
      <w:r w:rsidRPr="009A3B50">
        <w:rPr>
          <w:rFonts w:ascii="Arial" w:hAnsi="Arial" w:cs="Arial"/>
          <w:spacing w:val="-3"/>
        </w:rPr>
        <w:t xml:space="preserve"> </w:t>
      </w:r>
      <w:r w:rsidRPr="009A3B50">
        <w:rPr>
          <w:rFonts w:ascii="Arial" w:hAnsi="Arial" w:cs="Arial"/>
        </w:rPr>
        <w:t>process</w:t>
      </w:r>
      <w:r w:rsidRPr="009A3B50">
        <w:rPr>
          <w:rFonts w:ascii="Arial" w:hAnsi="Arial" w:cs="Arial"/>
          <w:spacing w:val="-3"/>
        </w:rPr>
        <w:t xml:space="preserve"> </w:t>
      </w:r>
      <w:r w:rsidRPr="009A3B50">
        <w:rPr>
          <w:rFonts w:ascii="Arial" w:hAnsi="Arial" w:cs="Arial"/>
        </w:rPr>
        <w:t>through</w:t>
      </w:r>
      <w:r w:rsidRPr="009A3B50">
        <w:rPr>
          <w:rFonts w:ascii="Arial" w:hAnsi="Arial" w:cs="Arial"/>
          <w:spacing w:val="-5"/>
        </w:rPr>
        <w:t xml:space="preserve"> </w:t>
      </w:r>
      <w:r w:rsidRPr="009A3B50">
        <w:rPr>
          <w:rFonts w:ascii="Arial" w:hAnsi="Arial" w:cs="Arial"/>
        </w:rPr>
        <w:t>meeting</w:t>
      </w:r>
      <w:r w:rsidRPr="009A3B50">
        <w:rPr>
          <w:rFonts w:ascii="Arial" w:hAnsi="Arial" w:cs="Arial"/>
          <w:spacing w:val="-3"/>
        </w:rPr>
        <w:t xml:space="preserve"> </w:t>
      </w:r>
      <w:r w:rsidRPr="009A3B50">
        <w:rPr>
          <w:rFonts w:ascii="Arial" w:hAnsi="Arial" w:cs="Arial"/>
        </w:rPr>
        <w:t xml:space="preserve">and planning together, to ensure their views and their child’s views are represented in all </w:t>
      </w:r>
      <w:r w:rsidRPr="009A3B50">
        <w:rPr>
          <w:rFonts w:ascii="Arial" w:hAnsi="Arial" w:cs="Arial"/>
          <w:spacing w:val="-2"/>
        </w:rPr>
        <w:t>decisions.</w:t>
      </w:r>
    </w:p>
    <w:p w14:paraId="4ADFA527" w14:textId="77777777" w:rsidR="00990C30" w:rsidRDefault="00990C30">
      <w:pPr>
        <w:pStyle w:val="BodyText"/>
        <w:spacing w:before="200"/>
        <w:ind w:left="0"/>
      </w:pPr>
    </w:p>
    <w:p w14:paraId="4ADFA528" w14:textId="3B1F9B9F" w:rsidR="00990C30" w:rsidRPr="009A3B50" w:rsidRDefault="002F282F">
      <w:pPr>
        <w:pStyle w:val="Heading1"/>
        <w:rPr>
          <w:color w:val="0070C0"/>
        </w:rPr>
      </w:pPr>
      <w:r w:rsidRPr="009A3B50">
        <w:rPr>
          <w:color w:val="0070C0"/>
        </w:rPr>
        <w:t>Repeat Requests</w:t>
      </w:r>
    </w:p>
    <w:p w14:paraId="0D157748" w14:textId="77777777" w:rsidR="00D063D7" w:rsidRPr="00D063D7" w:rsidRDefault="00D063D7">
      <w:pPr>
        <w:pStyle w:val="Heading1"/>
        <w:rPr>
          <w:color w:val="4471C4"/>
        </w:rPr>
      </w:pPr>
    </w:p>
    <w:p w14:paraId="4E5EDD63" w14:textId="1D93BFDF" w:rsidR="002F282F" w:rsidRPr="002D48A8" w:rsidRDefault="002F282F">
      <w:pPr>
        <w:pStyle w:val="Heading1"/>
        <w:rPr>
          <w:b w:val="0"/>
          <w:bCs w:val="0"/>
          <w:sz w:val="22"/>
          <w:szCs w:val="22"/>
        </w:rPr>
      </w:pPr>
      <w:r w:rsidRPr="002D48A8">
        <w:rPr>
          <w:b w:val="0"/>
          <w:bCs w:val="0"/>
          <w:sz w:val="22"/>
          <w:szCs w:val="22"/>
        </w:rPr>
        <w:t xml:space="preserve">Schools may apply for GSP funding more than once. </w:t>
      </w:r>
      <w:r w:rsidR="004F12B0" w:rsidRPr="002D48A8">
        <w:rPr>
          <w:b w:val="0"/>
          <w:bCs w:val="0"/>
          <w:sz w:val="22"/>
          <w:szCs w:val="22"/>
        </w:rPr>
        <w:t xml:space="preserve">If repeat funding is considered appropriate, school should complete a new application (in order to save time, </w:t>
      </w:r>
      <w:r w:rsidR="00D063D7" w:rsidRPr="002D48A8">
        <w:rPr>
          <w:b w:val="0"/>
          <w:bCs w:val="0"/>
          <w:sz w:val="22"/>
          <w:szCs w:val="22"/>
        </w:rPr>
        <w:t>you</w:t>
      </w:r>
      <w:r w:rsidR="004F12B0" w:rsidRPr="002D48A8">
        <w:rPr>
          <w:b w:val="0"/>
          <w:bCs w:val="0"/>
          <w:sz w:val="22"/>
          <w:szCs w:val="22"/>
        </w:rPr>
        <w:t xml:space="preserve"> can amend the request f</w:t>
      </w:r>
      <w:r w:rsidR="00A90794" w:rsidRPr="002D48A8">
        <w:rPr>
          <w:b w:val="0"/>
          <w:bCs w:val="0"/>
          <w:sz w:val="22"/>
          <w:szCs w:val="22"/>
        </w:rPr>
        <w:t>or</w:t>
      </w:r>
      <w:r w:rsidR="004F12B0" w:rsidRPr="002D48A8">
        <w:rPr>
          <w:b w:val="0"/>
          <w:bCs w:val="0"/>
          <w:sz w:val="22"/>
          <w:szCs w:val="22"/>
        </w:rPr>
        <w:t xml:space="preserve">m from the previous year) and submit it as </w:t>
      </w:r>
      <w:r w:rsidR="00D063D7" w:rsidRPr="002D48A8">
        <w:rPr>
          <w:b w:val="0"/>
          <w:bCs w:val="0"/>
          <w:sz w:val="22"/>
          <w:szCs w:val="22"/>
        </w:rPr>
        <w:t>usual</w:t>
      </w:r>
      <w:r w:rsidR="00A90794" w:rsidRPr="002D48A8">
        <w:rPr>
          <w:b w:val="0"/>
          <w:bCs w:val="0"/>
          <w:sz w:val="22"/>
          <w:szCs w:val="22"/>
        </w:rPr>
        <w:t xml:space="preserve">, but in addition </w:t>
      </w:r>
      <w:r w:rsidR="004F12B0" w:rsidRPr="002D48A8">
        <w:rPr>
          <w:b w:val="0"/>
          <w:bCs w:val="0"/>
          <w:sz w:val="22"/>
          <w:szCs w:val="22"/>
        </w:rPr>
        <w:t xml:space="preserve">include the </w:t>
      </w:r>
      <w:r w:rsidR="004F12B0" w:rsidRPr="002D48A8">
        <w:rPr>
          <w:sz w:val="22"/>
          <w:szCs w:val="22"/>
        </w:rPr>
        <w:t xml:space="preserve">GSP Review </w:t>
      </w:r>
      <w:r w:rsidR="00A90794" w:rsidRPr="002D48A8">
        <w:rPr>
          <w:sz w:val="22"/>
          <w:szCs w:val="22"/>
        </w:rPr>
        <w:t>F</w:t>
      </w:r>
      <w:r w:rsidR="004F12B0" w:rsidRPr="002D48A8">
        <w:rPr>
          <w:sz w:val="22"/>
          <w:szCs w:val="22"/>
        </w:rPr>
        <w:t>orm</w:t>
      </w:r>
      <w:r w:rsidR="004F12B0" w:rsidRPr="002D48A8">
        <w:rPr>
          <w:b w:val="0"/>
          <w:bCs w:val="0"/>
          <w:sz w:val="22"/>
          <w:szCs w:val="22"/>
        </w:rPr>
        <w:t xml:space="preserve">, providing clear evidence of the impact the previous allocation of GSP funding has had. </w:t>
      </w:r>
    </w:p>
    <w:p w14:paraId="7B6A4FA1" w14:textId="77777777" w:rsidR="00383AF7" w:rsidRPr="002D48A8" w:rsidRDefault="00383AF7">
      <w:pPr>
        <w:pStyle w:val="Heading1"/>
        <w:rPr>
          <w:b w:val="0"/>
          <w:bCs w:val="0"/>
          <w:sz w:val="22"/>
          <w:szCs w:val="22"/>
        </w:rPr>
      </w:pPr>
    </w:p>
    <w:p w14:paraId="2D796707" w14:textId="77777777" w:rsidR="00383AF7" w:rsidRPr="002D48A8" w:rsidRDefault="00383AF7" w:rsidP="00383AF7">
      <w:pPr>
        <w:pStyle w:val="BodyText"/>
        <w:spacing w:before="186" w:line="259" w:lineRule="auto"/>
        <w:ind w:right="189"/>
        <w:rPr>
          <w:rFonts w:ascii="Arial" w:hAnsi="Arial" w:cs="Arial"/>
          <w:sz w:val="22"/>
          <w:szCs w:val="22"/>
        </w:rPr>
      </w:pPr>
      <w:r w:rsidRPr="002D48A8">
        <w:rPr>
          <w:rFonts w:ascii="Arial" w:hAnsi="Arial" w:cs="Arial"/>
          <w:sz w:val="22"/>
          <w:szCs w:val="22"/>
        </w:rPr>
        <w:t>The funding will cease automatically</w:t>
      </w:r>
      <w:r w:rsidRPr="002D48A8">
        <w:rPr>
          <w:rFonts w:ascii="Arial" w:hAnsi="Arial" w:cs="Arial"/>
          <w:spacing w:val="40"/>
          <w:sz w:val="22"/>
          <w:szCs w:val="22"/>
        </w:rPr>
        <w:t xml:space="preserve"> </w:t>
      </w:r>
      <w:r w:rsidRPr="002D48A8">
        <w:rPr>
          <w:rFonts w:ascii="Arial" w:hAnsi="Arial" w:cs="Arial"/>
          <w:sz w:val="22"/>
          <w:szCs w:val="22"/>
        </w:rPr>
        <w:t xml:space="preserve">if a further request is not received via the SEND Portal. Repeat requests should be submitted a month before the current funding ends as repeat requests will not be backdated. </w:t>
      </w:r>
    </w:p>
    <w:p w14:paraId="25ADF82A" w14:textId="77777777" w:rsidR="00D063D7" w:rsidRDefault="00D063D7" w:rsidP="004F4B70">
      <w:pPr>
        <w:pStyle w:val="Heading1"/>
        <w:ind w:left="0"/>
        <w:rPr>
          <w:b w:val="0"/>
          <w:bCs w:val="0"/>
          <w:sz w:val="22"/>
          <w:szCs w:val="22"/>
        </w:rPr>
      </w:pPr>
    </w:p>
    <w:p w14:paraId="5375594F" w14:textId="77777777" w:rsidR="00D063D7" w:rsidRDefault="00D063D7">
      <w:pPr>
        <w:pStyle w:val="Heading1"/>
        <w:rPr>
          <w:b w:val="0"/>
          <w:bCs w:val="0"/>
          <w:sz w:val="22"/>
          <w:szCs w:val="22"/>
        </w:rPr>
      </w:pPr>
    </w:p>
    <w:p w14:paraId="2F36839D" w14:textId="63345FA6" w:rsidR="00D063D7" w:rsidRPr="009A3B50" w:rsidRDefault="00D063D7">
      <w:pPr>
        <w:pStyle w:val="Heading1"/>
      </w:pPr>
      <w:r w:rsidRPr="009A3B50">
        <w:rPr>
          <w:color w:val="0070C0"/>
        </w:rPr>
        <w:t>Quality Assurance of GSP Funding</w:t>
      </w:r>
    </w:p>
    <w:p w14:paraId="10FEE546" w14:textId="77777777" w:rsidR="009A3B50" w:rsidRDefault="009A3B50">
      <w:pPr>
        <w:pStyle w:val="Heading1"/>
        <w:rPr>
          <w:b w:val="0"/>
          <w:bCs w:val="0"/>
          <w:sz w:val="22"/>
          <w:szCs w:val="22"/>
        </w:rPr>
      </w:pPr>
    </w:p>
    <w:p w14:paraId="692403D0" w14:textId="77777777" w:rsidR="009A3B50" w:rsidRPr="009A3B50" w:rsidRDefault="009A3B50">
      <w:pPr>
        <w:pStyle w:val="Heading1"/>
        <w:rPr>
          <w:b w:val="0"/>
          <w:bCs w:val="0"/>
          <w:sz w:val="22"/>
          <w:szCs w:val="22"/>
        </w:rPr>
      </w:pPr>
      <w:r w:rsidRPr="009A3B50">
        <w:rPr>
          <w:b w:val="0"/>
          <w:bCs w:val="0"/>
          <w:sz w:val="22"/>
          <w:szCs w:val="22"/>
        </w:rPr>
        <w:t xml:space="preserve">To ensure that the funding and advice are providing the support needed to settings, EQAs </w:t>
      </w:r>
      <w:proofErr w:type="gramStart"/>
      <w:r w:rsidRPr="009A3B50">
        <w:rPr>
          <w:b w:val="0"/>
          <w:bCs w:val="0"/>
          <w:sz w:val="22"/>
          <w:szCs w:val="22"/>
        </w:rPr>
        <w:t>will quality</w:t>
      </w:r>
      <w:proofErr w:type="gramEnd"/>
      <w:r w:rsidRPr="009A3B50">
        <w:rPr>
          <w:b w:val="0"/>
          <w:bCs w:val="0"/>
          <w:sz w:val="22"/>
          <w:szCs w:val="22"/>
        </w:rPr>
        <w:t xml:space="preserve"> </w:t>
      </w:r>
      <w:proofErr w:type="gramStart"/>
      <w:r w:rsidRPr="009A3B50">
        <w:rPr>
          <w:b w:val="0"/>
          <w:bCs w:val="0"/>
          <w:sz w:val="22"/>
          <w:szCs w:val="22"/>
        </w:rPr>
        <w:t>assure</w:t>
      </w:r>
      <w:proofErr w:type="gramEnd"/>
      <w:r w:rsidRPr="009A3B50">
        <w:rPr>
          <w:b w:val="0"/>
          <w:bCs w:val="0"/>
          <w:sz w:val="22"/>
          <w:szCs w:val="22"/>
        </w:rPr>
        <w:t xml:space="preserve"> the use of GSP awarded to settings and may ring to visit your setting and discuss how you have used your GSP funding. This will ensure that funding and advice is impactful and supporting settings and CYP. </w:t>
      </w:r>
    </w:p>
    <w:p w14:paraId="664C4AF2" w14:textId="77777777" w:rsidR="009A3B50" w:rsidRPr="009A3B50" w:rsidRDefault="009A3B50">
      <w:pPr>
        <w:pStyle w:val="Heading1"/>
        <w:rPr>
          <w:b w:val="0"/>
          <w:bCs w:val="0"/>
          <w:sz w:val="22"/>
          <w:szCs w:val="22"/>
        </w:rPr>
      </w:pPr>
    </w:p>
    <w:p w14:paraId="450BBD2B" w14:textId="25B3302F" w:rsidR="009A3B50" w:rsidRPr="009A3B50" w:rsidRDefault="009A3B50">
      <w:pPr>
        <w:pStyle w:val="Heading1"/>
        <w:rPr>
          <w:b w:val="0"/>
          <w:bCs w:val="0"/>
          <w:sz w:val="22"/>
          <w:szCs w:val="22"/>
        </w:rPr>
      </w:pPr>
      <w:r w:rsidRPr="009A3B50">
        <w:rPr>
          <w:b w:val="0"/>
          <w:bCs w:val="0"/>
          <w:sz w:val="22"/>
          <w:szCs w:val="22"/>
        </w:rPr>
        <w:t>During a visit to setting, the EQAs will ask about the intervention and support you have used the funding to support. This will include the impact of this and the progress the child has made during the time the GSP has been in place. Where progress has been less than anticipated or has not been made, a setting will be asked about what external agency referrals have been made in collaboration with the child’s parent carers.</w:t>
      </w:r>
    </w:p>
    <w:p w14:paraId="72C03CB8" w14:textId="77777777" w:rsidR="009A3B50" w:rsidRPr="009A3B50" w:rsidRDefault="009A3B50">
      <w:pPr>
        <w:pStyle w:val="Heading1"/>
        <w:rPr>
          <w:b w:val="0"/>
          <w:bCs w:val="0"/>
          <w:sz w:val="22"/>
          <w:szCs w:val="22"/>
        </w:rPr>
      </w:pPr>
    </w:p>
    <w:p w14:paraId="4ADFA52F" w14:textId="32104C09" w:rsidR="00990C30" w:rsidRPr="004F4B70" w:rsidRDefault="004A2104" w:rsidP="004F4B70">
      <w:pPr>
        <w:pStyle w:val="BodyText"/>
        <w:spacing w:before="159" w:line="259" w:lineRule="auto"/>
        <w:ind w:right="825"/>
        <w:rPr>
          <w:rFonts w:ascii="Arial" w:hAnsi="Arial" w:cs="Arial"/>
          <w:sz w:val="22"/>
          <w:szCs w:val="22"/>
        </w:rPr>
      </w:pPr>
      <w:r w:rsidRPr="009A3B50">
        <w:rPr>
          <w:rFonts w:ascii="Arial" w:hAnsi="Arial" w:cs="Arial"/>
          <w:sz w:val="22"/>
          <w:szCs w:val="22"/>
          <w:highlight w:val="yellow"/>
        </w:rPr>
        <w:t>Completed</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forms</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and</w:t>
      </w:r>
      <w:r w:rsidRPr="009A3B50">
        <w:rPr>
          <w:rFonts w:ascii="Arial" w:hAnsi="Arial" w:cs="Arial"/>
          <w:spacing w:val="-4"/>
          <w:sz w:val="22"/>
          <w:szCs w:val="22"/>
          <w:highlight w:val="yellow"/>
        </w:rPr>
        <w:t xml:space="preserve"> </w:t>
      </w:r>
      <w:r w:rsidRPr="009A3B50">
        <w:rPr>
          <w:rFonts w:ascii="Arial" w:hAnsi="Arial" w:cs="Arial"/>
          <w:sz w:val="22"/>
          <w:szCs w:val="22"/>
          <w:highlight w:val="yellow"/>
        </w:rPr>
        <w:t>any</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supporting</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evidence</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need</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to</w:t>
      </w:r>
      <w:r w:rsidRPr="009A3B50">
        <w:rPr>
          <w:rFonts w:ascii="Arial" w:hAnsi="Arial" w:cs="Arial"/>
          <w:spacing w:val="-1"/>
          <w:sz w:val="22"/>
          <w:szCs w:val="22"/>
          <w:highlight w:val="yellow"/>
        </w:rPr>
        <w:t xml:space="preserve"> </w:t>
      </w:r>
      <w:r w:rsidRPr="009A3B50">
        <w:rPr>
          <w:rFonts w:ascii="Arial" w:hAnsi="Arial" w:cs="Arial"/>
          <w:sz w:val="22"/>
          <w:szCs w:val="22"/>
          <w:highlight w:val="yellow"/>
        </w:rPr>
        <w:t>be</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returned</w:t>
      </w:r>
      <w:r w:rsidRPr="009A3B50">
        <w:rPr>
          <w:rFonts w:ascii="Arial" w:hAnsi="Arial" w:cs="Arial"/>
          <w:spacing w:val="-4"/>
          <w:sz w:val="22"/>
          <w:szCs w:val="22"/>
          <w:highlight w:val="yellow"/>
        </w:rPr>
        <w:t xml:space="preserve"> </w:t>
      </w:r>
      <w:r w:rsidRPr="009A3B50">
        <w:rPr>
          <w:rFonts w:ascii="Arial" w:hAnsi="Arial" w:cs="Arial"/>
          <w:sz w:val="22"/>
          <w:szCs w:val="22"/>
          <w:highlight w:val="yellow"/>
        </w:rPr>
        <w:t>to</w:t>
      </w:r>
      <w:r w:rsidRPr="009A3B50">
        <w:rPr>
          <w:rFonts w:ascii="Arial" w:hAnsi="Arial" w:cs="Arial"/>
          <w:spacing w:val="-4"/>
          <w:sz w:val="22"/>
          <w:szCs w:val="22"/>
          <w:highlight w:val="yellow"/>
        </w:rPr>
        <w:t xml:space="preserve"> </w:t>
      </w:r>
      <w:r w:rsidRPr="009A3B50">
        <w:rPr>
          <w:rFonts w:ascii="Arial" w:hAnsi="Arial" w:cs="Arial"/>
          <w:sz w:val="22"/>
          <w:szCs w:val="22"/>
          <w:highlight w:val="yellow"/>
        </w:rPr>
        <w:t>the</w:t>
      </w:r>
      <w:r w:rsidRPr="009A3B50">
        <w:rPr>
          <w:rFonts w:ascii="Arial" w:hAnsi="Arial" w:cs="Arial"/>
          <w:spacing w:val="-3"/>
          <w:sz w:val="22"/>
          <w:szCs w:val="22"/>
          <w:highlight w:val="yellow"/>
        </w:rPr>
        <w:t xml:space="preserve"> </w:t>
      </w:r>
      <w:r w:rsidR="00641F78" w:rsidRPr="009A3B50">
        <w:rPr>
          <w:rFonts w:ascii="Arial" w:hAnsi="Arial" w:cs="Arial"/>
          <w:sz w:val="22"/>
          <w:szCs w:val="22"/>
          <w:highlight w:val="yellow"/>
        </w:rPr>
        <w:t>EQA</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Team</w:t>
      </w:r>
      <w:r w:rsidRPr="009A3B50">
        <w:rPr>
          <w:rFonts w:ascii="Arial" w:hAnsi="Arial" w:cs="Arial"/>
          <w:spacing w:val="-3"/>
          <w:sz w:val="22"/>
          <w:szCs w:val="22"/>
          <w:highlight w:val="yellow"/>
        </w:rPr>
        <w:t xml:space="preserve"> </w:t>
      </w:r>
      <w:r w:rsidRPr="009A3B50">
        <w:rPr>
          <w:rFonts w:ascii="Arial" w:hAnsi="Arial" w:cs="Arial"/>
          <w:sz w:val="22"/>
          <w:szCs w:val="22"/>
          <w:highlight w:val="yellow"/>
        </w:rPr>
        <w:t xml:space="preserve">via </w:t>
      </w:r>
      <w:r w:rsidR="00641F78" w:rsidRPr="009A3B50">
        <w:rPr>
          <w:rFonts w:ascii="Arial" w:hAnsi="Arial" w:cs="Arial"/>
          <w:sz w:val="22"/>
          <w:szCs w:val="22"/>
          <w:highlight w:val="yellow"/>
        </w:rPr>
        <w:t>the SEND Portal:</w:t>
      </w:r>
      <w:r w:rsidR="00641F78" w:rsidRPr="009A3B50">
        <w:rPr>
          <w:rFonts w:ascii="Arial" w:hAnsi="Arial" w:cs="Arial"/>
          <w:sz w:val="22"/>
          <w:szCs w:val="22"/>
        </w:rPr>
        <w:t xml:space="preserve"> </w:t>
      </w:r>
      <w:hyperlink r:id="rId19" w:history="1">
        <w:r w:rsidR="00457287" w:rsidRPr="00457287">
          <w:rPr>
            <w:rStyle w:val="Hyperlink"/>
          </w:rPr>
          <w:t>shropshire-send-portal-guidance.pdf</w:t>
        </w:r>
      </w:hyperlink>
    </w:p>
    <w:p w14:paraId="4ADFA530" w14:textId="77777777" w:rsidR="00990C30" w:rsidRDefault="00990C30">
      <w:pPr>
        <w:pStyle w:val="BodyText"/>
        <w:spacing w:before="164"/>
        <w:ind w:left="0"/>
        <w:rPr>
          <w:rFonts w:ascii="Arial"/>
          <w:b/>
        </w:rPr>
      </w:pPr>
    </w:p>
    <w:p w14:paraId="4ADFA531" w14:textId="731B4844" w:rsidR="00990C30" w:rsidRDefault="00A96133">
      <w:pPr>
        <w:spacing w:before="1"/>
        <w:ind w:left="1" w:right="141"/>
        <w:jc w:val="center"/>
        <w:rPr>
          <w:rFonts w:ascii="Arial"/>
          <w:b/>
          <w:i/>
          <w:sz w:val="24"/>
        </w:rPr>
      </w:pPr>
      <w:r>
        <w:rPr>
          <w:rFonts w:ascii="Arial"/>
          <w:b/>
          <w:i/>
          <w:sz w:val="24"/>
        </w:rPr>
        <w:t>For</w:t>
      </w:r>
      <w:r>
        <w:rPr>
          <w:rFonts w:ascii="Arial"/>
          <w:b/>
          <w:i/>
          <w:spacing w:val="-3"/>
          <w:sz w:val="24"/>
        </w:rPr>
        <w:t xml:space="preserve"> </w:t>
      </w:r>
      <w:r>
        <w:rPr>
          <w:rFonts w:ascii="Arial"/>
          <w:b/>
          <w:i/>
          <w:sz w:val="24"/>
        </w:rPr>
        <w:t>further</w:t>
      </w:r>
      <w:r>
        <w:rPr>
          <w:rFonts w:ascii="Arial"/>
          <w:b/>
          <w:i/>
          <w:spacing w:val="-5"/>
          <w:sz w:val="24"/>
        </w:rPr>
        <w:t xml:space="preserve"> </w:t>
      </w:r>
      <w:r>
        <w:rPr>
          <w:rFonts w:ascii="Arial"/>
          <w:b/>
          <w:i/>
          <w:sz w:val="24"/>
        </w:rPr>
        <w:t>information</w:t>
      </w:r>
      <w:r>
        <w:rPr>
          <w:rFonts w:ascii="Arial"/>
          <w:b/>
          <w:i/>
          <w:spacing w:val="-2"/>
          <w:sz w:val="24"/>
        </w:rPr>
        <w:t xml:space="preserve"> </w:t>
      </w:r>
      <w:r>
        <w:rPr>
          <w:rFonts w:ascii="Arial"/>
          <w:b/>
          <w:i/>
          <w:sz w:val="24"/>
        </w:rPr>
        <w:t>about</w:t>
      </w:r>
      <w:r>
        <w:rPr>
          <w:rFonts w:ascii="Arial"/>
          <w:b/>
          <w:i/>
          <w:spacing w:val="-3"/>
          <w:sz w:val="24"/>
        </w:rPr>
        <w:t xml:space="preserve"> </w:t>
      </w:r>
      <w:r>
        <w:rPr>
          <w:rFonts w:ascii="Arial"/>
          <w:b/>
          <w:i/>
          <w:sz w:val="24"/>
        </w:rPr>
        <w:t>this</w:t>
      </w:r>
      <w:r>
        <w:rPr>
          <w:rFonts w:ascii="Arial"/>
          <w:b/>
          <w:i/>
          <w:spacing w:val="-2"/>
          <w:sz w:val="24"/>
        </w:rPr>
        <w:t xml:space="preserve"> </w:t>
      </w:r>
      <w:r>
        <w:rPr>
          <w:rFonts w:ascii="Arial"/>
          <w:b/>
          <w:i/>
          <w:sz w:val="24"/>
        </w:rPr>
        <w:t>process</w:t>
      </w:r>
      <w:r>
        <w:rPr>
          <w:rFonts w:ascii="Arial"/>
          <w:b/>
          <w:i/>
          <w:spacing w:val="-3"/>
          <w:sz w:val="24"/>
        </w:rPr>
        <w:t xml:space="preserve"> </w:t>
      </w:r>
      <w:r>
        <w:rPr>
          <w:rFonts w:ascii="Arial"/>
          <w:b/>
          <w:i/>
          <w:sz w:val="24"/>
        </w:rPr>
        <w:t>please</w:t>
      </w:r>
      <w:r>
        <w:rPr>
          <w:rFonts w:ascii="Arial"/>
          <w:b/>
          <w:i/>
          <w:spacing w:val="-2"/>
          <w:sz w:val="24"/>
        </w:rPr>
        <w:t xml:space="preserve"> </w:t>
      </w:r>
      <w:r w:rsidR="00641F78">
        <w:rPr>
          <w:rFonts w:ascii="Arial"/>
          <w:b/>
          <w:i/>
          <w:spacing w:val="-2"/>
          <w:sz w:val="24"/>
        </w:rPr>
        <w:t>contact</w:t>
      </w:r>
      <w:r w:rsidR="004F4B70">
        <w:rPr>
          <w:rFonts w:ascii="Arial"/>
          <w:b/>
          <w:i/>
          <w:spacing w:val="-2"/>
          <w:sz w:val="24"/>
        </w:rPr>
        <w:t xml:space="preserve">: </w:t>
      </w:r>
      <w:r w:rsidR="00641F78">
        <w:t xml:space="preserve">EQA@shropshire.gov.uk </w:t>
      </w:r>
    </w:p>
    <w:sectPr w:rsidR="00990C30" w:rsidSect="002D48A8">
      <w:footerReference w:type="default" r:id="rId20"/>
      <w:pgSz w:w="11910" w:h="16840"/>
      <w:pgMar w:top="620" w:right="566" w:bottom="993" w:left="708"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63D9" w14:textId="77777777" w:rsidR="0020469D" w:rsidRDefault="0020469D">
      <w:r>
        <w:separator/>
      </w:r>
    </w:p>
  </w:endnote>
  <w:endnote w:type="continuationSeparator" w:id="0">
    <w:p w14:paraId="0CE0E0CA" w14:textId="77777777" w:rsidR="0020469D" w:rsidRDefault="0020469D">
      <w:r>
        <w:continuationSeparator/>
      </w:r>
    </w:p>
  </w:endnote>
  <w:endnote w:type="continuationNotice" w:id="1">
    <w:p w14:paraId="1E6CABDF" w14:textId="77777777" w:rsidR="0020469D" w:rsidRDefault="00204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A542" w14:textId="77777777" w:rsidR="00990C30" w:rsidRDefault="004A2104">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4ADFA543" wp14:editId="4ADFA544">
              <wp:simplePos x="0" y="0"/>
              <wp:positionH relativeFrom="page">
                <wp:posOffset>6464300</wp:posOffset>
              </wp:positionH>
              <wp:positionV relativeFrom="page">
                <wp:posOffset>9917493</wp:posOffset>
              </wp:positionV>
              <wp:extent cx="652145"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65100"/>
                      </a:xfrm>
                      <a:prstGeom prst="rect">
                        <a:avLst/>
                      </a:prstGeom>
                    </wps:spPr>
                    <wps:txbx>
                      <w:txbxContent>
                        <w:p w14:paraId="4ADFA55F" w14:textId="3139C82B" w:rsidR="00990C30" w:rsidRDefault="004A2104">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sidR="002A56C0">
                            <w:rPr>
                              <w:rFonts w:ascii="Calibri"/>
                              <w:b/>
                              <w:spacing w:val="-10"/>
                            </w:rPr>
                            <w:t>8</w:t>
                          </w:r>
                        </w:p>
                      </w:txbxContent>
                    </wps:txbx>
                    <wps:bodyPr wrap="square" lIns="0" tIns="0" rIns="0" bIns="0" rtlCol="0">
                      <a:noAutofit/>
                    </wps:bodyPr>
                  </wps:wsp>
                </a:graphicData>
              </a:graphic>
            </wp:anchor>
          </w:drawing>
        </mc:Choice>
        <mc:Fallback>
          <w:pict>
            <v:shapetype w14:anchorId="4ADFA543" id="_x0000_t202" coordsize="21600,21600" o:spt="202" path="m,l,21600r21600,l21600,xe">
              <v:stroke joinstyle="miter"/>
              <v:path gradientshapeok="t" o:connecttype="rect"/>
            </v:shapetype>
            <v:shape id="Textbox 12" o:spid="_x0000_s1032" type="#_x0000_t202" style="position:absolute;margin-left:509pt;margin-top:780.9pt;width:51.3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" filled="f" stroked="f">
              <v:textbox inset="0,0,0,0">
                <w:txbxContent>
                  <w:p w14:paraId="4ADFA55F" w14:textId="3139C82B" w:rsidR="00990C30" w:rsidRDefault="004A2104">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sidR="002A56C0">
                      <w:rPr>
                        <w:rFonts w:ascii="Calibri"/>
                        <w:b/>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1E11" w14:textId="77777777" w:rsidR="0020469D" w:rsidRDefault="0020469D">
      <w:r>
        <w:separator/>
      </w:r>
    </w:p>
  </w:footnote>
  <w:footnote w:type="continuationSeparator" w:id="0">
    <w:p w14:paraId="7338F251" w14:textId="77777777" w:rsidR="0020469D" w:rsidRDefault="0020469D">
      <w:r>
        <w:continuationSeparator/>
      </w:r>
    </w:p>
  </w:footnote>
  <w:footnote w:type="continuationNotice" w:id="1">
    <w:p w14:paraId="3E153408" w14:textId="77777777" w:rsidR="0020469D" w:rsidRDefault="002046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584"/>
    <w:multiLevelType w:val="hybridMultilevel"/>
    <w:tmpl w:val="9FD428DA"/>
    <w:lvl w:ilvl="0" w:tplc="B3926C50">
      <w:start w:val="1"/>
      <w:numFmt w:val="decimal"/>
      <w:lvlText w:val="%1."/>
      <w:lvlJc w:val="left"/>
      <w:pPr>
        <w:ind w:left="732" w:hanging="360"/>
      </w:pPr>
      <w:rPr>
        <w:rFonts w:ascii="Arial MT" w:eastAsia="Arial MT" w:hAnsi="Arial MT" w:cs="Arial MT" w:hint="default"/>
        <w:b w:val="0"/>
        <w:bCs w:val="0"/>
        <w:i w:val="0"/>
        <w:iCs w:val="0"/>
        <w:spacing w:val="-1"/>
        <w:w w:val="100"/>
        <w:sz w:val="24"/>
        <w:szCs w:val="24"/>
        <w:lang w:val="en-US" w:eastAsia="en-US" w:bidi="ar-SA"/>
      </w:rPr>
    </w:lvl>
    <w:lvl w:ilvl="1" w:tplc="9AA63E24">
      <w:numFmt w:val="bullet"/>
      <w:lvlText w:val="•"/>
      <w:lvlJc w:val="left"/>
      <w:pPr>
        <w:ind w:left="1729" w:hanging="360"/>
      </w:pPr>
      <w:rPr>
        <w:rFonts w:hint="default"/>
        <w:lang w:val="en-US" w:eastAsia="en-US" w:bidi="ar-SA"/>
      </w:rPr>
    </w:lvl>
    <w:lvl w:ilvl="2" w:tplc="6EFAD054">
      <w:numFmt w:val="bullet"/>
      <w:lvlText w:val="•"/>
      <w:lvlJc w:val="left"/>
      <w:pPr>
        <w:ind w:left="2718" w:hanging="360"/>
      </w:pPr>
      <w:rPr>
        <w:rFonts w:hint="default"/>
        <w:lang w:val="en-US" w:eastAsia="en-US" w:bidi="ar-SA"/>
      </w:rPr>
    </w:lvl>
    <w:lvl w:ilvl="3" w:tplc="C67AE8D2">
      <w:numFmt w:val="bullet"/>
      <w:lvlText w:val="•"/>
      <w:lvlJc w:val="left"/>
      <w:pPr>
        <w:ind w:left="3707" w:hanging="360"/>
      </w:pPr>
      <w:rPr>
        <w:rFonts w:hint="default"/>
        <w:lang w:val="en-US" w:eastAsia="en-US" w:bidi="ar-SA"/>
      </w:rPr>
    </w:lvl>
    <w:lvl w:ilvl="4" w:tplc="6F70777C">
      <w:numFmt w:val="bullet"/>
      <w:lvlText w:val="•"/>
      <w:lvlJc w:val="left"/>
      <w:pPr>
        <w:ind w:left="4696" w:hanging="360"/>
      </w:pPr>
      <w:rPr>
        <w:rFonts w:hint="default"/>
        <w:lang w:val="en-US" w:eastAsia="en-US" w:bidi="ar-SA"/>
      </w:rPr>
    </w:lvl>
    <w:lvl w:ilvl="5" w:tplc="4E8A9E7E">
      <w:numFmt w:val="bullet"/>
      <w:lvlText w:val="•"/>
      <w:lvlJc w:val="left"/>
      <w:pPr>
        <w:ind w:left="5686" w:hanging="360"/>
      </w:pPr>
      <w:rPr>
        <w:rFonts w:hint="default"/>
        <w:lang w:val="en-US" w:eastAsia="en-US" w:bidi="ar-SA"/>
      </w:rPr>
    </w:lvl>
    <w:lvl w:ilvl="6" w:tplc="D6DAE55C">
      <w:numFmt w:val="bullet"/>
      <w:lvlText w:val="•"/>
      <w:lvlJc w:val="left"/>
      <w:pPr>
        <w:ind w:left="6675" w:hanging="360"/>
      </w:pPr>
      <w:rPr>
        <w:rFonts w:hint="default"/>
        <w:lang w:val="en-US" w:eastAsia="en-US" w:bidi="ar-SA"/>
      </w:rPr>
    </w:lvl>
    <w:lvl w:ilvl="7" w:tplc="9454FB64">
      <w:numFmt w:val="bullet"/>
      <w:lvlText w:val="•"/>
      <w:lvlJc w:val="left"/>
      <w:pPr>
        <w:ind w:left="7664" w:hanging="360"/>
      </w:pPr>
      <w:rPr>
        <w:rFonts w:hint="default"/>
        <w:lang w:val="en-US" w:eastAsia="en-US" w:bidi="ar-SA"/>
      </w:rPr>
    </w:lvl>
    <w:lvl w:ilvl="8" w:tplc="F0F68CCE">
      <w:numFmt w:val="bullet"/>
      <w:lvlText w:val="•"/>
      <w:lvlJc w:val="left"/>
      <w:pPr>
        <w:ind w:left="8653" w:hanging="360"/>
      </w:pPr>
      <w:rPr>
        <w:rFonts w:hint="default"/>
        <w:lang w:val="en-US" w:eastAsia="en-US" w:bidi="ar-SA"/>
      </w:rPr>
    </w:lvl>
  </w:abstractNum>
  <w:abstractNum w:abstractNumId="1" w15:restartNumberingAfterBreak="0">
    <w:nsid w:val="05E43264"/>
    <w:multiLevelType w:val="hybridMultilevel"/>
    <w:tmpl w:val="80BE7726"/>
    <w:lvl w:ilvl="0" w:tplc="E5022D74">
      <w:numFmt w:val="bullet"/>
      <w:lvlText w:val="•"/>
      <w:lvlJc w:val="left"/>
      <w:pPr>
        <w:ind w:left="732" w:hanging="360"/>
      </w:pPr>
      <w:rPr>
        <w:rFonts w:ascii="Arial MT" w:eastAsia="Arial MT" w:hAnsi="Arial MT" w:cs="Arial MT" w:hint="default"/>
        <w:b w:val="0"/>
        <w:bCs w:val="0"/>
        <w:i w:val="0"/>
        <w:iCs w:val="0"/>
        <w:spacing w:val="0"/>
        <w:w w:val="100"/>
        <w:sz w:val="24"/>
        <w:szCs w:val="24"/>
        <w:lang w:val="en-US" w:eastAsia="en-US" w:bidi="ar-SA"/>
      </w:rPr>
    </w:lvl>
    <w:lvl w:ilvl="1" w:tplc="3E1E71C6">
      <w:numFmt w:val="bullet"/>
      <w:lvlText w:val="•"/>
      <w:lvlJc w:val="left"/>
      <w:pPr>
        <w:ind w:left="1729" w:hanging="360"/>
      </w:pPr>
      <w:rPr>
        <w:rFonts w:hint="default"/>
        <w:lang w:val="en-US" w:eastAsia="en-US" w:bidi="ar-SA"/>
      </w:rPr>
    </w:lvl>
    <w:lvl w:ilvl="2" w:tplc="1C0C4354">
      <w:numFmt w:val="bullet"/>
      <w:lvlText w:val="•"/>
      <w:lvlJc w:val="left"/>
      <w:pPr>
        <w:ind w:left="2718" w:hanging="360"/>
      </w:pPr>
      <w:rPr>
        <w:rFonts w:hint="default"/>
        <w:lang w:val="en-US" w:eastAsia="en-US" w:bidi="ar-SA"/>
      </w:rPr>
    </w:lvl>
    <w:lvl w:ilvl="3" w:tplc="59F698F0">
      <w:numFmt w:val="bullet"/>
      <w:lvlText w:val="•"/>
      <w:lvlJc w:val="left"/>
      <w:pPr>
        <w:ind w:left="3707" w:hanging="360"/>
      </w:pPr>
      <w:rPr>
        <w:rFonts w:hint="default"/>
        <w:lang w:val="en-US" w:eastAsia="en-US" w:bidi="ar-SA"/>
      </w:rPr>
    </w:lvl>
    <w:lvl w:ilvl="4" w:tplc="B1EE7594">
      <w:numFmt w:val="bullet"/>
      <w:lvlText w:val="•"/>
      <w:lvlJc w:val="left"/>
      <w:pPr>
        <w:ind w:left="4696" w:hanging="360"/>
      </w:pPr>
      <w:rPr>
        <w:rFonts w:hint="default"/>
        <w:lang w:val="en-US" w:eastAsia="en-US" w:bidi="ar-SA"/>
      </w:rPr>
    </w:lvl>
    <w:lvl w:ilvl="5" w:tplc="4320B060">
      <w:numFmt w:val="bullet"/>
      <w:lvlText w:val="•"/>
      <w:lvlJc w:val="left"/>
      <w:pPr>
        <w:ind w:left="5686" w:hanging="360"/>
      </w:pPr>
      <w:rPr>
        <w:rFonts w:hint="default"/>
        <w:lang w:val="en-US" w:eastAsia="en-US" w:bidi="ar-SA"/>
      </w:rPr>
    </w:lvl>
    <w:lvl w:ilvl="6" w:tplc="FCA03E3E">
      <w:numFmt w:val="bullet"/>
      <w:lvlText w:val="•"/>
      <w:lvlJc w:val="left"/>
      <w:pPr>
        <w:ind w:left="6675" w:hanging="360"/>
      </w:pPr>
      <w:rPr>
        <w:rFonts w:hint="default"/>
        <w:lang w:val="en-US" w:eastAsia="en-US" w:bidi="ar-SA"/>
      </w:rPr>
    </w:lvl>
    <w:lvl w:ilvl="7" w:tplc="2F3C983A">
      <w:numFmt w:val="bullet"/>
      <w:lvlText w:val="•"/>
      <w:lvlJc w:val="left"/>
      <w:pPr>
        <w:ind w:left="7664" w:hanging="360"/>
      </w:pPr>
      <w:rPr>
        <w:rFonts w:hint="default"/>
        <w:lang w:val="en-US" w:eastAsia="en-US" w:bidi="ar-SA"/>
      </w:rPr>
    </w:lvl>
    <w:lvl w:ilvl="8" w:tplc="96D04DC4">
      <w:numFmt w:val="bullet"/>
      <w:lvlText w:val="•"/>
      <w:lvlJc w:val="left"/>
      <w:pPr>
        <w:ind w:left="8653" w:hanging="360"/>
      </w:pPr>
      <w:rPr>
        <w:rFonts w:hint="default"/>
        <w:lang w:val="en-US" w:eastAsia="en-US" w:bidi="ar-SA"/>
      </w:rPr>
    </w:lvl>
  </w:abstractNum>
  <w:abstractNum w:abstractNumId="2" w15:restartNumberingAfterBreak="0">
    <w:nsid w:val="26D9065B"/>
    <w:multiLevelType w:val="hybridMultilevel"/>
    <w:tmpl w:val="1F86D2AC"/>
    <w:lvl w:ilvl="0" w:tplc="CF0A6C6A">
      <w:start w:val="1"/>
      <w:numFmt w:val="lowerLetter"/>
      <w:lvlText w:val="(%1)"/>
      <w:lvlJc w:val="left"/>
      <w:pPr>
        <w:ind w:left="12" w:hanging="428"/>
      </w:pPr>
      <w:rPr>
        <w:rFonts w:ascii="Arial" w:eastAsia="Arial" w:hAnsi="Arial" w:cs="Arial" w:hint="default"/>
        <w:b w:val="0"/>
        <w:bCs w:val="0"/>
        <w:i/>
        <w:iCs/>
        <w:spacing w:val="0"/>
        <w:w w:val="100"/>
        <w:sz w:val="24"/>
        <w:szCs w:val="24"/>
        <w:lang w:val="en-US" w:eastAsia="en-US" w:bidi="ar-SA"/>
      </w:rPr>
    </w:lvl>
    <w:lvl w:ilvl="1" w:tplc="A4803EC4">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2" w:tplc="389038B8">
      <w:numFmt w:val="bullet"/>
      <w:lvlText w:val="•"/>
      <w:lvlJc w:val="left"/>
      <w:pPr>
        <w:ind w:left="1839" w:hanging="360"/>
      </w:pPr>
      <w:rPr>
        <w:rFonts w:hint="default"/>
        <w:lang w:val="en-US" w:eastAsia="en-US" w:bidi="ar-SA"/>
      </w:rPr>
    </w:lvl>
    <w:lvl w:ilvl="3" w:tplc="3E60441E">
      <w:numFmt w:val="bullet"/>
      <w:lvlText w:val="•"/>
      <w:lvlJc w:val="left"/>
      <w:pPr>
        <w:ind w:left="2938" w:hanging="360"/>
      </w:pPr>
      <w:rPr>
        <w:rFonts w:hint="default"/>
        <w:lang w:val="en-US" w:eastAsia="en-US" w:bidi="ar-SA"/>
      </w:rPr>
    </w:lvl>
    <w:lvl w:ilvl="4" w:tplc="A884439A">
      <w:numFmt w:val="bullet"/>
      <w:lvlText w:val="•"/>
      <w:lvlJc w:val="left"/>
      <w:pPr>
        <w:ind w:left="4037" w:hanging="360"/>
      </w:pPr>
      <w:rPr>
        <w:rFonts w:hint="default"/>
        <w:lang w:val="en-US" w:eastAsia="en-US" w:bidi="ar-SA"/>
      </w:rPr>
    </w:lvl>
    <w:lvl w:ilvl="5" w:tplc="C846AF18">
      <w:numFmt w:val="bullet"/>
      <w:lvlText w:val="•"/>
      <w:lvlJc w:val="left"/>
      <w:pPr>
        <w:ind w:left="5136" w:hanging="360"/>
      </w:pPr>
      <w:rPr>
        <w:rFonts w:hint="default"/>
        <w:lang w:val="en-US" w:eastAsia="en-US" w:bidi="ar-SA"/>
      </w:rPr>
    </w:lvl>
    <w:lvl w:ilvl="6" w:tplc="A5C0538E">
      <w:numFmt w:val="bullet"/>
      <w:lvlText w:val="•"/>
      <w:lvlJc w:val="left"/>
      <w:pPr>
        <w:ind w:left="6235" w:hanging="360"/>
      </w:pPr>
      <w:rPr>
        <w:rFonts w:hint="default"/>
        <w:lang w:val="en-US" w:eastAsia="en-US" w:bidi="ar-SA"/>
      </w:rPr>
    </w:lvl>
    <w:lvl w:ilvl="7" w:tplc="E996BF56">
      <w:numFmt w:val="bullet"/>
      <w:lvlText w:val="•"/>
      <w:lvlJc w:val="left"/>
      <w:pPr>
        <w:ind w:left="7334" w:hanging="360"/>
      </w:pPr>
      <w:rPr>
        <w:rFonts w:hint="default"/>
        <w:lang w:val="en-US" w:eastAsia="en-US" w:bidi="ar-SA"/>
      </w:rPr>
    </w:lvl>
    <w:lvl w:ilvl="8" w:tplc="F3BC22AA">
      <w:numFmt w:val="bullet"/>
      <w:lvlText w:val="•"/>
      <w:lvlJc w:val="left"/>
      <w:pPr>
        <w:ind w:left="8434" w:hanging="360"/>
      </w:pPr>
      <w:rPr>
        <w:rFonts w:hint="default"/>
        <w:lang w:val="en-US" w:eastAsia="en-US" w:bidi="ar-SA"/>
      </w:rPr>
    </w:lvl>
  </w:abstractNum>
  <w:abstractNum w:abstractNumId="3" w15:restartNumberingAfterBreak="0">
    <w:nsid w:val="3CF073B9"/>
    <w:multiLevelType w:val="hybridMultilevel"/>
    <w:tmpl w:val="85BE5D08"/>
    <w:lvl w:ilvl="0" w:tplc="0809000B">
      <w:start w:val="1"/>
      <w:numFmt w:val="bullet"/>
      <w:lvlText w:val=""/>
      <w:lvlJc w:val="left"/>
      <w:pPr>
        <w:ind w:left="1080"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077" w:hanging="360"/>
      </w:pPr>
      <w:rPr>
        <w:rFonts w:hint="default"/>
        <w:lang w:val="en-US" w:eastAsia="en-US" w:bidi="ar-SA"/>
      </w:rPr>
    </w:lvl>
    <w:lvl w:ilvl="2" w:tplc="FFFFFFFF">
      <w:numFmt w:val="bullet"/>
      <w:lvlText w:val="•"/>
      <w:lvlJc w:val="left"/>
      <w:pPr>
        <w:ind w:left="3066" w:hanging="360"/>
      </w:pPr>
      <w:rPr>
        <w:rFonts w:hint="default"/>
        <w:lang w:val="en-US" w:eastAsia="en-US" w:bidi="ar-SA"/>
      </w:rPr>
    </w:lvl>
    <w:lvl w:ilvl="3" w:tplc="FFFFFFFF">
      <w:numFmt w:val="bullet"/>
      <w:lvlText w:val="•"/>
      <w:lvlJc w:val="left"/>
      <w:pPr>
        <w:ind w:left="4055" w:hanging="360"/>
      </w:pPr>
      <w:rPr>
        <w:rFonts w:hint="default"/>
        <w:lang w:val="en-US" w:eastAsia="en-US" w:bidi="ar-SA"/>
      </w:rPr>
    </w:lvl>
    <w:lvl w:ilvl="4" w:tplc="FFFFFFFF">
      <w:numFmt w:val="bullet"/>
      <w:lvlText w:val="•"/>
      <w:lvlJc w:val="left"/>
      <w:pPr>
        <w:ind w:left="5044" w:hanging="360"/>
      </w:pPr>
      <w:rPr>
        <w:rFonts w:hint="default"/>
        <w:lang w:val="en-US" w:eastAsia="en-US" w:bidi="ar-SA"/>
      </w:rPr>
    </w:lvl>
    <w:lvl w:ilvl="5" w:tplc="FFFFFFFF">
      <w:numFmt w:val="bullet"/>
      <w:lvlText w:val="•"/>
      <w:lvlJc w:val="left"/>
      <w:pPr>
        <w:ind w:left="6034" w:hanging="360"/>
      </w:pPr>
      <w:rPr>
        <w:rFonts w:hint="default"/>
        <w:lang w:val="en-US" w:eastAsia="en-US" w:bidi="ar-SA"/>
      </w:rPr>
    </w:lvl>
    <w:lvl w:ilvl="6" w:tplc="FFFFFFFF">
      <w:numFmt w:val="bullet"/>
      <w:lvlText w:val="•"/>
      <w:lvlJc w:val="left"/>
      <w:pPr>
        <w:ind w:left="7023" w:hanging="360"/>
      </w:pPr>
      <w:rPr>
        <w:rFonts w:hint="default"/>
        <w:lang w:val="en-US" w:eastAsia="en-US" w:bidi="ar-SA"/>
      </w:rPr>
    </w:lvl>
    <w:lvl w:ilvl="7" w:tplc="FFFFFFFF">
      <w:numFmt w:val="bullet"/>
      <w:lvlText w:val="•"/>
      <w:lvlJc w:val="left"/>
      <w:pPr>
        <w:ind w:left="8012" w:hanging="360"/>
      </w:pPr>
      <w:rPr>
        <w:rFonts w:hint="default"/>
        <w:lang w:val="en-US" w:eastAsia="en-US" w:bidi="ar-SA"/>
      </w:rPr>
    </w:lvl>
    <w:lvl w:ilvl="8" w:tplc="FFFFFFFF">
      <w:numFmt w:val="bullet"/>
      <w:lvlText w:val="•"/>
      <w:lvlJc w:val="left"/>
      <w:pPr>
        <w:ind w:left="9001" w:hanging="360"/>
      </w:pPr>
      <w:rPr>
        <w:rFonts w:hint="default"/>
        <w:lang w:val="en-US" w:eastAsia="en-US" w:bidi="ar-SA"/>
      </w:rPr>
    </w:lvl>
  </w:abstractNum>
  <w:abstractNum w:abstractNumId="4" w15:restartNumberingAfterBreak="0">
    <w:nsid w:val="54934314"/>
    <w:multiLevelType w:val="multilevel"/>
    <w:tmpl w:val="25F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03A65"/>
    <w:multiLevelType w:val="hybridMultilevel"/>
    <w:tmpl w:val="D00CE87A"/>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2129883945">
    <w:abstractNumId w:val="0"/>
  </w:num>
  <w:num w:numId="2" w16cid:durableId="1088772497">
    <w:abstractNumId w:val="1"/>
  </w:num>
  <w:num w:numId="3" w16cid:durableId="1393312582">
    <w:abstractNumId w:val="2"/>
  </w:num>
  <w:num w:numId="4" w16cid:durableId="1097555776">
    <w:abstractNumId w:val="5"/>
  </w:num>
  <w:num w:numId="5" w16cid:durableId="361324844">
    <w:abstractNumId w:val="4"/>
  </w:num>
  <w:num w:numId="6" w16cid:durableId="1324158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0"/>
    <w:rsid w:val="00021E1F"/>
    <w:rsid w:val="00023081"/>
    <w:rsid w:val="00033A6A"/>
    <w:rsid w:val="000440A6"/>
    <w:rsid w:val="0006049B"/>
    <w:rsid w:val="00075019"/>
    <w:rsid w:val="000843AB"/>
    <w:rsid w:val="0009430C"/>
    <w:rsid w:val="000C368D"/>
    <w:rsid w:val="000C56D5"/>
    <w:rsid w:val="000C6437"/>
    <w:rsid w:val="000D007A"/>
    <w:rsid w:val="000E06F6"/>
    <w:rsid w:val="000E5B0F"/>
    <w:rsid w:val="001047B4"/>
    <w:rsid w:val="00125416"/>
    <w:rsid w:val="0014514B"/>
    <w:rsid w:val="00152521"/>
    <w:rsid w:val="00154C4C"/>
    <w:rsid w:val="001C4801"/>
    <w:rsid w:val="001E790D"/>
    <w:rsid w:val="001F0CB6"/>
    <w:rsid w:val="001F60F0"/>
    <w:rsid w:val="0020469D"/>
    <w:rsid w:val="00210624"/>
    <w:rsid w:val="00223C1C"/>
    <w:rsid w:val="00255D27"/>
    <w:rsid w:val="002707B6"/>
    <w:rsid w:val="002970C6"/>
    <w:rsid w:val="002A56C0"/>
    <w:rsid w:val="002C74E7"/>
    <w:rsid w:val="002D48A8"/>
    <w:rsid w:val="002D4D0A"/>
    <w:rsid w:val="002D69B5"/>
    <w:rsid w:val="002F282F"/>
    <w:rsid w:val="00302808"/>
    <w:rsid w:val="003307CE"/>
    <w:rsid w:val="00357B42"/>
    <w:rsid w:val="00371FF9"/>
    <w:rsid w:val="00383AF7"/>
    <w:rsid w:val="00394CE0"/>
    <w:rsid w:val="003B6995"/>
    <w:rsid w:val="003D7490"/>
    <w:rsid w:val="004308C4"/>
    <w:rsid w:val="00444ED2"/>
    <w:rsid w:val="00457287"/>
    <w:rsid w:val="0046726A"/>
    <w:rsid w:val="00470668"/>
    <w:rsid w:val="00473F9F"/>
    <w:rsid w:val="00484043"/>
    <w:rsid w:val="004A2104"/>
    <w:rsid w:val="004B2124"/>
    <w:rsid w:val="004D15C8"/>
    <w:rsid w:val="004F12B0"/>
    <w:rsid w:val="004F4B70"/>
    <w:rsid w:val="00500A9E"/>
    <w:rsid w:val="0050324D"/>
    <w:rsid w:val="005108A2"/>
    <w:rsid w:val="0051332B"/>
    <w:rsid w:val="00513F06"/>
    <w:rsid w:val="00515A2C"/>
    <w:rsid w:val="005205C4"/>
    <w:rsid w:val="00520DB2"/>
    <w:rsid w:val="00525946"/>
    <w:rsid w:val="00554332"/>
    <w:rsid w:val="00563465"/>
    <w:rsid w:val="005643BD"/>
    <w:rsid w:val="00572177"/>
    <w:rsid w:val="005768F0"/>
    <w:rsid w:val="005A2C03"/>
    <w:rsid w:val="005C40E8"/>
    <w:rsid w:val="005E435A"/>
    <w:rsid w:val="005F505A"/>
    <w:rsid w:val="00612876"/>
    <w:rsid w:val="00615A24"/>
    <w:rsid w:val="0063496B"/>
    <w:rsid w:val="00641F78"/>
    <w:rsid w:val="006A2AAA"/>
    <w:rsid w:val="006C36E1"/>
    <w:rsid w:val="006C63A2"/>
    <w:rsid w:val="006F660E"/>
    <w:rsid w:val="00711CE6"/>
    <w:rsid w:val="00711E31"/>
    <w:rsid w:val="00717CC1"/>
    <w:rsid w:val="00720C5B"/>
    <w:rsid w:val="00724D14"/>
    <w:rsid w:val="00740AA2"/>
    <w:rsid w:val="007524A3"/>
    <w:rsid w:val="00780E6A"/>
    <w:rsid w:val="0079315C"/>
    <w:rsid w:val="007B1CB0"/>
    <w:rsid w:val="007E2BAE"/>
    <w:rsid w:val="007F13AC"/>
    <w:rsid w:val="007F2E0F"/>
    <w:rsid w:val="007F596F"/>
    <w:rsid w:val="00821674"/>
    <w:rsid w:val="00843989"/>
    <w:rsid w:val="008555F3"/>
    <w:rsid w:val="00865FBD"/>
    <w:rsid w:val="0087497F"/>
    <w:rsid w:val="0087749A"/>
    <w:rsid w:val="00895CA6"/>
    <w:rsid w:val="008A0078"/>
    <w:rsid w:val="008A4CC8"/>
    <w:rsid w:val="008A6A27"/>
    <w:rsid w:val="008D1930"/>
    <w:rsid w:val="008D40D2"/>
    <w:rsid w:val="008E5B53"/>
    <w:rsid w:val="008F0AAA"/>
    <w:rsid w:val="008F799A"/>
    <w:rsid w:val="00947F08"/>
    <w:rsid w:val="00952E4F"/>
    <w:rsid w:val="00954081"/>
    <w:rsid w:val="00986E0E"/>
    <w:rsid w:val="00990C30"/>
    <w:rsid w:val="0099526A"/>
    <w:rsid w:val="009A3B50"/>
    <w:rsid w:val="009C2DA5"/>
    <w:rsid w:val="009D421C"/>
    <w:rsid w:val="009F0586"/>
    <w:rsid w:val="009F3AD6"/>
    <w:rsid w:val="00A05FBF"/>
    <w:rsid w:val="00A240A1"/>
    <w:rsid w:val="00A601E3"/>
    <w:rsid w:val="00A90794"/>
    <w:rsid w:val="00A96133"/>
    <w:rsid w:val="00AA2982"/>
    <w:rsid w:val="00AC7BCC"/>
    <w:rsid w:val="00AF332D"/>
    <w:rsid w:val="00AF7A93"/>
    <w:rsid w:val="00B04CE6"/>
    <w:rsid w:val="00B070C1"/>
    <w:rsid w:val="00B0747F"/>
    <w:rsid w:val="00B507EA"/>
    <w:rsid w:val="00B54644"/>
    <w:rsid w:val="00B579B4"/>
    <w:rsid w:val="00B6648D"/>
    <w:rsid w:val="00B84B96"/>
    <w:rsid w:val="00B84EB1"/>
    <w:rsid w:val="00BA2141"/>
    <w:rsid w:val="00BB17F2"/>
    <w:rsid w:val="00BB402F"/>
    <w:rsid w:val="00BB6C04"/>
    <w:rsid w:val="00BE0E18"/>
    <w:rsid w:val="00BE5422"/>
    <w:rsid w:val="00BF1AAB"/>
    <w:rsid w:val="00C00963"/>
    <w:rsid w:val="00C34BE3"/>
    <w:rsid w:val="00C54F9C"/>
    <w:rsid w:val="00C64F91"/>
    <w:rsid w:val="00C7688F"/>
    <w:rsid w:val="00CB11F6"/>
    <w:rsid w:val="00CB3B78"/>
    <w:rsid w:val="00CC4BFB"/>
    <w:rsid w:val="00CE62F4"/>
    <w:rsid w:val="00D063D7"/>
    <w:rsid w:val="00D17C6C"/>
    <w:rsid w:val="00D47272"/>
    <w:rsid w:val="00D8371D"/>
    <w:rsid w:val="00D964C6"/>
    <w:rsid w:val="00DB767A"/>
    <w:rsid w:val="00DE1DAE"/>
    <w:rsid w:val="00E0288F"/>
    <w:rsid w:val="00E16D83"/>
    <w:rsid w:val="00E57EFF"/>
    <w:rsid w:val="00E826A6"/>
    <w:rsid w:val="00EA1B81"/>
    <w:rsid w:val="00ED375B"/>
    <w:rsid w:val="00ED798C"/>
    <w:rsid w:val="00EE3F0E"/>
    <w:rsid w:val="00EE423D"/>
    <w:rsid w:val="00EF2F05"/>
    <w:rsid w:val="00F54BB2"/>
    <w:rsid w:val="00F75859"/>
    <w:rsid w:val="00FA5235"/>
    <w:rsid w:val="00FD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A4B7"/>
  <w15:docId w15:val="{19BC05E9-CC7C-4F02-8F39-012B4BBB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Arial" w:eastAsia="Arial" w:hAnsi="Arial" w:cs="Arial"/>
      <w:b/>
      <w:bCs/>
      <w:sz w:val="28"/>
      <w:szCs w:val="28"/>
    </w:rPr>
  </w:style>
  <w:style w:type="paragraph" w:styleId="Heading2">
    <w:name w:val="heading 2"/>
    <w:basedOn w:val="Normal"/>
    <w:uiPriority w:val="9"/>
    <w:unhideWhenUsed/>
    <w:qFormat/>
    <w:pPr>
      <w:spacing w:before="159"/>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2E4F"/>
    <w:pPr>
      <w:tabs>
        <w:tab w:val="center" w:pos="4513"/>
        <w:tab w:val="right" w:pos="9026"/>
      </w:tabs>
    </w:pPr>
  </w:style>
  <w:style w:type="character" w:customStyle="1" w:styleId="HeaderChar">
    <w:name w:val="Header Char"/>
    <w:basedOn w:val="DefaultParagraphFont"/>
    <w:link w:val="Header"/>
    <w:uiPriority w:val="99"/>
    <w:rsid w:val="00952E4F"/>
    <w:rPr>
      <w:rFonts w:ascii="Arial MT" w:eastAsia="Arial MT" w:hAnsi="Arial MT" w:cs="Arial MT"/>
    </w:rPr>
  </w:style>
  <w:style w:type="paragraph" w:styleId="Footer">
    <w:name w:val="footer"/>
    <w:basedOn w:val="Normal"/>
    <w:link w:val="FooterChar"/>
    <w:uiPriority w:val="99"/>
    <w:unhideWhenUsed/>
    <w:rsid w:val="00952E4F"/>
    <w:pPr>
      <w:tabs>
        <w:tab w:val="center" w:pos="4513"/>
        <w:tab w:val="right" w:pos="9026"/>
      </w:tabs>
    </w:pPr>
  </w:style>
  <w:style w:type="character" w:customStyle="1" w:styleId="FooterChar">
    <w:name w:val="Footer Char"/>
    <w:basedOn w:val="DefaultParagraphFont"/>
    <w:link w:val="Footer"/>
    <w:uiPriority w:val="99"/>
    <w:rsid w:val="00952E4F"/>
    <w:rPr>
      <w:rFonts w:ascii="Arial MT" w:eastAsia="Arial MT" w:hAnsi="Arial MT" w:cs="Arial MT"/>
    </w:rPr>
  </w:style>
  <w:style w:type="character" w:styleId="Hyperlink">
    <w:name w:val="Hyperlink"/>
    <w:basedOn w:val="DefaultParagraphFont"/>
    <w:uiPriority w:val="99"/>
    <w:unhideWhenUsed/>
    <w:rsid w:val="00C00963"/>
    <w:rPr>
      <w:color w:val="0000FF" w:themeColor="hyperlink"/>
      <w:u w:val="single"/>
    </w:rPr>
  </w:style>
  <w:style w:type="character" w:styleId="UnresolvedMention">
    <w:name w:val="Unresolved Mention"/>
    <w:basedOn w:val="DefaultParagraphFont"/>
    <w:uiPriority w:val="99"/>
    <w:semiHidden/>
    <w:unhideWhenUsed/>
    <w:rsid w:val="00C00963"/>
    <w:rPr>
      <w:color w:val="605E5C"/>
      <w:shd w:val="clear" w:color="auto" w:fill="E1DFDD"/>
    </w:rPr>
  </w:style>
  <w:style w:type="character" w:styleId="FollowedHyperlink">
    <w:name w:val="FollowedHyperlink"/>
    <w:basedOn w:val="DefaultParagraphFont"/>
    <w:uiPriority w:val="99"/>
    <w:semiHidden/>
    <w:unhideWhenUsed/>
    <w:rsid w:val="00023081"/>
    <w:rPr>
      <w:color w:val="800080" w:themeColor="followedHyperlink"/>
      <w:u w:val="single"/>
    </w:rPr>
  </w:style>
  <w:style w:type="paragraph" w:styleId="NormalWeb">
    <w:name w:val="Normal (Web)"/>
    <w:basedOn w:val="Normal"/>
    <w:uiPriority w:val="99"/>
    <w:semiHidden/>
    <w:unhideWhenUsed/>
    <w:rsid w:val="00D4727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next.shropshire.gov.uk/the-send-local-offer/practitioners/graduated-support-pathwa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hropshire.gov.uk/media/14214/shropshire-provision-for-send-a-guide-for-mainstream-schools-january-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hropshire.gov.uk/media/14214/shropshire-provision-for-send-a-guide-for-mainstream-schools-january-2020.pdf" TargetMode="External"/><Relationship Id="rId10" Type="http://schemas.openxmlformats.org/officeDocument/2006/relationships/image" Target="media/image1.png"/><Relationship Id="rId19" Type="http://schemas.openxmlformats.org/officeDocument/2006/relationships/hyperlink" Target="https://next.shropshire.gov.uk/media/aqbj3th1/shropshire-send-portal-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AC89A-E986-46F4-BCEB-ACECEC4AD8A6}">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9AE4094D-CF41-4B47-B6D0-38A4A2DE2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40CAB-0CC8-45DF-957F-C3D41A7C0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3240</Words>
  <Characters>17272</Characters>
  <Application>Microsoft Office Word</Application>
  <DocSecurity>0</DocSecurity>
  <Lines>325</Lines>
  <Paragraphs>124</Paragraphs>
  <ScaleCrop>false</ScaleCrop>
  <Company/>
  <LinksUpToDate>false</LinksUpToDate>
  <CharactersWithSpaces>20388</CharactersWithSpaces>
  <SharedDoc>false</SharedDoc>
  <HLinks>
    <vt:vector size="42" baseType="variant">
      <vt:variant>
        <vt:i4>589909</vt:i4>
      </vt:variant>
      <vt:variant>
        <vt:i4>15</vt:i4>
      </vt:variant>
      <vt:variant>
        <vt:i4>0</vt:i4>
      </vt:variant>
      <vt:variant>
        <vt:i4>5</vt:i4>
      </vt:variant>
      <vt:variant>
        <vt:lpwstr>https://next.shropshire.gov.uk/media/aqbj3th1/shropshire-send-portal-guidance.pdf</vt:lpwstr>
      </vt:variant>
      <vt:variant>
        <vt:lpwstr/>
      </vt:variant>
      <vt:variant>
        <vt:i4>3473512</vt:i4>
      </vt:variant>
      <vt:variant>
        <vt:i4>12</vt:i4>
      </vt:variant>
      <vt:variant>
        <vt:i4>0</vt:i4>
      </vt:variant>
      <vt:variant>
        <vt:i4>5</vt:i4>
      </vt:variant>
      <vt:variant>
        <vt:lpwstr>https://shropshire.gov.uk/media/15306/apdr-person-centred-plan.docx</vt:lpwstr>
      </vt:variant>
      <vt:variant>
        <vt:lpwstr/>
      </vt:variant>
      <vt:variant>
        <vt:i4>131150</vt:i4>
      </vt:variant>
      <vt:variant>
        <vt:i4>9</vt:i4>
      </vt:variant>
      <vt:variant>
        <vt:i4>0</vt:i4>
      </vt:variant>
      <vt:variant>
        <vt:i4>5</vt:i4>
      </vt:variant>
      <vt:variant>
        <vt:lpwstr>https://shropshire.gov.uk/media/15310/costed-provision-map-template.xlsx</vt:lpwstr>
      </vt:variant>
      <vt:variant>
        <vt:lpwstr/>
      </vt:variant>
      <vt:variant>
        <vt:i4>4063277</vt:i4>
      </vt:variant>
      <vt:variant>
        <vt:i4>6</vt:i4>
      </vt:variant>
      <vt:variant>
        <vt:i4>0</vt:i4>
      </vt:variant>
      <vt:variant>
        <vt:i4>5</vt:i4>
      </vt:variant>
      <vt:variant>
        <vt:lpwstr>https://shropshire.gov.uk/media/15308/gsp-request-form.docx</vt:lpwstr>
      </vt:variant>
      <vt:variant>
        <vt:lpwstr/>
      </vt:variant>
      <vt:variant>
        <vt:i4>7077999</vt:i4>
      </vt:variant>
      <vt:variant>
        <vt:i4>3</vt:i4>
      </vt:variant>
      <vt:variant>
        <vt:i4>0</vt:i4>
      </vt:variant>
      <vt:variant>
        <vt:i4>5</vt:i4>
      </vt:variant>
      <vt:variant>
        <vt:lpwstr>http://shropshire.gov.uk/media/14214/shropshire-provision-for-send-a-guide-for-mainstream-schools-january-2020.pdf</vt:lpwstr>
      </vt:variant>
      <vt:variant>
        <vt:lpwstr/>
      </vt:variant>
      <vt:variant>
        <vt:i4>7077999</vt:i4>
      </vt:variant>
      <vt:variant>
        <vt:i4>0</vt:i4>
      </vt:variant>
      <vt:variant>
        <vt:i4>0</vt:i4>
      </vt:variant>
      <vt:variant>
        <vt:i4>5</vt:i4>
      </vt:variant>
      <vt:variant>
        <vt:lpwstr>http://shropshire.gov.uk/media/14214/shropshire-provision-for-send-a-guide-for-mainstream-schools-january-2020.pdf</vt:lpwstr>
      </vt:variant>
      <vt:variant>
        <vt:lpwstr/>
      </vt:variant>
      <vt:variant>
        <vt:i4>131150</vt:i4>
      </vt:variant>
      <vt:variant>
        <vt:i4>0</vt:i4>
      </vt:variant>
      <vt:variant>
        <vt:i4>0</vt:i4>
      </vt:variant>
      <vt:variant>
        <vt:i4>5</vt:i4>
      </vt:variant>
      <vt:variant>
        <vt:lpwstr>https://shropshire.gov.uk/media/15310/costed-provision-map-template.xlsx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Graduated Support Pathway (GSP)</dc:title>
  <dc:subject>Updated June 2020</dc:subject>
  <dc:creator>Garry Dean</dc:creator>
  <cp:keywords/>
  <cp:lastModifiedBy>Sarah Court</cp:lastModifiedBy>
  <cp:revision>82</cp:revision>
  <dcterms:created xsi:type="dcterms:W3CDTF">2026-01-08T17:03:00Z</dcterms:created>
  <dcterms:modified xsi:type="dcterms:W3CDTF">2026-03-03T06:28:00Z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Microsoft® Word for Microsoft 365</vt:lpwstr>
  </property>
  <property fmtid="{D5CDD505-2E9C-101B-9397-08002B2CF9AE}" pid="4" name="LastSaved">
    <vt:filetime>2024-12-17T00:00:00Z</vt:filetime>
  </property>
  <property fmtid="{D5CDD505-2E9C-101B-9397-08002B2CF9AE}" pid="5" name="Producer">
    <vt:lpwstr>Microsoft® Word for Microsoft 365</vt:lpwstr>
  </property>
  <property fmtid="{D5CDD505-2E9C-101B-9397-08002B2CF9AE}" pid="6" name="ContentTypeId">
    <vt:lpwstr>0x0101000B1996ADB0966946831600928F749DA2</vt:lpwstr>
  </property>
  <property fmtid="{D5CDD505-2E9C-101B-9397-08002B2CF9AE}" pid="7" name="MediaServiceImageTags">
    <vt:lpwstr/>
  </property>
</Properties>
</file>