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22E90" w:rsidP="00822E90" w:rsidRDefault="00172C23" w14:paraId="4C4540A4" w14:textId="5E12A46F">
      <w:pPr>
        <w:pStyle w:val="Header"/>
      </w:pPr>
      <w:r>
        <w:rPr>
          <w:noProof/>
        </w:rPr>
        <w:drawing>
          <wp:anchor distT="0" distB="0" distL="114300" distR="114300" simplePos="0" relativeHeight="251657728" behindDoc="1" locked="0" layoutInCell="1" allowOverlap="1" wp14:anchorId="5B7D4A71" wp14:editId="11FE265E">
            <wp:simplePos x="0" y="0"/>
            <wp:positionH relativeFrom="column">
              <wp:posOffset>-826135</wp:posOffset>
            </wp:positionH>
            <wp:positionV relativeFrom="paragraph">
              <wp:posOffset>-133985</wp:posOffset>
            </wp:positionV>
            <wp:extent cx="8470900" cy="4034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0900" cy="403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E90">
        <w:t xml:space="preserve">     </w:t>
      </w:r>
      <w:r w:rsidR="00822E90">
        <w:rPr>
          <w:noProof/>
        </w:rPr>
        <w:t xml:space="preserve">                  </w:t>
      </w:r>
      <w:r w:rsidR="002663B2">
        <w:rPr>
          <w:noProof/>
        </w:rPr>
        <w:t xml:space="preserve">                                            </w:t>
      </w:r>
      <w:r w:rsidR="00822E90">
        <w:rPr>
          <w:noProof/>
        </w:rPr>
        <w:t xml:space="preserve">                                   </w:t>
      </w:r>
    </w:p>
    <w:p w:rsidRPr="00822E90" w:rsidR="00822E90" w:rsidP="00822E90" w:rsidRDefault="00822E90" w14:paraId="17CDA5A1" w14:textId="77777777">
      <w:pPr>
        <w:pStyle w:val="Header"/>
        <w:rPr>
          <w:sz w:val="22"/>
          <w:szCs w:val="22"/>
        </w:rPr>
      </w:pPr>
    </w:p>
    <w:p w:rsidRPr="00F07332" w:rsidR="00822E90" w:rsidP="00A06B50" w:rsidRDefault="00822E90" w14:paraId="4757C0FE" w14:textId="77777777">
      <w:pPr>
        <w:rPr>
          <w:rFonts w:ascii="Arial" w:hAnsi="Arial" w:cs="Arial"/>
          <w:b/>
          <w:sz w:val="16"/>
          <w:u w:val="single"/>
        </w:rPr>
      </w:pPr>
    </w:p>
    <w:p w:rsidR="00637A31" w:rsidP="00A06B50" w:rsidRDefault="00637A31" w14:paraId="0C93B043" w14:textId="77777777">
      <w:pPr>
        <w:rPr>
          <w:rFonts w:ascii="Arial" w:hAnsi="Arial" w:cs="Arial"/>
          <w:b/>
          <w:u w:val="single"/>
        </w:rPr>
      </w:pPr>
    </w:p>
    <w:p w:rsidR="00637A31" w:rsidP="00A06B50" w:rsidRDefault="00637A31" w14:paraId="18DDA19B" w14:textId="77777777">
      <w:pPr>
        <w:rPr>
          <w:rFonts w:ascii="Arial" w:hAnsi="Arial" w:cs="Arial"/>
          <w:b/>
          <w:u w:val="single"/>
        </w:rPr>
      </w:pPr>
    </w:p>
    <w:p w:rsidR="00637A31" w:rsidP="00A06B50" w:rsidRDefault="00637A31" w14:paraId="098D71AE" w14:textId="77777777">
      <w:pPr>
        <w:rPr>
          <w:rFonts w:ascii="Arial" w:hAnsi="Arial" w:cs="Arial"/>
          <w:b/>
          <w:u w:val="single"/>
        </w:rPr>
      </w:pPr>
    </w:p>
    <w:p w:rsidR="00637A31" w:rsidP="00A06B50" w:rsidRDefault="00637A31" w14:paraId="124EE6CC" w14:textId="77777777">
      <w:pPr>
        <w:rPr>
          <w:rFonts w:ascii="Arial" w:hAnsi="Arial" w:cs="Arial"/>
          <w:b/>
          <w:u w:val="single"/>
        </w:rPr>
      </w:pPr>
    </w:p>
    <w:p w:rsidR="00637A31" w:rsidP="00A06B50" w:rsidRDefault="00637A31" w14:paraId="77F8D7A1" w14:textId="77777777">
      <w:pPr>
        <w:rPr>
          <w:rFonts w:ascii="Arial" w:hAnsi="Arial" w:cs="Arial"/>
          <w:b/>
          <w:u w:val="single"/>
        </w:rPr>
      </w:pPr>
    </w:p>
    <w:p w:rsidR="00637A31" w:rsidP="00A06B50" w:rsidRDefault="00637A31" w14:paraId="20752C2F" w14:textId="77777777">
      <w:pPr>
        <w:rPr>
          <w:rFonts w:ascii="Arial" w:hAnsi="Arial" w:cs="Arial"/>
          <w:b/>
          <w:u w:val="single"/>
        </w:rPr>
      </w:pPr>
    </w:p>
    <w:p w:rsidR="00637A31" w:rsidP="00A06B50" w:rsidRDefault="00637A31" w14:paraId="4A2CC1BE" w14:textId="77777777">
      <w:pPr>
        <w:rPr>
          <w:rFonts w:ascii="Arial" w:hAnsi="Arial" w:cs="Arial"/>
          <w:b/>
          <w:u w:val="single"/>
        </w:rPr>
      </w:pPr>
    </w:p>
    <w:p w:rsidR="00637A31" w:rsidP="00A06B50" w:rsidRDefault="00637A31" w14:paraId="3211787B" w14:textId="77777777">
      <w:pPr>
        <w:rPr>
          <w:rFonts w:ascii="Arial" w:hAnsi="Arial" w:cs="Arial"/>
          <w:b/>
          <w:u w:val="single"/>
        </w:rPr>
      </w:pPr>
    </w:p>
    <w:p w:rsidR="00637A31" w:rsidP="00A06B50" w:rsidRDefault="00637A31" w14:paraId="6347D415" w14:textId="77777777">
      <w:pPr>
        <w:rPr>
          <w:rFonts w:ascii="Arial" w:hAnsi="Arial" w:cs="Arial"/>
          <w:b/>
          <w:u w:val="single"/>
        </w:rPr>
      </w:pPr>
    </w:p>
    <w:p w:rsidR="00637A31" w:rsidP="00A06B50" w:rsidRDefault="00637A31" w14:paraId="55A01BD2" w14:textId="77777777">
      <w:pPr>
        <w:rPr>
          <w:rFonts w:ascii="Arial" w:hAnsi="Arial" w:cs="Arial"/>
          <w:b/>
          <w:u w:val="single"/>
        </w:rPr>
      </w:pPr>
    </w:p>
    <w:p w:rsidR="00637A31" w:rsidP="00A06B50" w:rsidRDefault="00637A31" w14:paraId="7A581A3B" w14:textId="77777777">
      <w:pPr>
        <w:rPr>
          <w:rFonts w:ascii="Arial" w:hAnsi="Arial" w:cs="Arial"/>
          <w:b/>
          <w:u w:val="single"/>
        </w:rPr>
      </w:pPr>
    </w:p>
    <w:p w:rsidR="00637A31" w:rsidP="00A06B50" w:rsidRDefault="00637A31" w14:paraId="20F34C8F" w14:textId="77777777">
      <w:pPr>
        <w:rPr>
          <w:rFonts w:ascii="Arial" w:hAnsi="Arial" w:cs="Arial"/>
          <w:b/>
          <w:u w:val="single"/>
        </w:rPr>
      </w:pPr>
    </w:p>
    <w:p w:rsidR="00637A31" w:rsidP="00A06B50" w:rsidRDefault="00637A31" w14:paraId="30CCDEFE" w14:textId="77777777">
      <w:pPr>
        <w:rPr>
          <w:rFonts w:ascii="Arial" w:hAnsi="Arial" w:cs="Arial"/>
          <w:b/>
          <w:u w:val="single"/>
        </w:rPr>
      </w:pPr>
    </w:p>
    <w:p w:rsidR="00637A31" w:rsidP="00A06B50" w:rsidRDefault="00637A31" w14:paraId="3E939655" w14:textId="77777777">
      <w:pPr>
        <w:rPr>
          <w:rFonts w:ascii="Arial" w:hAnsi="Arial" w:cs="Arial"/>
          <w:b/>
          <w:u w:val="single"/>
        </w:rPr>
      </w:pPr>
    </w:p>
    <w:p w:rsidR="00637A31" w:rsidP="00A06B50" w:rsidRDefault="00637A31" w14:paraId="3EFB0F79" w14:textId="77777777">
      <w:pPr>
        <w:rPr>
          <w:rFonts w:ascii="Arial" w:hAnsi="Arial" w:cs="Arial"/>
          <w:b/>
          <w:u w:val="single"/>
        </w:rPr>
      </w:pPr>
    </w:p>
    <w:p w:rsidR="00637A31" w:rsidP="00A06B50" w:rsidRDefault="00637A31" w14:paraId="408D7192" w14:textId="77777777">
      <w:pPr>
        <w:rPr>
          <w:rFonts w:ascii="Arial" w:hAnsi="Arial" w:cs="Arial"/>
          <w:b/>
          <w:u w:val="single"/>
        </w:rPr>
      </w:pPr>
    </w:p>
    <w:p w:rsidR="00637A31" w:rsidP="00A06B50" w:rsidRDefault="00637A31" w14:paraId="0D4AB500" w14:textId="77777777">
      <w:pPr>
        <w:rPr>
          <w:rFonts w:ascii="Arial" w:hAnsi="Arial" w:cs="Arial"/>
          <w:b/>
          <w:u w:val="single"/>
        </w:rPr>
      </w:pPr>
    </w:p>
    <w:p w:rsidR="00637A31" w:rsidP="00A06B50" w:rsidRDefault="00637A31" w14:paraId="060E7501" w14:textId="77777777">
      <w:pPr>
        <w:rPr>
          <w:rFonts w:ascii="Arial" w:hAnsi="Arial" w:cs="Arial"/>
          <w:b/>
          <w:u w:val="single"/>
        </w:rPr>
      </w:pPr>
    </w:p>
    <w:p w:rsidR="00637A31" w:rsidP="00A06B50" w:rsidRDefault="00637A31" w14:paraId="73AB5D16" w14:textId="77777777">
      <w:pPr>
        <w:rPr>
          <w:rFonts w:ascii="Arial" w:hAnsi="Arial" w:cs="Arial"/>
          <w:b/>
          <w:u w:val="single"/>
        </w:rPr>
      </w:pPr>
    </w:p>
    <w:p w:rsidR="00637A31" w:rsidP="00A06B50" w:rsidRDefault="00637A31" w14:paraId="101EF7E7" w14:textId="77777777">
      <w:pPr>
        <w:rPr>
          <w:rFonts w:ascii="Arial" w:hAnsi="Arial" w:cs="Arial"/>
          <w:b/>
          <w:u w:val="single"/>
        </w:rPr>
      </w:pPr>
    </w:p>
    <w:p w:rsidR="00600A5B" w:rsidP="00A06B50" w:rsidRDefault="00600A5B" w14:paraId="0F190368" w14:textId="77777777">
      <w:pPr>
        <w:rPr>
          <w:rFonts w:ascii="Arial" w:hAnsi="Arial" w:cs="Arial"/>
          <w:b/>
          <w:u w:val="single"/>
        </w:rPr>
      </w:pPr>
    </w:p>
    <w:p w:rsidR="00600A5B" w:rsidP="00A06B50" w:rsidRDefault="00600A5B" w14:paraId="4DA45FE2" w14:textId="77777777">
      <w:pPr>
        <w:rPr>
          <w:rFonts w:ascii="Arial" w:hAnsi="Arial" w:cs="Arial"/>
          <w:b/>
          <w:u w:val="single"/>
        </w:rPr>
      </w:pPr>
    </w:p>
    <w:p w:rsidRPr="008F7F88" w:rsidR="00600A5B" w:rsidP="00A06B50" w:rsidRDefault="00600A5B" w14:paraId="35FF364C" w14:textId="77777777">
      <w:pPr>
        <w:rPr>
          <w:rFonts w:ascii="Arial" w:hAnsi="Arial" w:cs="Arial"/>
          <w:b/>
          <w:sz w:val="36"/>
          <w:szCs w:val="36"/>
          <w:u w:val="single"/>
        </w:rPr>
      </w:pPr>
    </w:p>
    <w:p w:rsidRPr="000B10E1" w:rsidR="00600A5B" w:rsidP="00600A5B" w:rsidRDefault="00600A5B" w14:paraId="1AD2C93E" w14:textId="77777777">
      <w:pPr>
        <w:jc w:val="center"/>
        <w:rPr>
          <w:rFonts w:ascii="Calibri" w:hAnsi="Calibri" w:cs="Calibri"/>
          <w:b/>
          <w:sz w:val="36"/>
          <w:szCs w:val="36"/>
          <w:u w:val="single"/>
        </w:rPr>
      </w:pPr>
      <w:r w:rsidRPr="000B10E1">
        <w:rPr>
          <w:rFonts w:ascii="Calibri" w:hAnsi="Calibri" w:cs="Calibri"/>
          <w:b/>
          <w:sz w:val="36"/>
          <w:szCs w:val="36"/>
          <w:u w:val="single"/>
        </w:rPr>
        <w:t>Upskill Shropshire Apprenticeship Levy Funding</w:t>
      </w:r>
    </w:p>
    <w:p w:rsidRPr="000B10E1" w:rsidR="00600A5B" w:rsidP="00600A5B" w:rsidRDefault="00600A5B" w14:paraId="237F1BE1" w14:textId="77777777">
      <w:pPr>
        <w:jc w:val="center"/>
        <w:rPr>
          <w:rFonts w:ascii="Calibri" w:hAnsi="Calibri" w:cs="Calibri"/>
          <w:b/>
          <w:sz w:val="36"/>
          <w:szCs w:val="36"/>
          <w:u w:val="single"/>
        </w:rPr>
      </w:pPr>
      <w:r w:rsidRPr="000B10E1">
        <w:rPr>
          <w:rFonts w:ascii="Calibri" w:hAnsi="Calibri" w:cs="Calibri"/>
          <w:b/>
          <w:sz w:val="36"/>
          <w:szCs w:val="36"/>
          <w:u w:val="single"/>
        </w:rPr>
        <w:t xml:space="preserve">Business Case </w:t>
      </w:r>
      <w:r w:rsidRPr="000B10E1" w:rsidR="00013E9D">
        <w:rPr>
          <w:rFonts w:ascii="Calibri" w:hAnsi="Calibri" w:cs="Calibri"/>
          <w:b/>
          <w:sz w:val="36"/>
          <w:szCs w:val="36"/>
          <w:u w:val="single"/>
        </w:rPr>
        <w:t>for Professional Development</w:t>
      </w:r>
    </w:p>
    <w:p w:rsidRPr="000B10E1" w:rsidR="00600A5B" w:rsidP="00A06B50" w:rsidRDefault="00600A5B" w14:paraId="5E5D3DBC" w14:textId="77777777">
      <w:pPr>
        <w:rPr>
          <w:rFonts w:ascii="Calibri" w:hAnsi="Calibri" w:cs="Calibri"/>
          <w:b/>
          <w:u w:val="single"/>
        </w:rPr>
      </w:pPr>
    </w:p>
    <w:p w:rsidRPr="000B10E1" w:rsidR="00637A31" w:rsidP="00A06B50" w:rsidRDefault="0021351D" w14:paraId="3A163B93" w14:textId="77777777">
      <w:pPr>
        <w:rPr>
          <w:rFonts w:ascii="Calibri" w:hAnsi="Calibri" w:cs="Calibri"/>
          <w:b/>
        </w:rPr>
      </w:pPr>
      <w:r w:rsidRPr="000B10E1">
        <w:rPr>
          <w:rFonts w:ascii="Calibri" w:hAnsi="Calibri" w:cs="Calibri"/>
          <w:b/>
        </w:rPr>
        <w:t xml:space="preserve">The Business Case for Apprenticeship Levy Funding is required as part of the Upskill Process. Please ensure that you complete all sections of this form accurately and return to </w:t>
      </w:r>
      <w:hyperlink w:history="1" r:id="rId9">
        <w:r w:rsidRPr="000B10E1">
          <w:rPr>
            <w:rStyle w:val="Hyperlink"/>
            <w:rFonts w:ascii="Calibri" w:hAnsi="Calibri" w:cs="Calibri"/>
            <w:b/>
          </w:rPr>
          <w:t>apprenticeshiplevy@shropshire.gov.uk</w:t>
        </w:r>
      </w:hyperlink>
      <w:r w:rsidRPr="000B10E1">
        <w:rPr>
          <w:rFonts w:ascii="Calibri" w:hAnsi="Calibri" w:cs="Calibri"/>
          <w:b/>
        </w:rPr>
        <w:t xml:space="preserve"> at the earliest convenience. </w:t>
      </w:r>
      <w:r w:rsidRPr="000B10E1" w:rsidR="007D2F3E">
        <w:rPr>
          <w:rFonts w:ascii="Calibri" w:hAnsi="Calibri" w:cs="Calibri"/>
          <w:b/>
        </w:rPr>
        <w:t xml:space="preserve">  The Business Case is initially reviewed by the Upskill Team and may be returned if more details are required; once ready, this is then shared with the appropriate Executive or Assistant Director for review and decision on outcome (approval/non-approval). </w:t>
      </w:r>
      <w:r w:rsidRPr="000B10E1" w:rsidR="00013E9D">
        <w:rPr>
          <w:rFonts w:ascii="Calibri" w:hAnsi="Calibri" w:cs="Calibri"/>
          <w:b/>
        </w:rPr>
        <w:t xml:space="preserve"> A Business Case must be completed for each individual employee in line with audit requirements. </w:t>
      </w:r>
    </w:p>
    <w:p w:rsidRPr="000B10E1" w:rsidR="007D2F3E" w:rsidP="00A06B50" w:rsidRDefault="007D2F3E" w14:paraId="01F84DEC" w14:textId="77777777">
      <w:pPr>
        <w:rPr>
          <w:rFonts w:ascii="Calibri" w:hAnsi="Calibri" w:cs="Calibri"/>
          <w:b/>
        </w:rPr>
      </w:pPr>
    </w:p>
    <w:p w:rsidRPr="000B10E1" w:rsidR="007D2F3E" w:rsidP="00A06B50" w:rsidRDefault="007D2F3E" w14:paraId="2DD21035" w14:textId="77777777">
      <w:pPr>
        <w:rPr>
          <w:rFonts w:ascii="Calibri" w:hAnsi="Calibri" w:cs="Calibri"/>
          <w:b/>
        </w:rPr>
      </w:pPr>
      <w:r w:rsidRPr="000B10E1">
        <w:rPr>
          <w:rFonts w:ascii="Calibri" w:hAnsi="Calibri" w:cs="Calibri"/>
          <w:b/>
        </w:rPr>
        <w:t>The Business Case enables Upskill Shropshire to:</w:t>
      </w:r>
    </w:p>
    <w:p w:rsidRPr="000B10E1" w:rsidR="007D2F3E" w:rsidP="007D2F3E" w:rsidRDefault="007D2F3E" w14:paraId="6EC480F1" w14:textId="77777777">
      <w:pPr>
        <w:numPr>
          <w:ilvl w:val="0"/>
          <w:numId w:val="4"/>
        </w:numPr>
        <w:rPr>
          <w:rFonts w:ascii="Calibri" w:hAnsi="Calibri" w:cs="Calibri"/>
          <w:b/>
        </w:rPr>
      </w:pPr>
      <w:r w:rsidRPr="000B10E1">
        <w:rPr>
          <w:rFonts w:ascii="Calibri" w:hAnsi="Calibri" w:cs="Calibri"/>
          <w:b/>
        </w:rPr>
        <w:t xml:space="preserve">Determine the training need and ensure the requested training is appropriate.  </w:t>
      </w:r>
    </w:p>
    <w:p w:rsidRPr="000B10E1" w:rsidR="007D2F3E" w:rsidP="007D2F3E" w:rsidRDefault="007D2F3E" w14:paraId="03939D88" w14:textId="77777777">
      <w:pPr>
        <w:numPr>
          <w:ilvl w:val="0"/>
          <w:numId w:val="4"/>
        </w:numPr>
        <w:rPr>
          <w:rFonts w:ascii="Calibri" w:hAnsi="Calibri" w:cs="Calibri"/>
          <w:b/>
        </w:rPr>
      </w:pPr>
      <w:r w:rsidRPr="000B10E1">
        <w:rPr>
          <w:rFonts w:ascii="Calibri" w:hAnsi="Calibri" w:cs="Calibri"/>
          <w:b/>
        </w:rPr>
        <w:t xml:space="preserve">Determine whether the contracted working hours, length of contract and salary are appropriate. </w:t>
      </w:r>
    </w:p>
    <w:p w:rsidRPr="000B10E1" w:rsidR="007D2F3E" w:rsidP="007D2F3E" w:rsidRDefault="007D2F3E" w14:paraId="510F272C" w14:textId="77777777">
      <w:pPr>
        <w:numPr>
          <w:ilvl w:val="0"/>
          <w:numId w:val="4"/>
        </w:numPr>
        <w:rPr>
          <w:rFonts w:ascii="Calibri" w:hAnsi="Calibri" w:cs="Calibri"/>
          <w:b/>
        </w:rPr>
      </w:pPr>
      <w:r w:rsidRPr="000B10E1">
        <w:rPr>
          <w:rFonts w:ascii="Calibri" w:hAnsi="Calibri" w:cs="Calibri"/>
          <w:b/>
        </w:rPr>
        <w:t>To ensure that we have availability of Levy Funds to support the apprenticeship requirements.</w:t>
      </w:r>
    </w:p>
    <w:p w:rsidRPr="000B10E1" w:rsidR="007D2F3E" w:rsidP="007D2F3E" w:rsidRDefault="007D2F3E" w14:paraId="4D5EA8BD" w14:textId="77777777">
      <w:pPr>
        <w:numPr>
          <w:ilvl w:val="0"/>
          <w:numId w:val="4"/>
        </w:numPr>
        <w:rPr>
          <w:rFonts w:ascii="Calibri" w:hAnsi="Calibri" w:cs="Calibri"/>
          <w:b/>
        </w:rPr>
      </w:pPr>
      <w:r w:rsidRPr="000B10E1">
        <w:rPr>
          <w:rFonts w:ascii="Calibri" w:hAnsi="Calibri" w:cs="Calibri"/>
          <w:b/>
        </w:rPr>
        <w:t xml:space="preserve">To determine the commitment of the Line Manager in terms of supporting the apprentice(s) throughout the entire journey. </w:t>
      </w:r>
    </w:p>
    <w:p w:rsidRPr="000B10E1" w:rsidR="007D2F3E" w:rsidP="007D2F3E" w:rsidRDefault="007D2F3E" w14:paraId="437C27C3" w14:textId="77777777">
      <w:pPr>
        <w:numPr>
          <w:ilvl w:val="0"/>
          <w:numId w:val="4"/>
        </w:numPr>
        <w:rPr>
          <w:rFonts w:ascii="Calibri" w:hAnsi="Calibri" w:cs="Calibri"/>
          <w:b/>
        </w:rPr>
      </w:pPr>
      <w:r w:rsidRPr="000B10E1">
        <w:rPr>
          <w:rFonts w:ascii="Calibri" w:hAnsi="Calibri" w:cs="Calibri"/>
          <w:b/>
        </w:rPr>
        <w:t xml:space="preserve">The short term and </w:t>
      </w:r>
      <w:proofErr w:type="gramStart"/>
      <w:r w:rsidRPr="000B10E1">
        <w:rPr>
          <w:rFonts w:ascii="Calibri" w:hAnsi="Calibri" w:cs="Calibri"/>
          <w:b/>
        </w:rPr>
        <w:t>long term</w:t>
      </w:r>
      <w:proofErr w:type="gramEnd"/>
      <w:r w:rsidRPr="000B10E1">
        <w:rPr>
          <w:rFonts w:ascii="Calibri" w:hAnsi="Calibri" w:cs="Calibri"/>
          <w:b/>
        </w:rPr>
        <w:t xml:space="preserve"> impact and benefit to the service area/organisation/individual. </w:t>
      </w:r>
    </w:p>
    <w:p w:rsidRPr="000B10E1" w:rsidR="007D2F3E" w:rsidP="007D2F3E" w:rsidRDefault="007D2F3E" w14:paraId="0D0E3A29" w14:textId="77777777">
      <w:pPr>
        <w:numPr>
          <w:ilvl w:val="0"/>
          <w:numId w:val="4"/>
        </w:numPr>
        <w:rPr>
          <w:rFonts w:ascii="Calibri" w:hAnsi="Calibri" w:cs="Calibri"/>
          <w:b/>
        </w:rPr>
      </w:pPr>
      <w:r w:rsidRPr="000B10E1">
        <w:rPr>
          <w:rFonts w:ascii="Calibri" w:hAnsi="Calibri" w:cs="Calibri"/>
          <w:b/>
        </w:rPr>
        <w:t xml:space="preserve">Confirmation of support for apprentice. </w:t>
      </w:r>
    </w:p>
    <w:p w:rsidRPr="000B10E1" w:rsidR="007D2F3E" w:rsidP="007D2F3E" w:rsidRDefault="007D2F3E" w14:paraId="75D9F3F5" w14:textId="77777777">
      <w:pPr>
        <w:rPr>
          <w:rFonts w:ascii="Calibri" w:hAnsi="Calibri" w:cs="Calibri"/>
          <w:b/>
        </w:rPr>
      </w:pPr>
    </w:p>
    <w:p w:rsidRPr="000B10E1" w:rsidR="007D2F3E" w:rsidP="007D2F3E" w:rsidRDefault="007D2F3E" w14:paraId="4570FFA1" w14:textId="77777777">
      <w:pPr>
        <w:rPr>
          <w:rFonts w:ascii="Calibri" w:hAnsi="Calibri" w:cs="Calibri"/>
          <w:b/>
        </w:rPr>
      </w:pPr>
      <w:r w:rsidRPr="000B10E1">
        <w:rPr>
          <w:rFonts w:ascii="Calibri" w:hAnsi="Calibri" w:cs="Calibri"/>
          <w:b/>
        </w:rPr>
        <w:t xml:space="preserve">If you have any questions or require support with your Business Case or Apprenticeship requirements, please contact the Upskill Team as soon as possible. </w:t>
      </w:r>
    </w:p>
    <w:p w:rsidRPr="000B10E1" w:rsidR="007D2F3E" w:rsidP="007D2F3E" w:rsidRDefault="007D2F3E" w14:paraId="1B0BA69F" w14:textId="77777777">
      <w:pPr>
        <w:ind w:left="720"/>
        <w:rPr>
          <w:rFonts w:ascii="Calibri" w:hAnsi="Calibri" w:cs="Calibri"/>
          <w:b/>
          <w:sz w:val="22"/>
          <w:szCs w:val="22"/>
        </w:rPr>
      </w:pPr>
    </w:p>
    <w:p w:rsidRPr="000B10E1" w:rsidR="00637A31" w:rsidP="00A06B50" w:rsidRDefault="00637A31" w14:paraId="2903E127" w14:textId="77777777">
      <w:pPr>
        <w:rPr>
          <w:rFonts w:ascii="Calibri" w:hAnsi="Calibri" w:cs="Calibri"/>
          <w:b/>
          <w:sz w:val="22"/>
          <w:szCs w:val="22"/>
          <w:u w:val="single"/>
        </w:rPr>
      </w:pPr>
    </w:p>
    <w:p w:rsidRPr="000B10E1" w:rsidR="008F7F88" w:rsidP="00A06B50" w:rsidRDefault="008F7F88" w14:paraId="14E16246" w14:textId="77777777">
      <w:pPr>
        <w:rPr>
          <w:rFonts w:ascii="Calibri" w:hAnsi="Calibri" w:cs="Calibri"/>
          <w:b/>
          <w:sz w:val="22"/>
          <w:szCs w:val="22"/>
          <w:u w:val="single"/>
        </w:rPr>
      </w:pPr>
    </w:p>
    <w:p w:rsidRPr="000B10E1" w:rsidR="008F7F88" w:rsidP="00A06B50" w:rsidRDefault="008F7F88" w14:paraId="2583C763" w14:textId="77777777">
      <w:pPr>
        <w:rPr>
          <w:rFonts w:ascii="Calibri" w:hAnsi="Calibri" w:cs="Calibri"/>
          <w:b/>
          <w:sz w:val="22"/>
          <w:szCs w:val="22"/>
          <w:u w:val="single"/>
        </w:rPr>
      </w:pPr>
    </w:p>
    <w:p w:rsidRPr="000B10E1" w:rsidR="008F7F88" w:rsidP="7DB40EA0" w:rsidRDefault="008F7F88" w14:paraId="4346B42B" w14:noSpellErr="1" w14:textId="57A93442">
      <w:pPr>
        <w:pStyle w:val="Normal"/>
        <w:rPr>
          <w:rFonts w:ascii="Calibri" w:hAnsi="Calibri" w:cs="Calibri"/>
          <w:b w:val="1"/>
          <w:bCs w:val="1"/>
          <w:sz w:val="22"/>
          <w:szCs w:val="22"/>
          <w:u w:val="single"/>
        </w:rPr>
      </w:pPr>
    </w:p>
    <w:p w:rsidR="7DB40EA0" w:rsidP="7DB40EA0" w:rsidRDefault="7DB40EA0" w14:paraId="2DDD54EB" w14:textId="3A74BACF">
      <w:pPr>
        <w:pStyle w:val="Normal"/>
        <w:rPr>
          <w:rFonts w:ascii="Calibri" w:hAnsi="Calibri" w:cs="Calibri"/>
          <w:b w:val="1"/>
          <w:bCs w:val="1"/>
          <w:sz w:val="22"/>
          <w:szCs w:val="22"/>
          <w:u w:val="single"/>
        </w:rPr>
      </w:pPr>
    </w:p>
    <w:p w:rsidR="7DB40EA0" w:rsidP="7DB40EA0" w:rsidRDefault="7DB40EA0" w14:paraId="663E3808" w14:textId="7AF07A78">
      <w:pPr>
        <w:pStyle w:val="Normal"/>
        <w:rPr>
          <w:rFonts w:ascii="Calibri" w:hAnsi="Calibri" w:cs="Calibri"/>
          <w:b w:val="1"/>
          <w:bCs w:val="1"/>
          <w:sz w:val="22"/>
          <w:szCs w:val="22"/>
          <w:u w:val="single"/>
        </w:rPr>
      </w:pPr>
    </w:p>
    <w:p w:rsidRPr="000B10E1" w:rsidR="00D01208" w:rsidP="00A06B50" w:rsidRDefault="00013E9D" w14:paraId="0A7AB89B" w14:textId="77777777">
      <w:pPr>
        <w:rPr>
          <w:rFonts w:ascii="Calibri" w:hAnsi="Calibri" w:cs="Calibri"/>
          <w:b/>
          <w:bCs/>
          <w:sz w:val="22"/>
          <w:szCs w:val="22"/>
        </w:rPr>
      </w:pPr>
      <w:r w:rsidRPr="000B10E1">
        <w:rPr>
          <w:rFonts w:ascii="Calibri" w:hAnsi="Calibri" w:cs="Calibri"/>
          <w:b/>
          <w:bCs/>
          <w:sz w:val="22"/>
          <w:szCs w:val="22"/>
        </w:rPr>
        <w:lastRenderedPageBreak/>
        <w:t>Business Case for Professional Development</w:t>
      </w: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52"/>
        <w:gridCol w:w="1505"/>
        <w:gridCol w:w="54"/>
        <w:gridCol w:w="5103"/>
      </w:tblGrid>
      <w:tr w:rsidRPr="000B10E1" w:rsidR="00D849DA" w:rsidTr="009033E3" w14:paraId="684AE52E" w14:textId="77777777">
        <w:trPr>
          <w:trHeight w:val="340"/>
        </w:trPr>
        <w:tc>
          <w:tcPr>
            <w:tcW w:w="10314" w:type="dxa"/>
            <w:gridSpan w:val="4"/>
            <w:shd w:val="clear" w:color="auto" w:fill="D9E2F3"/>
            <w:vAlign w:val="center"/>
          </w:tcPr>
          <w:p w:rsidRPr="000B10E1" w:rsidR="00D849DA" w:rsidP="00C6656D" w:rsidRDefault="005A5AB8" w14:paraId="2108C3C3" w14:textId="77777777">
            <w:pPr>
              <w:numPr>
                <w:ilvl w:val="0"/>
                <w:numId w:val="10"/>
              </w:numPr>
              <w:jc w:val="center"/>
              <w:rPr>
                <w:rFonts w:ascii="Calibri" w:hAnsi="Calibri" w:cs="Calibri"/>
                <w:b/>
                <w:sz w:val="22"/>
                <w:szCs w:val="22"/>
              </w:rPr>
            </w:pPr>
            <w:r w:rsidRPr="000B10E1">
              <w:rPr>
                <w:rFonts w:ascii="Calibri" w:hAnsi="Calibri" w:cs="Calibri"/>
                <w:b/>
                <w:sz w:val="22"/>
                <w:szCs w:val="22"/>
              </w:rPr>
              <w:t>Management Information</w:t>
            </w:r>
          </w:p>
        </w:tc>
      </w:tr>
      <w:tr w:rsidRPr="000B10E1" w:rsidR="00A06B50" w:rsidTr="00013E9D" w14:paraId="540D8EEE" w14:textId="77777777">
        <w:trPr>
          <w:trHeight w:val="340"/>
        </w:trPr>
        <w:tc>
          <w:tcPr>
            <w:tcW w:w="3652" w:type="dxa"/>
            <w:shd w:val="clear" w:color="auto" w:fill="auto"/>
            <w:vAlign w:val="center"/>
          </w:tcPr>
          <w:p w:rsidRPr="000B10E1" w:rsidR="00A06B50" w:rsidP="00D2506B" w:rsidRDefault="00045AF1" w14:paraId="1C4711A5" w14:textId="77777777">
            <w:pPr>
              <w:rPr>
                <w:rFonts w:ascii="Calibri" w:hAnsi="Calibri" w:cs="Calibri"/>
                <w:b/>
                <w:sz w:val="22"/>
                <w:szCs w:val="22"/>
              </w:rPr>
            </w:pPr>
            <w:r w:rsidRPr="000B10E1">
              <w:rPr>
                <w:rFonts w:ascii="Calibri" w:hAnsi="Calibri" w:cs="Calibri"/>
                <w:b/>
                <w:sz w:val="22"/>
                <w:szCs w:val="22"/>
              </w:rPr>
              <w:t>Line</w:t>
            </w:r>
            <w:r w:rsidRPr="000B10E1" w:rsidR="00A06B50">
              <w:rPr>
                <w:rFonts w:ascii="Calibri" w:hAnsi="Calibri" w:cs="Calibri"/>
                <w:b/>
                <w:sz w:val="22"/>
                <w:szCs w:val="22"/>
              </w:rPr>
              <w:t xml:space="preserve"> Manager</w:t>
            </w:r>
            <w:r w:rsidRPr="000B10E1" w:rsidR="00013E9D">
              <w:rPr>
                <w:rFonts w:ascii="Calibri" w:hAnsi="Calibri" w:cs="Calibri"/>
                <w:b/>
                <w:sz w:val="22"/>
                <w:szCs w:val="22"/>
              </w:rPr>
              <w:t>/Headteacher Name</w:t>
            </w:r>
            <w:r w:rsidRPr="000B10E1" w:rsidR="00A06B50">
              <w:rPr>
                <w:rFonts w:ascii="Calibri" w:hAnsi="Calibri" w:cs="Calibri"/>
                <w:b/>
                <w:sz w:val="22"/>
                <w:szCs w:val="22"/>
              </w:rPr>
              <w:t>:</w:t>
            </w:r>
          </w:p>
          <w:p w:rsidRPr="000B10E1" w:rsidR="00013E9D" w:rsidP="00D2506B" w:rsidRDefault="00013E9D" w14:paraId="6D7CAB0C" w14:textId="77777777">
            <w:pPr>
              <w:rPr>
                <w:rFonts w:ascii="Calibri" w:hAnsi="Calibri" w:cs="Calibri"/>
                <w:b/>
                <w:sz w:val="22"/>
                <w:szCs w:val="22"/>
              </w:rPr>
            </w:pPr>
          </w:p>
          <w:p w:rsidRPr="000B10E1" w:rsidR="00013E9D" w:rsidP="00D2506B" w:rsidRDefault="00013E9D" w14:paraId="62BAEFD5" w14:textId="77777777">
            <w:pPr>
              <w:rPr>
                <w:rFonts w:ascii="Calibri" w:hAnsi="Calibri" w:cs="Calibri"/>
                <w:b/>
                <w:sz w:val="22"/>
                <w:szCs w:val="22"/>
              </w:rPr>
            </w:pPr>
            <w:r w:rsidRPr="000B10E1">
              <w:rPr>
                <w:rFonts w:ascii="Calibri" w:hAnsi="Calibri" w:cs="Calibri"/>
                <w:b/>
                <w:sz w:val="22"/>
                <w:szCs w:val="22"/>
              </w:rPr>
              <w:t>Email Address:</w:t>
            </w:r>
          </w:p>
          <w:p w:rsidRPr="000B10E1" w:rsidR="00013E9D" w:rsidP="00D2506B" w:rsidRDefault="00013E9D" w14:paraId="388F9D9D" w14:textId="77777777">
            <w:pPr>
              <w:rPr>
                <w:rFonts w:ascii="Calibri" w:hAnsi="Calibri" w:cs="Calibri"/>
                <w:b/>
                <w:sz w:val="22"/>
                <w:szCs w:val="22"/>
              </w:rPr>
            </w:pPr>
          </w:p>
          <w:p w:rsidRPr="000B10E1" w:rsidR="00013E9D" w:rsidP="00D2506B" w:rsidRDefault="00013E9D" w14:paraId="789E64B3" w14:textId="77777777">
            <w:pPr>
              <w:rPr>
                <w:rFonts w:ascii="Calibri" w:hAnsi="Calibri" w:cs="Calibri"/>
                <w:b/>
                <w:sz w:val="22"/>
                <w:szCs w:val="22"/>
              </w:rPr>
            </w:pPr>
            <w:r w:rsidRPr="000B10E1">
              <w:rPr>
                <w:rFonts w:ascii="Calibri" w:hAnsi="Calibri" w:cs="Calibri"/>
                <w:b/>
                <w:sz w:val="22"/>
                <w:szCs w:val="22"/>
              </w:rPr>
              <w:t xml:space="preserve">Telephone No: </w:t>
            </w:r>
          </w:p>
          <w:p w:rsidRPr="000B10E1" w:rsidR="00013E9D" w:rsidP="00D2506B" w:rsidRDefault="00013E9D" w14:paraId="6F8A30F8" w14:textId="77777777">
            <w:pPr>
              <w:rPr>
                <w:rFonts w:ascii="Calibri" w:hAnsi="Calibri" w:cs="Calibri"/>
                <w:b/>
                <w:sz w:val="22"/>
                <w:szCs w:val="22"/>
              </w:rPr>
            </w:pPr>
          </w:p>
        </w:tc>
        <w:tc>
          <w:tcPr>
            <w:tcW w:w="6662" w:type="dxa"/>
            <w:gridSpan w:val="3"/>
            <w:vAlign w:val="center"/>
          </w:tcPr>
          <w:p w:rsidRPr="000B10E1" w:rsidR="00A06B50" w:rsidP="001710B8" w:rsidRDefault="00A06B50" w14:paraId="2385835F" w14:textId="77777777">
            <w:pPr>
              <w:rPr>
                <w:rFonts w:ascii="Calibri" w:hAnsi="Calibri" w:cs="Calibri"/>
                <w:sz w:val="22"/>
                <w:szCs w:val="22"/>
              </w:rPr>
            </w:pPr>
          </w:p>
        </w:tc>
      </w:tr>
      <w:tr w:rsidRPr="000B10E1" w:rsidR="00D01208" w:rsidTr="00013E9D" w14:paraId="05687B5E" w14:textId="77777777">
        <w:trPr>
          <w:trHeight w:val="340"/>
        </w:trPr>
        <w:tc>
          <w:tcPr>
            <w:tcW w:w="3652" w:type="dxa"/>
            <w:shd w:val="clear" w:color="auto" w:fill="auto"/>
            <w:vAlign w:val="center"/>
          </w:tcPr>
          <w:p w:rsidRPr="000B10E1" w:rsidR="00D01208" w:rsidP="00E03E30" w:rsidRDefault="0091647C" w14:paraId="27311BE0" w14:textId="77777777">
            <w:pPr>
              <w:rPr>
                <w:rFonts w:ascii="Calibri" w:hAnsi="Calibri" w:cs="Calibri"/>
                <w:b/>
                <w:sz w:val="22"/>
                <w:szCs w:val="22"/>
              </w:rPr>
            </w:pPr>
            <w:r w:rsidRPr="000B10E1">
              <w:rPr>
                <w:rFonts w:ascii="Calibri" w:hAnsi="Calibri" w:cs="Calibri"/>
                <w:b/>
                <w:sz w:val="22"/>
                <w:szCs w:val="22"/>
              </w:rPr>
              <w:t>Team</w:t>
            </w:r>
            <w:r w:rsidRPr="000B10E1" w:rsidR="00013E9D">
              <w:rPr>
                <w:rFonts w:ascii="Calibri" w:hAnsi="Calibri" w:cs="Calibri"/>
                <w:b/>
                <w:sz w:val="22"/>
                <w:szCs w:val="22"/>
              </w:rPr>
              <w:t>/School</w:t>
            </w:r>
            <w:r w:rsidRPr="000B10E1" w:rsidR="00D30B95">
              <w:rPr>
                <w:rFonts w:ascii="Calibri" w:hAnsi="Calibri" w:cs="Calibri"/>
                <w:b/>
                <w:sz w:val="22"/>
                <w:szCs w:val="22"/>
              </w:rPr>
              <w:t>:</w:t>
            </w:r>
          </w:p>
        </w:tc>
        <w:tc>
          <w:tcPr>
            <w:tcW w:w="6662" w:type="dxa"/>
            <w:gridSpan w:val="3"/>
            <w:vAlign w:val="center"/>
          </w:tcPr>
          <w:p w:rsidRPr="000B10E1" w:rsidR="00D01208" w:rsidP="008046BE" w:rsidRDefault="00D01208" w14:paraId="22072AEE" w14:textId="77777777">
            <w:pPr>
              <w:rPr>
                <w:rFonts w:ascii="Calibri" w:hAnsi="Calibri" w:cs="Calibri"/>
                <w:sz w:val="22"/>
                <w:szCs w:val="22"/>
              </w:rPr>
            </w:pPr>
          </w:p>
          <w:p w:rsidRPr="000B10E1" w:rsidR="00013E9D" w:rsidP="008046BE" w:rsidRDefault="00013E9D" w14:paraId="0806BC0A" w14:textId="77777777">
            <w:pPr>
              <w:rPr>
                <w:rFonts w:ascii="Calibri" w:hAnsi="Calibri" w:cs="Calibri"/>
                <w:sz w:val="22"/>
                <w:szCs w:val="22"/>
              </w:rPr>
            </w:pPr>
          </w:p>
        </w:tc>
      </w:tr>
      <w:tr w:rsidRPr="000B10E1" w:rsidR="000A1AEB" w:rsidTr="00013E9D" w14:paraId="5BDE481B" w14:textId="77777777">
        <w:trPr>
          <w:trHeight w:val="340"/>
        </w:trPr>
        <w:tc>
          <w:tcPr>
            <w:tcW w:w="3652" w:type="dxa"/>
            <w:shd w:val="clear" w:color="auto" w:fill="auto"/>
            <w:vAlign w:val="center"/>
          </w:tcPr>
          <w:p w:rsidRPr="000B10E1" w:rsidR="000A1AEB" w:rsidP="00E03E30" w:rsidRDefault="0091647C" w14:paraId="14516D50" w14:textId="77777777">
            <w:pPr>
              <w:rPr>
                <w:rFonts w:ascii="Calibri" w:hAnsi="Calibri" w:cs="Calibri"/>
                <w:b/>
                <w:sz w:val="22"/>
                <w:szCs w:val="22"/>
              </w:rPr>
            </w:pPr>
            <w:r w:rsidRPr="000B10E1">
              <w:rPr>
                <w:rFonts w:ascii="Calibri" w:hAnsi="Calibri" w:cs="Calibri"/>
                <w:b/>
                <w:sz w:val="22"/>
                <w:szCs w:val="22"/>
              </w:rPr>
              <w:t>Directorate</w:t>
            </w:r>
            <w:r w:rsidRPr="000B10E1" w:rsidR="00013E9D">
              <w:rPr>
                <w:rFonts w:ascii="Calibri" w:hAnsi="Calibri" w:cs="Calibri"/>
                <w:b/>
                <w:sz w:val="22"/>
                <w:szCs w:val="22"/>
              </w:rPr>
              <w:t>/Secondary/Primary</w:t>
            </w:r>
            <w:r w:rsidRPr="000B10E1" w:rsidR="000A1AEB">
              <w:rPr>
                <w:rFonts w:ascii="Calibri" w:hAnsi="Calibri" w:cs="Calibri"/>
                <w:b/>
                <w:sz w:val="22"/>
                <w:szCs w:val="22"/>
              </w:rPr>
              <w:t>:</w:t>
            </w:r>
          </w:p>
        </w:tc>
        <w:tc>
          <w:tcPr>
            <w:tcW w:w="6662" w:type="dxa"/>
            <w:gridSpan w:val="3"/>
            <w:vAlign w:val="center"/>
          </w:tcPr>
          <w:p w:rsidRPr="000B10E1" w:rsidR="000A1AEB" w:rsidP="008046BE" w:rsidRDefault="000A1AEB" w14:paraId="12DB5754" w14:textId="77777777">
            <w:pPr>
              <w:rPr>
                <w:rFonts w:ascii="Calibri" w:hAnsi="Calibri" w:cs="Calibri"/>
                <w:sz w:val="22"/>
                <w:szCs w:val="22"/>
              </w:rPr>
            </w:pPr>
          </w:p>
          <w:p w:rsidRPr="000B10E1" w:rsidR="00013E9D" w:rsidP="008046BE" w:rsidRDefault="00013E9D" w14:paraId="03B1ED03" w14:textId="77777777">
            <w:pPr>
              <w:rPr>
                <w:rFonts w:ascii="Calibri" w:hAnsi="Calibri" w:cs="Calibri"/>
                <w:sz w:val="22"/>
                <w:szCs w:val="22"/>
              </w:rPr>
            </w:pPr>
          </w:p>
        </w:tc>
      </w:tr>
      <w:tr w:rsidRPr="000B10E1" w:rsidR="00A06B50" w:rsidTr="00013E9D" w14:paraId="529C5303" w14:textId="77777777">
        <w:trPr>
          <w:trHeight w:val="340"/>
        </w:trPr>
        <w:tc>
          <w:tcPr>
            <w:tcW w:w="3652" w:type="dxa"/>
            <w:shd w:val="clear" w:color="auto" w:fill="auto"/>
            <w:vAlign w:val="center"/>
          </w:tcPr>
          <w:p w:rsidRPr="000B10E1" w:rsidR="00A06B50" w:rsidP="00E03E30" w:rsidRDefault="0091647C" w14:paraId="7981209A" w14:textId="77777777">
            <w:pPr>
              <w:rPr>
                <w:rFonts w:ascii="Calibri" w:hAnsi="Calibri" w:cs="Calibri"/>
                <w:b/>
                <w:sz w:val="22"/>
                <w:szCs w:val="22"/>
              </w:rPr>
            </w:pPr>
            <w:r w:rsidRPr="000B10E1">
              <w:rPr>
                <w:rFonts w:ascii="Calibri" w:hAnsi="Calibri" w:cs="Calibri"/>
                <w:b/>
                <w:sz w:val="22"/>
                <w:szCs w:val="22"/>
              </w:rPr>
              <w:t>HR Business Partner</w:t>
            </w:r>
            <w:r w:rsidRPr="000B10E1" w:rsidR="00A06B50">
              <w:rPr>
                <w:rFonts w:ascii="Calibri" w:hAnsi="Calibri" w:cs="Calibri"/>
                <w:b/>
                <w:sz w:val="22"/>
                <w:szCs w:val="22"/>
              </w:rPr>
              <w:t>:</w:t>
            </w:r>
          </w:p>
        </w:tc>
        <w:tc>
          <w:tcPr>
            <w:tcW w:w="6662" w:type="dxa"/>
            <w:gridSpan w:val="3"/>
            <w:vAlign w:val="center"/>
          </w:tcPr>
          <w:p w:rsidRPr="000B10E1" w:rsidR="00A06B50" w:rsidP="008046BE" w:rsidRDefault="00A06B50" w14:paraId="69CCAA41" w14:textId="77777777">
            <w:pPr>
              <w:rPr>
                <w:rFonts w:ascii="Calibri" w:hAnsi="Calibri" w:cs="Calibri"/>
                <w:sz w:val="22"/>
                <w:szCs w:val="22"/>
              </w:rPr>
            </w:pPr>
          </w:p>
          <w:p w:rsidRPr="000B10E1" w:rsidR="00013E9D" w:rsidP="008046BE" w:rsidRDefault="00013E9D" w14:paraId="6BAC789F" w14:textId="77777777">
            <w:pPr>
              <w:rPr>
                <w:rFonts w:ascii="Calibri" w:hAnsi="Calibri" w:cs="Calibri"/>
                <w:sz w:val="22"/>
                <w:szCs w:val="22"/>
              </w:rPr>
            </w:pPr>
          </w:p>
        </w:tc>
      </w:tr>
      <w:tr w:rsidRPr="000B10E1" w:rsidR="00A06B50" w:rsidTr="00013E9D" w14:paraId="4A71CFAF" w14:textId="77777777">
        <w:trPr>
          <w:trHeight w:val="340"/>
        </w:trPr>
        <w:tc>
          <w:tcPr>
            <w:tcW w:w="3652" w:type="dxa"/>
            <w:tcBorders>
              <w:bottom w:val="single" w:color="auto" w:sz="4" w:space="0"/>
            </w:tcBorders>
            <w:shd w:val="clear" w:color="auto" w:fill="auto"/>
            <w:vAlign w:val="center"/>
          </w:tcPr>
          <w:p w:rsidRPr="000B10E1" w:rsidR="00A06B50" w:rsidP="00E03E30" w:rsidRDefault="0091647C" w14:paraId="52297F9E" w14:textId="77777777">
            <w:pPr>
              <w:rPr>
                <w:rFonts w:ascii="Calibri" w:hAnsi="Calibri" w:cs="Calibri"/>
                <w:b/>
                <w:sz w:val="22"/>
                <w:szCs w:val="22"/>
              </w:rPr>
            </w:pPr>
            <w:r w:rsidRPr="000B10E1">
              <w:rPr>
                <w:rFonts w:ascii="Calibri" w:hAnsi="Calibri" w:cs="Calibri"/>
                <w:b/>
                <w:sz w:val="22"/>
                <w:szCs w:val="22"/>
              </w:rPr>
              <w:t>Finance Business Partner</w:t>
            </w:r>
            <w:r w:rsidRPr="000B10E1" w:rsidR="00013E9D">
              <w:rPr>
                <w:rFonts w:ascii="Calibri" w:hAnsi="Calibri" w:cs="Calibri"/>
                <w:b/>
                <w:sz w:val="22"/>
                <w:szCs w:val="22"/>
              </w:rPr>
              <w:t xml:space="preserve"> (corporate only</w:t>
            </w:r>
            <w:proofErr w:type="gramStart"/>
            <w:r w:rsidRPr="000B10E1" w:rsidR="00013E9D">
              <w:rPr>
                <w:rFonts w:ascii="Calibri" w:hAnsi="Calibri" w:cs="Calibri"/>
                <w:b/>
                <w:sz w:val="22"/>
                <w:szCs w:val="22"/>
              </w:rPr>
              <w:t xml:space="preserve">) </w:t>
            </w:r>
            <w:r w:rsidRPr="000B10E1" w:rsidR="00A06B50">
              <w:rPr>
                <w:rFonts w:ascii="Calibri" w:hAnsi="Calibri" w:cs="Calibri"/>
                <w:b/>
                <w:sz w:val="22"/>
                <w:szCs w:val="22"/>
              </w:rPr>
              <w:t>:</w:t>
            </w:r>
            <w:proofErr w:type="gramEnd"/>
          </w:p>
        </w:tc>
        <w:tc>
          <w:tcPr>
            <w:tcW w:w="6662" w:type="dxa"/>
            <w:gridSpan w:val="3"/>
            <w:tcBorders>
              <w:bottom w:val="single" w:color="auto" w:sz="4" w:space="0"/>
            </w:tcBorders>
            <w:vAlign w:val="center"/>
          </w:tcPr>
          <w:p w:rsidRPr="000B10E1" w:rsidR="00A06B50" w:rsidP="00783894" w:rsidRDefault="00A06B50" w14:paraId="1D11AEF6" w14:textId="77777777">
            <w:pPr>
              <w:rPr>
                <w:rFonts w:ascii="Calibri" w:hAnsi="Calibri" w:cs="Calibri"/>
                <w:sz w:val="22"/>
                <w:szCs w:val="22"/>
              </w:rPr>
            </w:pPr>
          </w:p>
        </w:tc>
      </w:tr>
      <w:tr w:rsidRPr="000B10E1" w:rsidR="00405E2B" w:rsidTr="009033E3" w14:paraId="3093F391" w14:textId="77777777">
        <w:trPr>
          <w:trHeight w:val="340"/>
        </w:trPr>
        <w:tc>
          <w:tcPr>
            <w:tcW w:w="10314" w:type="dxa"/>
            <w:gridSpan w:val="4"/>
            <w:shd w:val="clear" w:color="auto" w:fill="D9E2F3"/>
            <w:vAlign w:val="center"/>
          </w:tcPr>
          <w:p w:rsidRPr="000B10E1" w:rsidR="00405E2B" w:rsidP="00C6656D" w:rsidRDefault="00013E9D" w14:paraId="0B394EE2" w14:textId="77777777">
            <w:pPr>
              <w:numPr>
                <w:ilvl w:val="0"/>
                <w:numId w:val="10"/>
              </w:numPr>
              <w:jc w:val="center"/>
              <w:rPr>
                <w:rFonts w:ascii="Calibri" w:hAnsi="Calibri" w:cs="Calibri"/>
                <w:b/>
                <w:sz w:val="22"/>
                <w:szCs w:val="22"/>
              </w:rPr>
            </w:pPr>
            <w:r w:rsidRPr="000B10E1">
              <w:rPr>
                <w:rFonts w:ascii="Calibri" w:hAnsi="Calibri" w:cs="Calibri"/>
                <w:b/>
                <w:sz w:val="22"/>
                <w:szCs w:val="22"/>
              </w:rPr>
              <w:t>Name of Employee</w:t>
            </w:r>
          </w:p>
        </w:tc>
      </w:tr>
      <w:tr w:rsidRPr="000B10E1" w:rsidR="00A06B50" w:rsidTr="00013E9D" w14:paraId="0C478592" w14:textId="77777777">
        <w:trPr>
          <w:trHeight w:val="340"/>
        </w:trPr>
        <w:tc>
          <w:tcPr>
            <w:tcW w:w="3652" w:type="dxa"/>
            <w:shd w:val="clear" w:color="auto" w:fill="auto"/>
            <w:vAlign w:val="center"/>
          </w:tcPr>
          <w:p w:rsidRPr="000B10E1" w:rsidR="00A06B50" w:rsidP="00E03E30" w:rsidRDefault="0091647C" w14:paraId="36F3D5BF" w14:textId="77777777">
            <w:pPr>
              <w:rPr>
                <w:rFonts w:ascii="Calibri" w:hAnsi="Calibri" w:cs="Calibri"/>
                <w:b/>
                <w:sz w:val="22"/>
                <w:szCs w:val="22"/>
              </w:rPr>
            </w:pPr>
            <w:r w:rsidRPr="000B10E1">
              <w:rPr>
                <w:rFonts w:ascii="Calibri" w:hAnsi="Calibri" w:cs="Calibri"/>
                <w:b/>
                <w:sz w:val="22"/>
                <w:szCs w:val="22"/>
              </w:rPr>
              <w:t>Employee name</w:t>
            </w:r>
            <w:r w:rsidRPr="000B10E1" w:rsidR="00013E9D">
              <w:rPr>
                <w:rFonts w:ascii="Calibri" w:hAnsi="Calibri" w:cs="Calibri"/>
                <w:b/>
                <w:sz w:val="22"/>
                <w:szCs w:val="22"/>
              </w:rPr>
              <w:t xml:space="preserve">: </w:t>
            </w:r>
          </w:p>
        </w:tc>
        <w:tc>
          <w:tcPr>
            <w:tcW w:w="6662" w:type="dxa"/>
            <w:gridSpan w:val="3"/>
            <w:vAlign w:val="center"/>
          </w:tcPr>
          <w:p w:rsidRPr="000B10E1" w:rsidR="00A06B50" w:rsidP="00783894" w:rsidRDefault="00A06B50" w14:paraId="435BD295" w14:textId="77777777">
            <w:pPr>
              <w:rPr>
                <w:rFonts w:ascii="Calibri" w:hAnsi="Calibri" w:cs="Calibri"/>
                <w:sz w:val="22"/>
                <w:szCs w:val="22"/>
              </w:rPr>
            </w:pPr>
          </w:p>
          <w:p w:rsidRPr="000B10E1" w:rsidR="00013E9D" w:rsidP="00783894" w:rsidRDefault="00013E9D" w14:paraId="34AA81EF" w14:textId="77777777">
            <w:pPr>
              <w:rPr>
                <w:rFonts w:ascii="Calibri" w:hAnsi="Calibri" w:cs="Calibri"/>
                <w:sz w:val="22"/>
                <w:szCs w:val="22"/>
              </w:rPr>
            </w:pPr>
          </w:p>
        </w:tc>
      </w:tr>
      <w:tr w:rsidRPr="000B10E1" w:rsidR="0091647C" w:rsidTr="008F7F88" w14:paraId="6EF7E827" w14:textId="77777777">
        <w:trPr>
          <w:trHeight w:val="340"/>
        </w:trPr>
        <w:tc>
          <w:tcPr>
            <w:tcW w:w="3652" w:type="dxa"/>
            <w:tcBorders>
              <w:bottom w:val="single" w:color="auto" w:sz="4" w:space="0"/>
            </w:tcBorders>
            <w:shd w:val="clear" w:color="auto" w:fill="auto"/>
            <w:vAlign w:val="center"/>
          </w:tcPr>
          <w:p w:rsidRPr="000B10E1" w:rsidR="0091647C" w:rsidP="00E03E30" w:rsidRDefault="0091647C" w14:paraId="2EDBDA0D" w14:textId="77777777">
            <w:pPr>
              <w:rPr>
                <w:rFonts w:ascii="Calibri" w:hAnsi="Calibri" w:cs="Calibri"/>
                <w:b/>
                <w:sz w:val="22"/>
                <w:szCs w:val="22"/>
              </w:rPr>
            </w:pPr>
            <w:r w:rsidRPr="000B10E1">
              <w:rPr>
                <w:rFonts w:ascii="Calibri" w:hAnsi="Calibri" w:cs="Calibri"/>
                <w:b/>
                <w:sz w:val="22"/>
                <w:szCs w:val="22"/>
              </w:rPr>
              <w:t>Post</w:t>
            </w:r>
            <w:r w:rsidRPr="000B10E1" w:rsidR="008F7F88">
              <w:rPr>
                <w:rFonts w:ascii="Calibri" w:hAnsi="Calibri" w:cs="Calibri"/>
                <w:b/>
                <w:sz w:val="22"/>
                <w:szCs w:val="22"/>
              </w:rPr>
              <w:t>/Job</w:t>
            </w:r>
            <w:r w:rsidRPr="000B10E1">
              <w:rPr>
                <w:rFonts w:ascii="Calibri" w:hAnsi="Calibri" w:cs="Calibri"/>
                <w:b/>
                <w:sz w:val="22"/>
                <w:szCs w:val="22"/>
              </w:rPr>
              <w:t xml:space="preserve"> Title:</w:t>
            </w:r>
          </w:p>
        </w:tc>
        <w:tc>
          <w:tcPr>
            <w:tcW w:w="6662" w:type="dxa"/>
            <w:gridSpan w:val="3"/>
            <w:tcBorders>
              <w:bottom w:val="single" w:color="auto" w:sz="4" w:space="0"/>
            </w:tcBorders>
            <w:vAlign w:val="center"/>
          </w:tcPr>
          <w:p w:rsidRPr="000B10E1" w:rsidR="0091647C" w:rsidP="00783894" w:rsidRDefault="0091647C" w14:paraId="4348FE69" w14:textId="77777777">
            <w:pPr>
              <w:rPr>
                <w:rFonts w:ascii="Calibri" w:hAnsi="Calibri" w:cs="Calibri"/>
                <w:sz w:val="22"/>
                <w:szCs w:val="22"/>
              </w:rPr>
            </w:pPr>
          </w:p>
          <w:p w:rsidRPr="000B10E1" w:rsidR="00013E9D" w:rsidP="00783894" w:rsidRDefault="00013E9D" w14:paraId="6254EC3E" w14:textId="77777777">
            <w:pPr>
              <w:rPr>
                <w:rFonts w:ascii="Calibri" w:hAnsi="Calibri" w:cs="Calibri"/>
                <w:sz w:val="22"/>
                <w:szCs w:val="22"/>
              </w:rPr>
            </w:pPr>
          </w:p>
        </w:tc>
      </w:tr>
      <w:tr w:rsidRPr="000B10E1" w:rsidR="003F569F" w:rsidTr="000B10E1" w14:paraId="2DFA8585" w14:textId="77777777">
        <w:trPr>
          <w:trHeight w:val="340"/>
        </w:trPr>
        <w:tc>
          <w:tcPr>
            <w:tcW w:w="10314" w:type="dxa"/>
            <w:gridSpan w:val="4"/>
            <w:tcBorders>
              <w:top w:val="single" w:color="auto" w:sz="4" w:space="0"/>
              <w:left w:val="single" w:color="auto" w:sz="4" w:space="0"/>
              <w:bottom w:val="single" w:color="auto" w:sz="4" w:space="0"/>
              <w:right w:val="single" w:color="auto" w:sz="4" w:space="0"/>
            </w:tcBorders>
            <w:shd w:val="clear" w:color="auto" w:fill="C5E0B3"/>
            <w:vAlign w:val="center"/>
          </w:tcPr>
          <w:p w:rsidRPr="000B10E1" w:rsidR="003F569F" w:rsidP="003F569F" w:rsidRDefault="003F569F" w14:paraId="37921402" w14:textId="77777777">
            <w:pPr>
              <w:rPr>
                <w:rFonts w:ascii="Calibri" w:hAnsi="Calibri" w:cs="Calibri"/>
                <w:bCs/>
                <w:sz w:val="22"/>
                <w:szCs w:val="22"/>
              </w:rPr>
            </w:pPr>
            <w:r w:rsidRPr="000B10E1">
              <w:rPr>
                <w:rFonts w:ascii="Calibri" w:hAnsi="Calibri" w:cs="Calibri"/>
                <w:bCs/>
                <w:sz w:val="22"/>
                <w:szCs w:val="22"/>
              </w:rPr>
              <w:t>Please note that a learner on a part time contract (less than 30 hours a week) will take longer to complete an apprenticeship than a learner on a 30+ hour contract.   Generally, a 30+ hour contract will take a minimum of one year and 1 day to complete, dependant on the apprenticeship course (most are 18 months+)</w:t>
            </w:r>
          </w:p>
          <w:p w:rsidRPr="000B10E1" w:rsidR="003F569F" w:rsidP="003F569F" w:rsidRDefault="003F569F" w14:paraId="7A1663AB" w14:textId="77777777">
            <w:pPr>
              <w:rPr>
                <w:rFonts w:ascii="Calibri" w:hAnsi="Calibri" w:cs="Calibri"/>
                <w:bCs/>
                <w:sz w:val="22"/>
                <w:szCs w:val="22"/>
              </w:rPr>
            </w:pPr>
          </w:p>
          <w:p w:rsidRPr="000B10E1" w:rsidR="003F569F" w:rsidP="00783894" w:rsidRDefault="003F569F" w14:paraId="47FA9A3F" w14:textId="77777777">
            <w:pPr>
              <w:rPr>
                <w:rFonts w:ascii="Calibri" w:hAnsi="Calibri" w:cs="Calibri"/>
                <w:bCs/>
                <w:sz w:val="22"/>
                <w:szCs w:val="22"/>
              </w:rPr>
            </w:pPr>
            <w:r w:rsidRPr="000B10E1">
              <w:rPr>
                <w:rFonts w:ascii="Calibri" w:hAnsi="Calibri" w:cs="Calibri"/>
                <w:bCs/>
                <w:sz w:val="22"/>
                <w:szCs w:val="22"/>
              </w:rPr>
              <w:t xml:space="preserve">If you have a learner who is on a term time only contract, the apprenticeship will take longer than one year to complete.   Please seek advice on this from Upskill Shropshire before recruiting/if you learner is on a fixed term contract.  If you have any queries regarding the above, please contact Upskill Shropshire via </w:t>
            </w:r>
            <w:hyperlink w:history="1" r:id="rId10">
              <w:r w:rsidRPr="000B10E1">
                <w:rPr>
                  <w:rStyle w:val="Hyperlink"/>
                  <w:rFonts w:ascii="Calibri" w:hAnsi="Calibri" w:cs="Calibri"/>
                  <w:bCs/>
                  <w:color w:val="auto"/>
                  <w:sz w:val="22"/>
                  <w:szCs w:val="22"/>
                </w:rPr>
                <w:t>ApprenticeshipLevy@Shropshire.gov.uk</w:t>
              </w:r>
            </w:hyperlink>
            <w:r w:rsidRPr="000B10E1">
              <w:rPr>
                <w:rFonts w:ascii="Calibri" w:hAnsi="Calibri" w:cs="Calibri"/>
                <w:bCs/>
                <w:sz w:val="22"/>
                <w:szCs w:val="22"/>
              </w:rPr>
              <w:t xml:space="preserve"> or telephone 01743 258521.</w:t>
            </w:r>
          </w:p>
          <w:p w:rsidRPr="000B10E1" w:rsidR="003F569F" w:rsidP="00783894" w:rsidRDefault="003F569F" w14:paraId="73FC37ED" w14:textId="77777777">
            <w:pPr>
              <w:rPr>
                <w:rFonts w:ascii="Calibri" w:hAnsi="Calibri" w:cs="Calibri"/>
                <w:b/>
                <w:color w:val="FF0000"/>
                <w:sz w:val="22"/>
                <w:szCs w:val="22"/>
              </w:rPr>
            </w:pPr>
          </w:p>
        </w:tc>
      </w:tr>
      <w:tr w:rsidRPr="000B10E1" w:rsidR="00A06B50" w:rsidTr="008F7F88" w14:paraId="67F26B55" w14:textId="77777777">
        <w:trPr>
          <w:trHeight w:val="340"/>
        </w:trPr>
        <w:tc>
          <w:tcPr>
            <w:tcW w:w="3652" w:type="dxa"/>
            <w:tcBorders>
              <w:top w:val="single" w:color="auto" w:sz="4" w:space="0"/>
            </w:tcBorders>
            <w:shd w:val="clear" w:color="auto" w:fill="auto"/>
            <w:vAlign w:val="center"/>
          </w:tcPr>
          <w:p w:rsidRPr="000B10E1" w:rsidR="00A06B50" w:rsidP="00E03E30" w:rsidRDefault="00A06B50" w14:paraId="7EE1140F" w14:textId="77777777">
            <w:pPr>
              <w:rPr>
                <w:rFonts w:ascii="Calibri" w:hAnsi="Calibri" w:cs="Calibri"/>
                <w:b/>
                <w:sz w:val="22"/>
                <w:szCs w:val="22"/>
              </w:rPr>
            </w:pPr>
            <w:r w:rsidRPr="000B10E1">
              <w:rPr>
                <w:rFonts w:ascii="Calibri" w:hAnsi="Calibri" w:cs="Calibri"/>
                <w:b/>
                <w:sz w:val="22"/>
                <w:szCs w:val="22"/>
              </w:rPr>
              <w:t>Post Salary Grade:</w:t>
            </w:r>
          </w:p>
        </w:tc>
        <w:tc>
          <w:tcPr>
            <w:tcW w:w="6662" w:type="dxa"/>
            <w:gridSpan w:val="3"/>
            <w:tcBorders>
              <w:top w:val="single" w:color="auto" w:sz="4" w:space="0"/>
            </w:tcBorders>
            <w:vAlign w:val="center"/>
          </w:tcPr>
          <w:p w:rsidRPr="000B10E1" w:rsidR="00A06B50" w:rsidP="00783894" w:rsidRDefault="00A06B50" w14:paraId="1BCB6E00" w14:textId="77777777">
            <w:pPr>
              <w:rPr>
                <w:rFonts w:ascii="Calibri" w:hAnsi="Calibri" w:cs="Calibri"/>
                <w:sz w:val="22"/>
                <w:szCs w:val="22"/>
              </w:rPr>
            </w:pPr>
          </w:p>
          <w:p w:rsidRPr="000B10E1" w:rsidR="00013E9D" w:rsidP="00783894" w:rsidRDefault="00013E9D" w14:paraId="6647B4DD" w14:textId="77777777">
            <w:pPr>
              <w:rPr>
                <w:rFonts w:ascii="Calibri" w:hAnsi="Calibri" w:cs="Calibri"/>
                <w:sz w:val="22"/>
                <w:szCs w:val="22"/>
              </w:rPr>
            </w:pPr>
          </w:p>
        </w:tc>
      </w:tr>
      <w:tr w:rsidRPr="000B10E1" w:rsidR="00A06B50" w:rsidTr="00013E9D" w14:paraId="55CD2CBA" w14:textId="77777777">
        <w:trPr>
          <w:trHeight w:val="340"/>
        </w:trPr>
        <w:tc>
          <w:tcPr>
            <w:tcW w:w="3652" w:type="dxa"/>
            <w:shd w:val="clear" w:color="auto" w:fill="auto"/>
            <w:vAlign w:val="center"/>
          </w:tcPr>
          <w:p w:rsidRPr="000B10E1" w:rsidR="00A06B50" w:rsidP="00E03E30" w:rsidRDefault="00A06B50" w14:paraId="5A0C8F0B" w14:textId="77777777">
            <w:pPr>
              <w:rPr>
                <w:rFonts w:ascii="Calibri" w:hAnsi="Calibri" w:cs="Calibri"/>
                <w:b/>
                <w:sz w:val="22"/>
                <w:szCs w:val="22"/>
              </w:rPr>
            </w:pPr>
            <w:r w:rsidRPr="000B10E1">
              <w:rPr>
                <w:rFonts w:ascii="Calibri" w:hAnsi="Calibri" w:cs="Calibri"/>
                <w:b/>
                <w:sz w:val="22"/>
                <w:szCs w:val="22"/>
              </w:rPr>
              <w:t>Duration</w:t>
            </w:r>
            <w:r w:rsidRPr="000B10E1" w:rsidR="0091647C">
              <w:rPr>
                <w:rFonts w:ascii="Calibri" w:hAnsi="Calibri" w:cs="Calibri"/>
                <w:b/>
                <w:sz w:val="22"/>
                <w:szCs w:val="22"/>
              </w:rPr>
              <w:t xml:space="preserve"> of contract</w:t>
            </w:r>
            <w:r w:rsidRPr="000B10E1" w:rsidR="004E2048">
              <w:rPr>
                <w:rFonts w:ascii="Calibri" w:hAnsi="Calibri" w:cs="Calibri"/>
                <w:b/>
                <w:sz w:val="22"/>
                <w:szCs w:val="22"/>
              </w:rPr>
              <w:t>:</w:t>
            </w:r>
          </w:p>
        </w:tc>
        <w:tc>
          <w:tcPr>
            <w:tcW w:w="6662" w:type="dxa"/>
            <w:gridSpan w:val="3"/>
            <w:vAlign w:val="center"/>
          </w:tcPr>
          <w:p w:rsidRPr="000B10E1" w:rsidR="008140E4" w:rsidP="008140E4" w:rsidRDefault="008140E4" w14:paraId="2ED879CE" w14:textId="77777777">
            <w:pPr>
              <w:rPr>
                <w:rFonts w:ascii="Calibri" w:hAnsi="Calibri" w:cs="Calibri"/>
                <w:sz w:val="22"/>
                <w:szCs w:val="22"/>
              </w:rPr>
            </w:pPr>
            <w:r w:rsidRPr="000B10E1">
              <w:rPr>
                <w:rFonts w:ascii="Calibri" w:hAnsi="Calibri" w:cs="Calibri"/>
                <w:b/>
                <w:sz w:val="22"/>
                <w:szCs w:val="22"/>
              </w:rPr>
              <w:t xml:space="preserve">Permanent </w:t>
            </w:r>
            <w:r w:rsidRPr="000B10E1">
              <w:rPr>
                <w:rFonts w:ascii="Calibri" w:hAnsi="Calibri" w:cs="Calibri"/>
                <w:sz w:val="22"/>
                <w:szCs w:val="22"/>
              </w:rPr>
              <w:fldChar w:fldCharType="begin">
                <w:ffData>
                  <w:name w:val="Check7"/>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r w:rsidRPr="000B10E1">
              <w:rPr>
                <w:rFonts w:ascii="Calibri" w:hAnsi="Calibri" w:cs="Calibri"/>
                <w:sz w:val="22"/>
                <w:szCs w:val="22"/>
              </w:rPr>
              <w:t xml:space="preserve">   </w:t>
            </w:r>
            <w:r w:rsidRPr="000B10E1">
              <w:rPr>
                <w:rFonts w:ascii="Calibri" w:hAnsi="Calibri" w:cs="Calibri"/>
                <w:b/>
                <w:sz w:val="22"/>
                <w:szCs w:val="22"/>
              </w:rPr>
              <w:t xml:space="preserve">Fixed Term </w:t>
            </w:r>
            <w:r w:rsidRPr="000B10E1">
              <w:rPr>
                <w:rFonts w:ascii="Calibri" w:hAnsi="Calibri" w:cs="Calibri"/>
                <w:sz w:val="22"/>
                <w:szCs w:val="22"/>
              </w:rPr>
              <w:fldChar w:fldCharType="begin">
                <w:ffData>
                  <w:name w:val="Check7"/>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r w:rsidRPr="000B10E1">
              <w:rPr>
                <w:rFonts w:ascii="Calibri" w:hAnsi="Calibri" w:cs="Calibri"/>
                <w:sz w:val="22"/>
                <w:szCs w:val="22"/>
              </w:rPr>
              <w:t xml:space="preserve">      </w:t>
            </w:r>
          </w:p>
          <w:p w:rsidRPr="000B10E1" w:rsidR="00F00A1C" w:rsidP="00F00A1C" w:rsidRDefault="00F00A1C" w14:paraId="41C5A163" w14:textId="77777777">
            <w:pPr>
              <w:rPr>
                <w:rFonts w:ascii="Calibri" w:hAnsi="Calibri" w:cs="Calibri"/>
                <w:sz w:val="22"/>
                <w:szCs w:val="22"/>
              </w:rPr>
            </w:pPr>
          </w:p>
        </w:tc>
      </w:tr>
      <w:tr w:rsidRPr="000B10E1" w:rsidR="008140E4" w:rsidTr="00013E9D" w14:paraId="60ADBB6B" w14:textId="77777777">
        <w:trPr>
          <w:trHeight w:val="340"/>
        </w:trPr>
        <w:tc>
          <w:tcPr>
            <w:tcW w:w="3652" w:type="dxa"/>
            <w:shd w:val="clear" w:color="auto" w:fill="auto"/>
            <w:vAlign w:val="center"/>
          </w:tcPr>
          <w:p w:rsidRPr="000B10E1" w:rsidR="008140E4" w:rsidP="00E03E30" w:rsidRDefault="00013E9D" w14:paraId="3B39CCA3" w14:textId="77777777">
            <w:pPr>
              <w:rPr>
                <w:rFonts w:ascii="Calibri" w:hAnsi="Calibri" w:cs="Calibri"/>
                <w:b/>
                <w:sz w:val="22"/>
                <w:szCs w:val="22"/>
              </w:rPr>
            </w:pPr>
            <w:r w:rsidRPr="000B10E1">
              <w:rPr>
                <w:rFonts w:ascii="Calibri" w:hAnsi="Calibri" w:cs="Calibri"/>
                <w:b/>
                <w:sz w:val="22"/>
                <w:szCs w:val="22"/>
              </w:rPr>
              <w:t xml:space="preserve">If fixed term, please detail contract end date: </w:t>
            </w:r>
          </w:p>
        </w:tc>
        <w:tc>
          <w:tcPr>
            <w:tcW w:w="6662" w:type="dxa"/>
            <w:gridSpan w:val="3"/>
            <w:vAlign w:val="center"/>
          </w:tcPr>
          <w:p w:rsidRPr="000B10E1" w:rsidR="008140E4" w:rsidP="008140E4" w:rsidRDefault="008140E4" w14:paraId="336C66BA" w14:textId="77777777">
            <w:pPr>
              <w:rPr>
                <w:rFonts w:ascii="Calibri" w:hAnsi="Calibri" w:cs="Calibri"/>
                <w:b/>
                <w:sz w:val="22"/>
                <w:szCs w:val="22"/>
              </w:rPr>
            </w:pPr>
          </w:p>
        </w:tc>
      </w:tr>
      <w:tr w:rsidRPr="000B10E1" w:rsidR="00B623A2" w:rsidTr="00013E9D" w14:paraId="6F22DC2E" w14:textId="77777777">
        <w:trPr>
          <w:trHeight w:val="463"/>
        </w:trPr>
        <w:tc>
          <w:tcPr>
            <w:tcW w:w="3652" w:type="dxa"/>
            <w:shd w:val="clear" w:color="auto" w:fill="auto"/>
            <w:vAlign w:val="center"/>
          </w:tcPr>
          <w:p w:rsidRPr="000B10E1" w:rsidR="00B623A2" w:rsidP="00B623A2" w:rsidRDefault="00B623A2" w14:paraId="03FBED83" w14:textId="77777777">
            <w:pPr>
              <w:rPr>
                <w:rFonts w:ascii="Calibri" w:hAnsi="Calibri" w:cs="Calibri"/>
                <w:b/>
                <w:sz w:val="22"/>
                <w:szCs w:val="22"/>
              </w:rPr>
            </w:pPr>
            <w:r w:rsidRPr="000B10E1">
              <w:rPr>
                <w:rFonts w:ascii="Calibri" w:hAnsi="Calibri" w:cs="Calibri"/>
                <w:b/>
                <w:sz w:val="22"/>
                <w:szCs w:val="22"/>
              </w:rPr>
              <w:t xml:space="preserve">Hours of work: </w:t>
            </w:r>
          </w:p>
          <w:p w:rsidRPr="000B10E1" w:rsidR="00013E9D" w:rsidP="00B623A2" w:rsidRDefault="00013E9D" w14:paraId="72D374CE" w14:textId="77777777">
            <w:pPr>
              <w:rPr>
                <w:rFonts w:ascii="Calibri" w:hAnsi="Calibri" w:cs="Calibri"/>
                <w:b/>
                <w:sz w:val="22"/>
                <w:szCs w:val="22"/>
              </w:rPr>
            </w:pPr>
            <w:r w:rsidRPr="000B10E1">
              <w:rPr>
                <w:rFonts w:ascii="Calibri" w:hAnsi="Calibri" w:cs="Calibri"/>
                <w:sz w:val="22"/>
                <w:szCs w:val="22"/>
              </w:rPr>
              <w:t>(</w:t>
            </w:r>
            <w:proofErr w:type="gramStart"/>
            <w:r w:rsidRPr="000B10E1">
              <w:rPr>
                <w:rFonts w:ascii="Calibri" w:hAnsi="Calibri" w:cs="Calibri"/>
                <w:sz w:val="22"/>
                <w:szCs w:val="22"/>
              </w:rPr>
              <w:t>must</w:t>
            </w:r>
            <w:proofErr w:type="gramEnd"/>
            <w:r w:rsidRPr="000B10E1">
              <w:rPr>
                <w:rFonts w:ascii="Calibri" w:hAnsi="Calibri" w:cs="Calibri"/>
                <w:sz w:val="22"/>
                <w:szCs w:val="22"/>
              </w:rPr>
              <w:t xml:space="preserve"> be 25 hours per week to qualify for funding. If contracted hours are less than this, please contact Upskill Shropshire to discuss.)</w:t>
            </w:r>
          </w:p>
        </w:tc>
        <w:tc>
          <w:tcPr>
            <w:tcW w:w="6662" w:type="dxa"/>
            <w:gridSpan w:val="3"/>
            <w:vAlign w:val="center"/>
          </w:tcPr>
          <w:p w:rsidRPr="000B10E1" w:rsidR="00B623A2" w:rsidP="00D01208" w:rsidRDefault="00B623A2" w14:paraId="35350836" w14:textId="77777777">
            <w:pPr>
              <w:rPr>
                <w:rFonts w:ascii="Calibri" w:hAnsi="Calibri" w:cs="Calibri"/>
                <w:sz w:val="22"/>
                <w:szCs w:val="22"/>
              </w:rPr>
            </w:pPr>
          </w:p>
          <w:p w:rsidRPr="000B10E1" w:rsidR="00B623A2" w:rsidP="00D01208" w:rsidRDefault="00B623A2" w14:paraId="4E88BF61" w14:textId="77777777">
            <w:pPr>
              <w:rPr>
                <w:rFonts w:ascii="Calibri" w:hAnsi="Calibri" w:cs="Calibri"/>
                <w:sz w:val="22"/>
                <w:szCs w:val="22"/>
              </w:rPr>
            </w:pPr>
          </w:p>
        </w:tc>
      </w:tr>
      <w:tr w:rsidRPr="000B10E1" w:rsidR="0091647C" w:rsidTr="00013E9D" w14:paraId="2C0A05AE" w14:textId="77777777">
        <w:trPr>
          <w:trHeight w:val="463"/>
        </w:trPr>
        <w:tc>
          <w:tcPr>
            <w:tcW w:w="3652" w:type="dxa"/>
            <w:shd w:val="clear" w:color="auto" w:fill="auto"/>
            <w:vAlign w:val="center"/>
          </w:tcPr>
          <w:p w:rsidRPr="000B10E1" w:rsidR="0091647C" w:rsidP="00B623A2" w:rsidRDefault="00013E9D" w14:paraId="2765B8CA" w14:textId="77777777">
            <w:pPr>
              <w:rPr>
                <w:rFonts w:ascii="Calibri" w:hAnsi="Calibri" w:cs="Calibri"/>
                <w:b/>
                <w:sz w:val="22"/>
                <w:szCs w:val="22"/>
              </w:rPr>
            </w:pPr>
            <w:r w:rsidRPr="000B10E1">
              <w:rPr>
                <w:rFonts w:ascii="Calibri" w:hAnsi="Calibri" w:cs="Calibri"/>
                <w:b/>
                <w:sz w:val="22"/>
                <w:szCs w:val="22"/>
              </w:rPr>
              <w:t>No. of d</w:t>
            </w:r>
            <w:r w:rsidRPr="000B10E1" w:rsidR="0091647C">
              <w:rPr>
                <w:rFonts w:ascii="Calibri" w:hAnsi="Calibri" w:cs="Calibri"/>
                <w:b/>
                <w:sz w:val="22"/>
                <w:szCs w:val="22"/>
              </w:rPr>
              <w:t>ays worked per week:</w:t>
            </w:r>
          </w:p>
        </w:tc>
        <w:tc>
          <w:tcPr>
            <w:tcW w:w="6662" w:type="dxa"/>
            <w:gridSpan w:val="3"/>
            <w:vAlign w:val="center"/>
          </w:tcPr>
          <w:p w:rsidRPr="000B10E1" w:rsidR="0091647C" w:rsidP="00D01208" w:rsidRDefault="0091647C" w14:paraId="046EDC67" w14:textId="77777777">
            <w:pPr>
              <w:rPr>
                <w:rFonts w:ascii="Calibri" w:hAnsi="Calibri" w:cs="Calibri"/>
                <w:sz w:val="22"/>
                <w:szCs w:val="22"/>
              </w:rPr>
            </w:pPr>
          </w:p>
        </w:tc>
      </w:tr>
      <w:tr w:rsidRPr="000B10E1" w:rsidR="004E2048" w:rsidTr="00013E9D" w14:paraId="0122A577" w14:textId="77777777">
        <w:trPr>
          <w:trHeight w:val="463"/>
        </w:trPr>
        <w:tc>
          <w:tcPr>
            <w:tcW w:w="3652" w:type="dxa"/>
            <w:shd w:val="clear" w:color="auto" w:fill="auto"/>
            <w:vAlign w:val="center"/>
          </w:tcPr>
          <w:p w:rsidRPr="000B10E1" w:rsidR="004E2048" w:rsidP="00B623A2" w:rsidRDefault="004E2048" w14:paraId="1788A8C6" w14:textId="77777777">
            <w:pPr>
              <w:rPr>
                <w:rFonts w:ascii="Calibri" w:hAnsi="Calibri" w:cs="Calibri"/>
                <w:b/>
                <w:sz w:val="22"/>
                <w:szCs w:val="22"/>
              </w:rPr>
            </w:pPr>
            <w:r w:rsidRPr="000B10E1">
              <w:rPr>
                <w:rFonts w:ascii="Calibri" w:hAnsi="Calibri" w:cs="Calibri"/>
                <w:b/>
                <w:sz w:val="22"/>
                <w:szCs w:val="22"/>
              </w:rPr>
              <w:t xml:space="preserve">Is this post term time </w:t>
            </w:r>
            <w:r w:rsidRPr="000B10E1" w:rsidR="003040CC">
              <w:rPr>
                <w:rFonts w:ascii="Calibri" w:hAnsi="Calibri" w:cs="Calibri"/>
                <w:b/>
                <w:sz w:val="22"/>
                <w:szCs w:val="22"/>
              </w:rPr>
              <w:t>only?</w:t>
            </w:r>
          </w:p>
        </w:tc>
        <w:tc>
          <w:tcPr>
            <w:tcW w:w="6662" w:type="dxa"/>
            <w:gridSpan w:val="3"/>
            <w:vAlign w:val="center"/>
          </w:tcPr>
          <w:p w:rsidRPr="000B10E1" w:rsidR="004E2048" w:rsidP="004E2048" w:rsidRDefault="004E2048" w14:paraId="70BF6F1F" w14:textId="77777777">
            <w:pPr>
              <w:rPr>
                <w:rFonts w:ascii="Calibri" w:hAnsi="Calibri" w:cs="Calibri"/>
                <w:sz w:val="22"/>
                <w:szCs w:val="22"/>
              </w:rPr>
            </w:pPr>
            <w:r w:rsidRPr="000B10E1">
              <w:rPr>
                <w:rFonts w:ascii="Calibri" w:hAnsi="Calibri" w:cs="Calibri"/>
                <w:b/>
                <w:sz w:val="22"/>
                <w:szCs w:val="22"/>
              </w:rPr>
              <w:t xml:space="preserve">Yes </w:t>
            </w:r>
            <w:r w:rsidRPr="000B10E1">
              <w:rPr>
                <w:rFonts w:ascii="Calibri" w:hAnsi="Calibri" w:cs="Calibri"/>
                <w:sz w:val="22"/>
                <w:szCs w:val="22"/>
              </w:rPr>
              <w:fldChar w:fldCharType="begin">
                <w:ffData>
                  <w:name w:val="Check7"/>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r w:rsidRPr="000B10E1">
              <w:rPr>
                <w:rFonts w:ascii="Calibri" w:hAnsi="Calibri" w:cs="Calibri"/>
                <w:sz w:val="22"/>
                <w:szCs w:val="22"/>
              </w:rPr>
              <w:t xml:space="preserve">     </w:t>
            </w:r>
            <w:r w:rsidRPr="000B10E1">
              <w:rPr>
                <w:rFonts w:ascii="Calibri" w:hAnsi="Calibri" w:cs="Calibri"/>
                <w:b/>
                <w:sz w:val="22"/>
                <w:szCs w:val="22"/>
              </w:rPr>
              <w:t xml:space="preserve">No </w:t>
            </w:r>
            <w:r w:rsidRPr="000B10E1">
              <w:rPr>
                <w:rFonts w:ascii="Calibri" w:hAnsi="Calibri" w:cs="Calibri"/>
                <w:sz w:val="22"/>
                <w:szCs w:val="22"/>
              </w:rPr>
              <w:fldChar w:fldCharType="begin">
                <w:ffData>
                  <w:name w:val="Check7"/>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r w:rsidRPr="000B10E1">
              <w:rPr>
                <w:rFonts w:ascii="Calibri" w:hAnsi="Calibri" w:cs="Calibri"/>
                <w:sz w:val="22"/>
                <w:szCs w:val="22"/>
              </w:rPr>
              <w:t xml:space="preserve">  </w:t>
            </w:r>
          </w:p>
          <w:p w:rsidRPr="000B10E1" w:rsidR="003F569F" w:rsidP="004E2048" w:rsidRDefault="003F569F" w14:paraId="7B16E521" w14:textId="77777777">
            <w:pPr>
              <w:rPr>
                <w:rFonts w:ascii="Calibri" w:hAnsi="Calibri" w:cs="Calibri"/>
                <w:b/>
                <w:sz w:val="22"/>
                <w:szCs w:val="22"/>
              </w:rPr>
            </w:pPr>
          </w:p>
          <w:p w:rsidRPr="000B10E1" w:rsidR="004E2048" w:rsidP="00D01208" w:rsidRDefault="004E2048" w14:paraId="38612058" w14:textId="77777777">
            <w:pPr>
              <w:rPr>
                <w:rFonts w:ascii="Calibri" w:hAnsi="Calibri" w:cs="Calibri"/>
                <w:sz w:val="22"/>
                <w:szCs w:val="22"/>
              </w:rPr>
            </w:pPr>
          </w:p>
        </w:tc>
      </w:tr>
      <w:tr w:rsidRPr="000B10E1" w:rsidR="00B623A2" w:rsidTr="00013E9D" w14:paraId="5AD72462" w14:textId="77777777">
        <w:trPr>
          <w:trHeight w:val="463"/>
        </w:trPr>
        <w:tc>
          <w:tcPr>
            <w:tcW w:w="3652" w:type="dxa"/>
            <w:shd w:val="clear" w:color="auto" w:fill="auto"/>
            <w:vAlign w:val="center"/>
          </w:tcPr>
          <w:p w:rsidRPr="000B10E1" w:rsidR="00B623A2" w:rsidP="002B1626" w:rsidRDefault="00B623A2" w14:paraId="29328360" w14:textId="77777777">
            <w:pPr>
              <w:rPr>
                <w:rFonts w:ascii="Calibri" w:hAnsi="Calibri" w:cs="Calibri"/>
                <w:b/>
                <w:sz w:val="22"/>
                <w:szCs w:val="22"/>
              </w:rPr>
            </w:pPr>
            <w:r w:rsidRPr="000B10E1">
              <w:rPr>
                <w:rFonts w:ascii="Calibri" w:hAnsi="Calibri" w:cs="Calibri"/>
                <w:b/>
                <w:sz w:val="22"/>
                <w:szCs w:val="22"/>
              </w:rPr>
              <w:t>Has a</w:t>
            </w:r>
            <w:r w:rsidRPr="000B10E1" w:rsidR="002B1626">
              <w:rPr>
                <w:rFonts w:ascii="Calibri" w:hAnsi="Calibri" w:cs="Calibri"/>
                <w:b/>
                <w:sz w:val="22"/>
                <w:szCs w:val="22"/>
              </w:rPr>
              <w:t>n</w:t>
            </w:r>
            <w:r w:rsidRPr="000B10E1">
              <w:rPr>
                <w:rFonts w:ascii="Calibri" w:hAnsi="Calibri" w:cs="Calibri"/>
                <w:b/>
                <w:sz w:val="22"/>
                <w:szCs w:val="22"/>
              </w:rPr>
              <w:t xml:space="preserve"> </w:t>
            </w:r>
            <w:r w:rsidRPr="000B10E1" w:rsidR="002B1626">
              <w:rPr>
                <w:rFonts w:ascii="Calibri" w:hAnsi="Calibri" w:cs="Calibri"/>
                <w:b/>
                <w:sz w:val="22"/>
                <w:szCs w:val="22"/>
              </w:rPr>
              <w:t xml:space="preserve">Immigration and Asylum </w:t>
            </w:r>
            <w:r w:rsidRPr="000B10E1">
              <w:rPr>
                <w:rFonts w:ascii="Calibri" w:hAnsi="Calibri" w:cs="Calibri"/>
                <w:b/>
                <w:sz w:val="22"/>
                <w:szCs w:val="22"/>
              </w:rPr>
              <w:t>check been completed?</w:t>
            </w:r>
            <w:r w:rsidRPr="000B10E1" w:rsidR="002B1626">
              <w:rPr>
                <w:rFonts w:ascii="Calibri" w:hAnsi="Calibri" w:cs="Calibri"/>
                <w:b/>
                <w:sz w:val="22"/>
                <w:szCs w:val="22"/>
              </w:rPr>
              <w:t xml:space="preserve">  Please check with Employment Services</w:t>
            </w:r>
            <w:r w:rsidRPr="000B10E1" w:rsidR="00013E9D">
              <w:rPr>
                <w:rFonts w:ascii="Calibri" w:hAnsi="Calibri" w:cs="Calibri"/>
                <w:b/>
                <w:sz w:val="22"/>
                <w:szCs w:val="22"/>
              </w:rPr>
              <w:t xml:space="preserve"> if you’re unsure. </w:t>
            </w:r>
          </w:p>
        </w:tc>
        <w:tc>
          <w:tcPr>
            <w:tcW w:w="6662" w:type="dxa"/>
            <w:gridSpan w:val="3"/>
            <w:vAlign w:val="center"/>
          </w:tcPr>
          <w:p w:rsidRPr="000B10E1" w:rsidR="00B623A2" w:rsidP="00D01208" w:rsidRDefault="0091647C" w14:paraId="11E6B5BF" w14:textId="77777777">
            <w:pPr>
              <w:rPr>
                <w:rFonts w:ascii="Calibri" w:hAnsi="Calibri" w:cs="Calibri"/>
                <w:b/>
                <w:sz w:val="22"/>
                <w:szCs w:val="22"/>
              </w:rPr>
            </w:pPr>
            <w:r w:rsidRPr="000B10E1">
              <w:rPr>
                <w:rFonts w:ascii="Calibri" w:hAnsi="Calibri" w:cs="Calibri"/>
                <w:b/>
                <w:sz w:val="22"/>
                <w:szCs w:val="22"/>
              </w:rPr>
              <w:t xml:space="preserve">Yes </w:t>
            </w:r>
            <w:r w:rsidRPr="000B10E1">
              <w:rPr>
                <w:rFonts w:ascii="Calibri" w:hAnsi="Calibri" w:cs="Calibri"/>
                <w:b/>
                <w:sz w:val="22"/>
                <w:szCs w:val="22"/>
              </w:rPr>
              <w:fldChar w:fldCharType="begin">
                <w:ffData>
                  <w:name w:val="Check7"/>
                  <w:enabled/>
                  <w:calcOnExit w:val="0"/>
                  <w:checkBox>
                    <w:sizeAuto/>
                    <w:default w:val="0"/>
                  </w:checkBox>
                </w:ffData>
              </w:fldChar>
            </w:r>
            <w:r w:rsidRPr="000B10E1">
              <w:rPr>
                <w:rFonts w:ascii="Calibri" w:hAnsi="Calibri" w:cs="Calibri"/>
                <w:b/>
                <w:sz w:val="22"/>
                <w:szCs w:val="22"/>
              </w:rPr>
              <w:instrText xml:space="preserve"> FORMCHECKBOX </w:instrText>
            </w:r>
            <w:r w:rsidR="009D4CF0">
              <w:rPr>
                <w:rFonts w:ascii="Calibri" w:hAnsi="Calibri" w:cs="Calibri"/>
                <w:b/>
                <w:sz w:val="22"/>
                <w:szCs w:val="22"/>
              </w:rPr>
            </w:r>
            <w:r w:rsidR="009D4CF0">
              <w:rPr>
                <w:rFonts w:ascii="Calibri" w:hAnsi="Calibri" w:cs="Calibri"/>
                <w:b/>
                <w:sz w:val="22"/>
                <w:szCs w:val="22"/>
              </w:rPr>
              <w:fldChar w:fldCharType="separate"/>
            </w:r>
            <w:r w:rsidRPr="000B10E1">
              <w:rPr>
                <w:rFonts w:ascii="Calibri" w:hAnsi="Calibri" w:cs="Calibri"/>
                <w:b/>
                <w:sz w:val="22"/>
                <w:szCs w:val="22"/>
              </w:rPr>
              <w:fldChar w:fldCharType="end"/>
            </w:r>
            <w:r w:rsidRPr="000B10E1">
              <w:rPr>
                <w:rFonts w:ascii="Calibri" w:hAnsi="Calibri" w:cs="Calibri"/>
                <w:b/>
                <w:sz w:val="22"/>
                <w:szCs w:val="22"/>
              </w:rPr>
              <w:t xml:space="preserve">      No </w:t>
            </w:r>
            <w:r w:rsidRPr="000B10E1">
              <w:rPr>
                <w:rFonts w:ascii="Calibri" w:hAnsi="Calibri" w:cs="Calibri"/>
                <w:b/>
                <w:sz w:val="22"/>
                <w:szCs w:val="22"/>
              </w:rPr>
              <w:fldChar w:fldCharType="begin">
                <w:ffData>
                  <w:name w:val="Check7"/>
                  <w:enabled/>
                  <w:calcOnExit w:val="0"/>
                  <w:checkBox>
                    <w:sizeAuto/>
                    <w:default w:val="0"/>
                  </w:checkBox>
                </w:ffData>
              </w:fldChar>
            </w:r>
            <w:r w:rsidRPr="000B10E1">
              <w:rPr>
                <w:rFonts w:ascii="Calibri" w:hAnsi="Calibri" w:cs="Calibri"/>
                <w:b/>
                <w:sz w:val="22"/>
                <w:szCs w:val="22"/>
              </w:rPr>
              <w:instrText xml:space="preserve"> FORMCHECKBOX </w:instrText>
            </w:r>
            <w:r w:rsidR="009D4CF0">
              <w:rPr>
                <w:rFonts w:ascii="Calibri" w:hAnsi="Calibri" w:cs="Calibri"/>
                <w:b/>
                <w:sz w:val="22"/>
                <w:szCs w:val="22"/>
              </w:rPr>
            </w:r>
            <w:r w:rsidR="009D4CF0">
              <w:rPr>
                <w:rFonts w:ascii="Calibri" w:hAnsi="Calibri" w:cs="Calibri"/>
                <w:b/>
                <w:sz w:val="22"/>
                <w:szCs w:val="22"/>
              </w:rPr>
              <w:fldChar w:fldCharType="separate"/>
            </w:r>
            <w:r w:rsidRPr="000B10E1">
              <w:rPr>
                <w:rFonts w:ascii="Calibri" w:hAnsi="Calibri" w:cs="Calibri"/>
                <w:b/>
                <w:sz w:val="22"/>
                <w:szCs w:val="22"/>
              </w:rPr>
              <w:fldChar w:fldCharType="end"/>
            </w:r>
          </w:p>
        </w:tc>
      </w:tr>
      <w:tr w:rsidRPr="000B10E1" w:rsidR="00A06B50" w:rsidTr="00045AF1" w14:paraId="10E68353" w14:textId="77777777">
        <w:trPr>
          <w:trHeight w:val="340"/>
        </w:trPr>
        <w:tc>
          <w:tcPr>
            <w:tcW w:w="10314" w:type="dxa"/>
            <w:gridSpan w:val="4"/>
            <w:shd w:val="clear" w:color="auto" w:fill="auto"/>
            <w:vAlign w:val="center"/>
          </w:tcPr>
          <w:p w:rsidRPr="000B10E1" w:rsidR="00A06B50" w:rsidP="00D2506B" w:rsidRDefault="00A06B50" w14:paraId="0A9BAA72" w14:textId="77777777">
            <w:pPr>
              <w:rPr>
                <w:rFonts w:ascii="Calibri" w:hAnsi="Calibri" w:cs="Calibri"/>
                <w:sz w:val="22"/>
                <w:szCs w:val="22"/>
              </w:rPr>
            </w:pPr>
            <w:r w:rsidRPr="000B10E1">
              <w:rPr>
                <w:rFonts w:ascii="Calibri" w:hAnsi="Calibri" w:cs="Calibri"/>
                <w:b/>
                <w:sz w:val="22"/>
                <w:szCs w:val="22"/>
              </w:rPr>
              <w:t>Purpose of Post</w:t>
            </w:r>
            <w:r w:rsidRPr="000B10E1" w:rsidR="00013E9D">
              <w:rPr>
                <w:rFonts w:ascii="Calibri" w:hAnsi="Calibri" w:cs="Calibri"/>
                <w:b/>
                <w:sz w:val="22"/>
                <w:szCs w:val="22"/>
              </w:rPr>
              <w:t xml:space="preserve"> – please provide an overview or alternatively attached Job Description/Person Specification. </w:t>
            </w:r>
          </w:p>
        </w:tc>
      </w:tr>
      <w:tr w:rsidRPr="000B10E1" w:rsidR="00A06B50" w:rsidTr="00045AF1" w14:paraId="5E5AD0B1" w14:textId="77777777">
        <w:trPr>
          <w:trHeight w:val="698"/>
        </w:trPr>
        <w:tc>
          <w:tcPr>
            <w:tcW w:w="10314" w:type="dxa"/>
            <w:gridSpan w:val="4"/>
            <w:shd w:val="clear" w:color="auto" w:fill="auto"/>
          </w:tcPr>
          <w:p w:rsidRPr="000B10E1" w:rsidR="00013E9D" w:rsidP="00783894" w:rsidRDefault="00013E9D" w14:paraId="7648CB8F" w14:textId="77777777">
            <w:pPr>
              <w:rPr>
                <w:rFonts w:ascii="Calibri" w:hAnsi="Calibri" w:cs="Calibri"/>
                <w:b/>
                <w:sz w:val="22"/>
                <w:szCs w:val="22"/>
              </w:rPr>
            </w:pPr>
          </w:p>
          <w:p w:rsidRPr="000B10E1" w:rsidR="00013E9D" w:rsidP="00783894" w:rsidRDefault="00013E9D" w14:paraId="61B626EE" w14:textId="77777777">
            <w:pPr>
              <w:rPr>
                <w:rFonts w:ascii="Calibri" w:hAnsi="Calibri" w:cs="Calibri"/>
                <w:b/>
                <w:sz w:val="22"/>
                <w:szCs w:val="22"/>
              </w:rPr>
            </w:pPr>
          </w:p>
          <w:p w:rsidRPr="000B10E1" w:rsidR="00013E9D" w:rsidP="00783894" w:rsidRDefault="00013E9D" w14:paraId="24006D93" w14:textId="77777777">
            <w:pPr>
              <w:rPr>
                <w:rFonts w:ascii="Calibri" w:hAnsi="Calibri" w:cs="Calibri"/>
                <w:b/>
                <w:sz w:val="22"/>
                <w:szCs w:val="22"/>
              </w:rPr>
            </w:pPr>
          </w:p>
          <w:p w:rsidRPr="000B10E1" w:rsidR="00013E9D" w:rsidP="00783894" w:rsidRDefault="00013E9D" w14:paraId="3F787692" w14:textId="77777777">
            <w:pPr>
              <w:rPr>
                <w:rFonts w:ascii="Calibri" w:hAnsi="Calibri" w:cs="Calibri"/>
                <w:b/>
                <w:sz w:val="22"/>
                <w:szCs w:val="22"/>
              </w:rPr>
            </w:pPr>
          </w:p>
          <w:p w:rsidRPr="000B10E1" w:rsidR="008F7F88" w:rsidP="00783894" w:rsidRDefault="008F7F88" w14:paraId="0B699489" w14:textId="77777777">
            <w:pPr>
              <w:rPr>
                <w:rFonts w:ascii="Calibri" w:hAnsi="Calibri" w:cs="Calibri"/>
                <w:b/>
                <w:sz w:val="22"/>
                <w:szCs w:val="22"/>
              </w:rPr>
            </w:pPr>
          </w:p>
          <w:p w:rsidRPr="000B10E1" w:rsidR="008F7F88" w:rsidP="00783894" w:rsidRDefault="008F7F88" w14:paraId="6C7408E9" w14:textId="77777777">
            <w:pPr>
              <w:rPr>
                <w:rFonts w:ascii="Calibri" w:hAnsi="Calibri" w:cs="Calibri"/>
                <w:b/>
                <w:sz w:val="22"/>
                <w:szCs w:val="22"/>
              </w:rPr>
            </w:pPr>
          </w:p>
          <w:p w:rsidRPr="000B10E1" w:rsidR="008F7F88" w:rsidP="00783894" w:rsidRDefault="008F7F88" w14:paraId="3A86B4E0" w14:textId="77777777">
            <w:pPr>
              <w:rPr>
                <w:rFonts w:ascii="Calibri" w:hAnsi="Calibri" w:cs="Calibri"/>
                <w:b/>
                <w:sz w:val="22"/>
                <w:szCs w:val="22"/>
              </w:rPr>
            </w:pPr>
          </w:p>
          <w:p w:rsidRPr="000B10E1" w:rsidR="008F7F88" w:rsidP="00783894" w:rsidRDefault="008F7F88" w14:paraId="5CD5D44F" w14:textId="77777777">
            <w:pPr>
              <w:rPr>
                <w:rFonts w:ascii="Calibri" w:hAnsi="Calibri" w:cs="Calibri"/>
                <w:b/>
                <w:sz w:val="22"/>
                <w:szCs w:val="22"/>
              </w:rPr>
            </w:pPr>
          </w:p>
          <w:p w:rsidRPr="000B10E1" w:rsidR="008F7F88" w:rsidP="00783894" w:rsidRDefault="008F7F88" w14:paraId="123EB9DC" w14:textId="77777777">
            <w:pPr>
              <w:rPr>
                <w:rFonts w:ascii="Calibri" w:hAnsi="Calibri" w:cs="Calibri"/>
                <w:b/>
                <w:sz w:val="22"/>
                <w:szCs w:val="22"/>
              </w:rPr>
            </w:pPr>
          </w:p>
          <w:p w:rsidRPr="000B10E1" w:rsidR="00013E9D" w:rsidP="00783894" w:rsidRDefault="00013E9D" w14:paraId="0B6CFAA0" w14:textId="77777777">
            <w:pPr>
              <w:rPr>
                <w:rFonts w:ascii="Calibri" w:hAnsi="Calibri" w:cs="Calibri"/>
                <w:b/>
                <w:sz w:val="22"/>
                <w:szCs w:val="22"/>
              </w:rPr>
            </w:pPr>
          </w:p>
          <w:p w:rsidRPr="000B10E1" w:rsidR="00196C64" w:rsidP="00783894" w:rsidRDefault="00196C64" w14:paraId="6ED78D76" w14:textId="77777777">
            <w:pPr>
              <w:rPr>
                <w:rFonts w:ascii="Calibri" w:hAnsi="Calibri" w:cs="Calibri"/>
                <w:b/>
                <w:sz w:val="22"/>
                <w:szCs w:val="22"/>
              </w:rPr>
            </w:pPr>
          </w:p>
        </w:tc>
      </w:tr>
      <w:tr w:rsidRPr="000B10E1" w:rsidR="00A06B50" w:rsidTr="009033E3" w14:paraId="3B5C7E94" w14:textId="77777777">
        <w:trPr>
          <w:trHeight w:val="355"/>
        </w:trPr>
        <w:tc>
          <w:tcPr>
            <w:tcW w:w="10314" w:type="dxa"/>
            <w:gridSpan w:val="4"/>
            <w:shd w:val="clear" w:color="auto" w:fill="D9E2F3"/>
            <w:vAlign w:val="center"/>
          </w:tcPr>
          <w:p w:rsidRPr="000B10E1" w:rsidR="00013E9D" w:rsidP="00C6656D" w:rsidRDefault="00E03E30" w14:paraId="5D04F4A2" w14:textId="77777777">
            <w:pPr>
              <w:numPr>
                <w:ilvl w:val="0"/>
                <w:numId w:val="10"/>
              </w:numPr>
              <w:overflowPunct w:val="0"/>
              <w:autoSpaceDE w:val="0"/>
              <w:autoSpaceDN w:val="0"/>
              <w:adjustRightInd w:val="0"/>
              <w:jc w:val="center"/>
              <w:textAlignment w:val="baseline"/>
              <w:rPr>
                <w:rFonts w:ascii="Calibri" w:hAnsi="Calibri" w:cs="Calibri"/>
                <w:b/>
                <w:sz w:val="22"/>
                <w:szCs w:val="22"/>
              </w:rPr>
            </w:pPr>
            <w:r w:rsidRPr="000B10E1">
              <w:rPr>
                <w:rFonts w:ascii="Calibri" w:hAnsi="Calibri" w:cs="Calibri"/>
                <w:b/>
                <w:sz w:val="22"/>
                <w:szCs w:val="22"/>
              </w:rPr>
              <w:t>Details of Apprenticeship</w:t>
            </w:r>
            <w:r w:rsidRPr="000B10E1" w:rsidR="00013E9D">
              <w:rPr>
                <w:rFonts w:ascii="Calibri" w:hAnsi="Calibri" w:cs="Calibri"/>
                <w:b/>
                <w:sz w:val="22"/>
                <w:szCs w:val="22"/>
              </w:rPr>
              <w:t xml:space="preserve"> </w:t>
            </w:r>
          </w:p>
          <w:p w:rsidRPr="000B10E1" w:rsidR="00A06B50" w:rsidP="00E03E30" w:rsidRDefault="00013E9D" w14:paraId="2229DEFE" w14:textId="77777777">
            <w:pPr>
              <w:overflowPunct w:val="0"/>
              <w:autoSpaceDE w:val="0"/>
              <w:autoSpaceDN w:val="0"/>
              <w:adjustRightInd w:val="0"/>
              <w:jc w:val="center"/>
              <w:textAlignment w:val="baseline"/>
              <w:rPr>
                <w:rFonts w:ascii="Calibri" w:hAnsi="Calibri" w:cs="Calibri"/>
                <w:b/>
                <w:sz w:val="22"/>
                <w:szCs w:val="22"/>
              </w:rPr>
            </w:pPr>
            <w:r w:rsidRPr="000B10E1">
              <w:rPr>
                <w:rFonts w:ascii="Calibri" w:hAnsi="Calibri" w:cs="Calibri"/>
                <w:b/>
                <w:i/>
                <w:iCs/>
                <w:sz w:val="22"/>
                <w:szCs w:val="22"/>
              </w:rPr>
              <w:t>(Please note, if you haven’t yet discussed your apprenticeship requirements with Upskill Shropshire, please contact before submitting the Business Case).</w:t>
            </w:r>
            <w:r w:rsidRPr="000B10E1">
              <w:rPr>
                <w:rFonts w:ascii="Calibri" w:hAnsi="Calibri" w:cs="Calibri"/>
                <w:b/>
                <w:sz w:val="22"/>
                <w:szCs w:val="22"/>
              </w:rPr>
              <w:t xml:space="preserve"> </w:t>
            </w:r>
          </w:p>
        </w:tc>
      </w:tr>
      <w:tr w:rsidRPr="000B10E1" w:rsidR="009067E8" w:rsidTr="00013E9D" w14:paraId="4E734CAB" w14:textId="77777777">
        <w:trPr>
          <w:trHeight w:val="340"/>
        </w:trPr>
        <w:tc>
          <w:tcPr>
            <w:tcW w:w="3652" w:type="dxa"/>
            <w:shd w:val="clear" w:color="auto" w:fill="auto"/>
            <w:vAlign w:val="center"/>
          </w:tcPr>
          <w:p w:rsidRPr="000B10E1" w:rsidR="009067E8" w:rsidP="002B1626" w:rsidRDefault="00FF6423" w14:paraId="6670D878" w14:textId="77777777">
            <w:pPr>
              <w:rPr>
                <w:rFonts w:ascii="Calibri" w:hAnsi="Calibri" w:cs="Calibri"/>
                <w:b/>
                <w:sz w:val="22"/>
                <w:szCs w:val="22"/>
              </w:rPr>
            </w:pPr>
            <w:r w:rsidRPr="000B10E1">
              <w:rPr>
                <w:rFonts w:ascii="Calibri" w:hAnsi="Calibri" w:cs="Calibri"/>
                <w:b/>
                <w:sz w:val="22"/>
                <w:szCs w:val="22"/>
              </w:rPr>
              <w:t>Apprenticeship Title</w:t>
            </w:r>
            <w:r w:rsidRPr="000B10E1" w:rsidR="009067E8">
              <w:rPr>
                <w:rFonts w:ascii="Calibri" w:hAnsi="Calibri" w:cs="Calibri"/>
                <w:b/>
                <w:sz w:val="22"/>
                <w:szCs w:val="22"/>
              </w:rPr>
              <w:t>:</w:t>
            </w:r>
          </w:p>
          <w:p w:rsidRPr="000B10E1" w:rsidR="00013E9D" w:rsidP="002B1626" w:rsidRDefault="00013E9D" w14:paraId="122D523B" w14:textId="77777777">
            <w:pPr>
              <w:rPr>
                <w:rFonts w:ascii="Calibri" w:hAnsi="Calibri" w:cs="Calibri"/>
                <w:b/>
                <w:sz w:val="22"/>
                <w:szCs w:val="22"/>
              </w:rPr>
            </w:pPr>
          </w:p>
          <w:p w:rsidRPr="000B10E1" w:rsidR="00013E9D" w:rsidP="002B1626" w:rsidRDefault="00013E9D" w14:paraId="6FB864B7" w14:textId="77777777">
            <w:pPr>
              <w:rPr>
                <w:rFonts w:ascii="Calibri" w:hAnsi="Calibri" w:cs="Calibri"/>
                <w:b/>
                <w:sz w:val="22"/>
                <w:szCs w:val="22"/>
              </w:rPr>
            </w:pPr>
            <w:r w:rsidRPr="000B10E1">
              <w:rPr>
                <w:rFonts w:ascii="Calibri" w:hAnsi="Calibri" w:cs="Calibri"/>
                <w:sz w:val="22"/>
                <w:szCs w:val="22"/>
              </w:rPr>
              <w:t xml:space="preserve">(Please refer to Apprentice Standards on the Institute for Apprenticeships and Technical Education website for correct title. The link will need to be opened in a new tab: </w:t>
            </w:r>
            <w:hyperlink w:history="1" r:id="rId11">
              <w:r w:rsidRPr="000B10E1">
                <w:rPr>
                  <w:rStyle w:val="Hyperlink"/>
                  <w:rFonts w:ascii="Calibri" w:hAnsi="Calibri" w:cs="Calibri"/>
                  <w:sz w:val="22"/>
                  <w:szCs w:val="22"/>
                </w:rPr>
                <w:t>https://www.instituteforapprenticeships.org/apprenticeship-standards/</w:t>
              </w:r>
            </w:hyperlink>
            <w:r w:rsidRPr="000B10E1">
              <w:rPr>
                <w:rFonts w:ascii="Calibri" w:hAnsi="Calibri" w:cs="Calibri"/>
                <w:color w:val="0000FF"/>
                <w:sz w:val="22"/>
                <w:szCs w:val="22"/>
                <w:u w:val="single"/>
              </w:rPr>
              <w:t xml:space="preserve">) </w:t>
            </w:r>
          </w:p>
        </w:tc>
        <w:tc>
          <w:tcPr>
            <w:tcW w:w="6662" w:type="dxa"/>
            <w:gridSpan w:val="3"/>
            <w:shd w:val="clear" w:color="auto" w:fill="auto"/>
            <w:vAlign w:val="center"/>
          </w:tcPr>
          <w:p w:rsidRPr="000B10E1" w:rsidR="000F0E90" w:rsidP="000F0E90" w:rsidRDefault="000F0E90" w14:paraId="0FFCC508" w14:textId="77777777">
            <w:pPr>
              <w:rPr>
                <w:rFonts w:ascii="Calibri" w:hAnsi="Calibri" w:cs="Calibri"/>
                <w:b/>
                <w:sz w:val="22"/>
                <w:szCs w:val="22"/>
              </w:rPr>
            </w:pPr>
          </w:p>
          <w:p w:rsidRPr="000B10E1" w:rsidR="000F0E90" w:rsidP="000F0E90" w:rsidRDefault="000F0E90" w14:paraId="6F1F83D1" w14:textId="77777777">
            <w:pPr>
              <w:rPr>
                <w:rFonts w:ascii="Calibri" w:hAnsi="Calibri" w:cs="Calibri"/>
                <w:b/>
                <w:sz w:val="22"/>
                <w:szCs w:val="22"/>
              </w:rPr>
            </w:pPr>
          </w:p>
          <w:p w:rsidRPr="000B10E1" w:rsidR="00F00A1C" w:rsidP="00461018" w:rsidRDefault="00F00A1C" w14:paraId="2710E6CF" w14:textId="77777777">
            <w:pPr>
              <w:rPr>
                <w:rFonts w:ascii="Calibri" w:hAnsi="Calibri" w:cs="Calibri"/>
                <w:sz w:val="22"/>
                <w:szCs w:val="22"/>
              </w:rPr>
            </w:pPr>
          </w:p>
        </w:tc>
      </w:tr>
      <w:tr w:rsidRPr="000B10E1" w:rsidR="00196C64" w:rsidTr="00013E9D" w14:paraId="3C8657AE" w14:textId="77777777">
        <w:trPr>
          <w:trHeight w:val="340"/>
        </w:trPr>
        <w:tc>
          <w:tcPr>
            <w:tcW w:w="3652" w:type="dxa"/>
            <w:shd w:val="clear" w:color="auto" w:fill="auto"/>
            <w:vAlign w:val="center"/>
          </w:tcPr>
          <w:p w:rsidRPr="000B10E1" w:rsidR="008F7F88" w:rsidP="00461018" w:rsidRDefault="008F7F88" w14:paraId="3851222D" w14:textId="77777777">
            <w:pPr>
              <w:rPr>
                <w:rFonts w:ascii="Calibri" w:hAnsi="Calibri" w:cs="Calibri"/>
                <w:b/>
                <w:sz w:val="22"/>
                <w:szCs w:val="22"/>
              </w:rPr>
            </w:pPr>
          </w:p>
          <w:p w:rsidRPr="000B10E1" w:rsidR="00196C64" w:rsidP="00461018" w:rsidRDefault="009067E8" w14:paraId="1B98DAF6" w14:textId="77777777">
            <w:pPr>
              <w:rPr>
                <w:rFonts w:ascii="Calibri" w:hAnsi="Calibri" w:cs="Calibri"/>
                <w:b/>
                <w:sz w:val="22"/>
                <w:szCs w:val="22"/>
              </w:rPr>
            </w:pPr>
            <w:r w:rsidRPr="000B10E1">
              <w:rPr>
                <w:rFonts w:ascii="Calibri" w:hAnsi="Calibri" w:cs="Calibri"/>
                <w:b/>
                <w:sz w:val="22"/>
                <w:szCs w:val="22"/>
              </w:rPr>
              <w:t>Level</w:t>
            </w:r>
            <w:r w:rsidRPr="000B10E1" w:rsidR="00FF6423">
              <w:rPr>
                <w:rFonts w:ascii="Calibri" w:hAnsi="Calibri" w:cs="Calibri"/>
                <w:b/>
                <w:sz w:val="22"/>
                <w:szCs w:val="22"/>
              </w:rPr>
              <w:t xml:space="preserve"> of Apprenticeship</w:t>
            </w:r>
            <w:r w:rsidRPr="000B10E1">
              <w:rPr>
                <w:rFonts w:ascii="Calibri" w:hAnsi="Calibri" w:cs="Calibri"/>
                <w:b/>
                <w:sz w:val="22"/>
                <w:szCs w:val="22"/>
              </w:rPr>
              <w:t>:</w:t>
            </w:r>
          </w:p>
          <w:p w:rsidRPr="000B10E1" w:rsidR="008F7F88" w:rsidP="00461018" w:rsidRDefault="008F7F88" w14:paraId="5214D533" w14:textId="77777777">
            <w:pPr>
              <w:rPr>
                <w:rFonts w:ascii="Calibri" w:hAnsi="Calibri" w:cs="Calibri"/>
                <w:b/>
                <w:sz w:val="22"/>
                <w:szCs w:val="22"/>
              </w:rPr>
            </w:pPr>
          </w:p>
        </w:tc>
        <w:tc>
          <w:tcPr>
            <w:tcW w:w="6662" w:type="dxa"/>
            <w:gridSpan w:val="3"/>
            <w:shd w:val="clear" w:color="auto" w:fill="auto"/>
            <w:vAlign w:val="center"/>
          </w:tcPr>
          <w:p w:rsidRPr="000B10E1" w:rsidR="00196C64" w:rsidP="00461018" w:rsidRDefault="00196C64" w14:paraId="0443EA76" w14:textId="77777777">
            <w:pPr>
              <w:rPr>
                <w:rFonts w:ascii="Calibri" w:hAnsi="Calibri" w:cs="Calibri"/>
                <w:b/>
                <w:sz w:val="22"/>
                <w:szCs w:val="22"/>
              </w:rPr>
            </w:pPr>
          </w:p>
        </w:tc>
      </w:tr>
      <w:tr w:rsidRPr="000B10E1" w:rsidR="00196C64" w:rsidTr="00013E9D" w14:paraId="333D752F" w14:textId="77777777">
        <w:trPr>
          <w:trHeight w:val="340"/>
        </w:trPr>
        <w:tc>
          <w:tcPr>
            <w:tcW w:w="3652" w:type="dxa"/>
            <w:shd w:val="clear" w:color="auto" w:fill="auto"/>
            <w:vAlign w:val="center"/>
          </w:tcPr>
          <w:p w:rsidRPr="000B10E1" w:rsidR="003F569F" w:rsidP="00461018" w:rsidRDefault="009067E8" w14:paraId="08DE8B80" w14:textId="77777777">
            <w:pPr>
              <w:rPr>
                <w:rFonts w:ascii="Calibri" w:hAnsi="Calibri" w:cs="Calibri"/>
                <w:b/>
                <w:sz w:val="22"/>
                <w:szCs w:val="22"/>
              </w:rPr>
            </w:pPr>
            <w:r w:rsidRPr="000B10E1">
              <w:rPr>
                <w:rFonts w:ascii="Calibri" w:hAnsi="Calibri" w:cs="Calibri"/>
                <w:b/>
                <w:sz w:val="22"/>
                <w:szCs w:val="22"/>
              </w:rPr>
              <w:t>Anticipated start date</w:t>
            </w:r>
            <w:r w:rsidRPr="000B10E1" w:rsidR="00FF6423">
              <w:rPr>
                <w:rFonts w:ascii="Calibri" w:hAnsi="Calibri" w:cs="Calibri"/>
                <w:b/>
                <w:sz w:val="22"/>
                <w:szCs w:val="22"/>
              </w:rPr>
              <w:t xml:space="preserve"> of Apprenticeship</w:t>
            </w:r>
          </w:p>
          <w:p w:rsidRPr="000B10E1" w:rsidR="00196C64" w:rsidP="00461018" w:rsidRDefault="003F569F" w14:paraId="5C9A6672" w14:textId="77777777">
            <w:pPr>
              <w:rPr>
                <w:rFonts w:ascii="Calibri" w:hAnsi="Calibri" w:cs="Calibri"/>
                <w:b/>
                <w:sz w:val="22"/>
                <w:szCs w:val="22"/>
              </w:rPr>
            </w:pPr>
            <w:r w:rsidRPr="000B10E1">
              <w:rPr>
                <w:rFonts w:ascii="Calibri" w:hAnsi="Calibri" w:cs="Calibri"/>
                <w:sz w:val="22"/>
                <w:szCs w:val="22"/>
              </w:rPr>
              <w:t>(Please note it can take up to 12 weeks to complete required Upskill processes)</w:t>
            </w:r>
            <w:r w:rsidRPr="000B10E1" w:rsidR="009067E8">
              <w:rPr>
                <w:rFonts w:ascii="Calibri" w:hAnsi="Calibri" w:cs="Calibri"/>
                <w:b/>
                <w:sz w:val="22"/>
                <w:szCs w:val="22"/>
              </w:rPr>
              <w:t>:</w:t>
            </w:r>
          </w:p>
        </w:tc>
        <w:tc>
          <w:tcPr>
            <w:tcW w:w="6662" w:type="dxa"/>
            <w:gridSpan w:val="3"/>
            <w:shd w:val="clear" w:color="auto" w:fill="auto"/>
            <w:vAlign w:val="center"/>
          </w:tcPr>
          <w:p w:rsidRPr="000B10E1" w:rsidR="00196C64" w:rsidP="00461018" w:rsidRDefault="00196C64" w14:paraId="2A58FF0E" w14:textId="77777777">
            <w:pPr>
              <w:rPr>
                <w:rFonts w:ascii="Calibri" w:hAnsi="Calibri" w:cs="Calibri"/>
                <w:sz w:val="22"/>
                <w:szCs w:val="22"/>
              </w:rPr>
            </w:pPr>
          </w:p>
        </w:tc>
      </w:tr>
      <w:tr w:rsidRPr="000B10E1" w:rsidR="004958B3" w:rsidTr="00E030B9" w14:paraId="009468A0" w14:textId="77777777">
        <w:trPr>
          <w:trHeight w:val="340"/>
        </w:trPr>
        <w:tc>
          <w:tcPr>
            <w:tcW w:w="10314" w:type="dxa"/>
            <w:gridSpan w:val="4"/>
            <w:shd w:val="clear" w:color="auto" w:fill="C5E0B3"/>
            <w:vAlign w:val="center"/>
          </w:tcPr>
          <w:p w:rsidR="004958B3" w:rsidP="004958B3" w:rsidRDefault="004958B3" w14:paraId="57C54F49" w14:textId="77777777">
            <w:pPr>
              <w:jc w:val="center"/>
              <w:rPr>
                <w:rFonts w:ascii="Calibri" w:hAnsi="Calibri" w:cs="Calibri"/>
                <w:b/>
                <w:sz w:val="22"/>
                <w:szCs w:val="22"/>
              </w:rPr>
            </w:pPr>
            <w:r>
              <w:rPr>
                <w:rFonts w:ascii="Calibri" w:hAnsi="Calibri" w:cs="Calibri"/>
                <w:b/>
                <w:sz w:val="22"/>
                <w:szCs w:val="22"/>
              </w:rPr>
              <w:t>M</w:t>
            </w:r>
            <w:r w:rsidRPr="000B10E1">
              <w:rPr>
                <w:rFonts w:ascii="Calibri" w:hAnsi="Calibri" w:cs="Calibri"/>
                <w:b/>
                <w:sz w:val="22"/>
                <w:szCs w:val="22"/>
              </w:rPr>
              <w:t xml:space="preserve">ethod of </w:t>
            </w:r>
            <w:r>
              <w:rPr>
                <w:rFonts w:ascii="Calibri" w:hAnsi="Calibri" w:cs="Calibri"/>
                <w:b/>
                <w:sz w:val="22"/>
                <w:szCs w:val="22"/>
              </w:rPr>
              <w:t>D</w:t>
            </w:r>
            <w:r w:rsidRPr="000B10E1">
              <w:rPr>
                <w:rFonts w:ascii="Calibri" w:hAnsi="Calibri" w:cs="Calibri"/>
                <w:b/>
                <w:sz w:val="22"/>
                <w:szCs w:val="22"/>
              </w:rPr>
              <w:t>elivery</w:t>
            </w:r>
          </w:p>
          <w:p w:rsidRPr="000B10E1" w:rsidR="004958B3" w:rsidP="004958B3" w:rsidRDefault="004958B3" w14:paraId="477F7ABC" w14:textId="77777777">
            <w:pPr>
              <w:rPr>
                <w:rFonts w:ascii="Calibri" w:hAnsi="Calibri" w:cs="Calibri"/>
                <w:sz w:val="22"/>
                <w:szCs w:val="22"/>
              </w:rPr>
            </w:pPr>
            <w:r>
              <w:rPr>
                <w:rFonts w:ascii="Calibri" w:hAnsi="Calibri" w:cs="Calibri"/>
                <w:bCs/>
                <w:sz w:val="22"/>
                <w:szCs w:val="22"/>
              </w:rPr>
              <w:t>Please note, where possible we will always opt for Day Release delivery as this is most effective for the business.  Some courses, however, do deliver their training in Block Release (</w:t>
            </w:r>
            <w:proofErr w:type="gramStart"/>
            <w:r>
              <w:rPr>
                <w:rFonts w:ascii="Calibri" w:hAnsi="Calibri" w:cs="Calibri"/>
                <w:bCs/>
                <w:sz w:val="22"/>
                <w:szCs w:val="22"/>
              </w:rPr>
              <w:t>i.e.</w:t>
            </w:r>
            <w:proofErr w:type="gramEnd"/>
            <w:r>
              <w:rPr>
                <w:rFonts w:ascii="Calibri" w:hAnsi="Calibri" w:cs="Calibri"/>
                <w:bCs/>
                <w:sz w:val="22"/>
                <w:szCs w:val="22"/>
              </w:rPr>
              <w:t xml:space="preserve"> Teacher Level 6).  Upskill Shropshire cannot guarantee the type of delivery when procuring for the training provider, but we will do our best to find appropriate requirements. Upskill Shropshire will communicate where delivery requirements differ to day release at the point of procurement.</w:t>
            </w:r>
          </w:p>
        </w:tc>
      </w:tr>
      <w:tr w:rsidRPr="000B10E1" w:rsidR="00971AAA" w:rsidTr="009033E3" w14:paraId="04FF974E" w14:textId="77777777">
        <w:trPr>
          <w:trHeight w:val="419"/>
        </w:trPr>
        <w:tc>
          <w:tcPr>
            <w:tcW w:w="10314" w:type="dxa"/>
            <w:gridSpan w:val="4"/>
            <w:shd w:val="clear" w:color="auto" w:fill="D9E2F3"/>
          </w:tcPr>
          <w:p w:rsidRPr="000B10E1" w:rsidR="00971AAA" w:rsidP="00C6656D" w:rsidRDefault="00971AAA" w14:paraId="587E6BEF" w14:textId="77777777">
            <w:pPr>
              <w:numPr>
                <w:ilvl w:val="0"/>
                <w:numId w:val="10"/>
              </w:numPr>
              <w:overflowPunct w:val="0"/>
              <w:autoSpaceDE w:val="0"/>
              <w:autoSpaceDN w:val="0"/>
              <w:adjustRightInd w:val="0"/>
              <w:jc w:val="center"/>
              <w:textAlignment w:val="baseline"/>
              <w:rPr>
                <w:rFonts w:ascii="Calibri" w:hAnsi="Calibri" w:cs="Calibri"/>
                <w:b/>
                <w:sz w:val="22"/>
                <w:szCs w:val="22"/>
              </w:rPr>
            </w:pPr>
            <w:r w:rsidRPr="000B10E1">
              <w:rPr>
                <w:rFonts w:ascii="Calibri" w:hAnsi="Calibri" w:cs="Calibri"/>
                <w:b/>
                <w:sz w:val="22"/>
                <w:szCs w:val="22"/>
                <w:shd w:val="clear" w:color="auto" w:fill="D9E2F3"/>
              </w:rPr>
              <w:t>Impact of training to service / organisation:</w:t>
            </w:r>
          </w:p>
        </w:tc>
      </w:tr>
      <w:tr w:rsidRPr="000B10E1" w:rsidR="003F569F" w:rsidTr="004E2048" w14:paraId="0BD232A6" w14:textId="77777777">
        <w:trPr>
          <w:trHeight w:val="419"/>
        </w:trPr>
        <w:tc>
          <w:tcPr>
            <w:tcW w:w="10314" w:type="dxa"/>
            <w:gridSpan w:val="4"/>
            <w:shd w:val="clear" w:color="auto" w:fill="auto"/>
          </w:tcPr>
          <w:p w:rsidRPr="000B10E1" w:rsidR="003F569F" w:rsidP="004E2048" w:rsidRDefault="00384F5C" w14:paraId="5C5C445B" w14:textId="77777777">
            <w:pPr>
              <w:overflowPunct w:val="0"/>
              <w:autoSpaceDE w:val="0"/>
              <w:autoSpaceDN w:val="0"/>
              <w:adjustRightInd w:val="0"/>
              <w:textAlignment w:val="baseline"/>
              <w:rPr>
                <w:rFonts w:ascii="Calibri" w:hAnsi="Calibri" w:cs="Calibri"/>
                <w:b/>
                <w:sz w:val="22"/>
                <w:szCs w:val="22"/>
              </w:rPr>
            </w:pPr>
            <w:r w:rsidRPr="000B10E1">
              <w:rPr>
                <w:rFonts w:ascii="Calibri" w:hAnsi="Calibri" w:cs="Calibri"/>
                <w:b/>
                <w:sz w:val="22"/>
                <w:szCs w:val="22"/>
                <w:shd w:val="clear" w:color="auto" w:fill="B4C6E7"/>
              </w:rPr>
              <w:t xml:space="preserve">What need is there for this Apprenticeship Training?  How will upskilling the employee have an impact on service efficiency/effectiveness/enhanced provision?  Please consider both short term and </w:t>
            </w:r>
            <w:proofErr w:type="gramStart"/>
            <w:r w:rsidRPr="000B10E1">
              <w:rPr>
                <w:rFonts w:ascii="Calibri" w:hAnsi="Calibri" w:cs="Calibri"/>
                <w:b/>
                <w:sz w:val="22"/>
                <w:szCs w:val="22"/>
                <w:shd w:val="clear" w:color="auto" w:fill="B4C6E7"/>
              </w:rPr>
              <w:t>long term</w:t>
            </w:r>
            <w:proofErr w:type="gramEnd"/>
            <w:r w:rsidRPr="000B10E1">
              <w:rPr>
                <w:rFonts w:ascii="Calibri" w:hAnsi="Calibri" w:cs="Calibri"/>
                <w:b/>
                <w:sz w:val="22"/>
                <w:szCs w:val="22"/>
                <w:shd w:val="clear" w:color="auto" w:fill="B4C6E7"/>
              </w:rPr>
              <w:t xml:space="preserve"> impact within your response</w:t>
            </w:r>
            <w:r w:rsidRPr="000B10E1">
              <w:rPr>
                <w:rFonts w:ascii="Calibri" w:hAnsi="Calibri" w:cs="Calibri"/>
                <w:b/>
                <w:sz w:val="22"/>
                <w:szCs w:val="22"/>
              </w:rPr>
              <w:t>.</w:t>
            </w:r>
          </w:p>
          <w:p w:rsidRPr="000B10E1" w:rsidR="00384F5C" w:rsidP="004E2048" w:rsidRDefault="00384F5C" w14:paraId="5AB739AA" w14:textId="77777777">
            <w:pPr>
              <w:overflowPunct w:val="0"/>
              <w:autoSpaceDE w:val="0"/>
              <w:autoSpaceDN w:val="0"/>
              <w:adjustRightInd w:val="0"/>
              <w:textAlignment w:val="baseline"/>
              <w:rPr>
                <w:rFonts w:ascii="Calibri" w:hAnsi="Calibri" w:cs="Calibri"/>
                <w:b/>
                <w:sz w:val="22"/>
                <w:szCs w:val="22"/>
              </w:rPr>
            </w:pPr>
          </w:p>
          <w:p w:rsidRPr="000B10E1" w:rsidR="00384F5C" w:rsidP="004E2048" w:rsidRDefault="00384F5C" w14:paraId="422C0A18" w14:textId="77777777">
            <w:pPr>
              <w:overflowPunct w:val="0"/>
              <w:autoSpaceDE w:val="0"/>
              <w:autoSpaceDN w:val="0"/>
              <w:adjustRightInd w:val="0"/>
              <w:textAlignment w:val="baseline"/>
              <w:rPr>
                <w:rFonts w:ascii="Calibri" w:hAnsi="Calibri" w:cs="Calibri"/>
                <w:bCs/>
                <w:sz w:val="22"/>
                <w:szCs w:val="22"/>
              </w:rPr>
            </w:pPr>
          </w:p>
          <w:p w:rsidRPr="000B10E1" w:rsidR="00384F5C" w:rsidP="004E2048" w:rsidRDefault="00384F5C" w14:paraId="2E8C24AB" w14:textId="77777777">
            <w:pPr>
              <w:overflowPunct w:val="0"/>
              <w:autoSpaceDE w:val="0"/>
              <w:autoSpaceDN w:val="0"/>
              <w:adjustRightInd w:val="0"/>
              <w:textAlignment w:val="baseline"/>
              <w:rPr>
                <w:rFonts w:ascii="Calibri" w:hAnsi="Calibri" w:cs="Calibri"/>
                <w:b/>
                <w:sz w:val="22"/>
                <w:szCs w:val="22"/>
              </w:rPr>
            </w:pPr>
          </w:p>
          <w:p w:rsidRPr="000B10E1" w:rsidR="00384F5C" w:rsidP="004E2048" w:rsidRDefault="00384F5C" w14:paraId="516787D1" w14:textId="77777777">
            <w:pPr>
              <w:overflowPunct w:val="0"/>
              <w:autoSpaceDE w:val="0"/>
              <w:autoSpaceDN w:val="0"/>
              <w:adjustRightInd w:val="0"/>
              <w:textAlignment w:val="baseline"/>
              <w:rPr>
                <w:rFonts w:ascii="Calibri" w:hAnsi="Calibri" w:cs="Calibri"/>
                <w:b/>
                <w:sz w:val="22"/>
                <w:szCs w:val="22"/>
              </w:rPr>
            </w:pPr>
          </w:p>
        </w:tc>
      </w:tr>
      <w:tr w:rsidRPr="000B10E1" w:rsidR="00DA20D2" w:rsidTr="004E2048" w14:paraId="523858E4" w14:textId="77777777">
        <w:trPr>
          <w:trHeight w:val="419"/>
        </w:trPr>
        <w:tc>
          <w:tcPr>
            <w:tcW w:w="10314" w:type="dxa"/>
            <w:gridSpan w:val="4"/>
            <w:shd w:val="clear" w:color="auto" w:fill="auto"/>
          </w:tcPr>
          <w:p w:rsidRPr="000B10E1" w:rsidR="00DA20D2" w:rsidP="000B10E1" w:rsidRDefault="00384F5C" w14:paraId="19EDB5FE" w14:textId="77777777">
            <w:pPr>
              <w:shd w:val="clear" w:color="auto" w:fill="B4C6E7"/>
              <w:overflowPunct w:val="0"/>
              <w:autoSpaceDE w:val="0"/>
              <w:autoSpaceDN w:val="0"/>
              <w:adjustRightInd w:val="0"/>
              <w:textAlignment w:val="baseline"/>
              <w:rPr>
                <w:rFonts w:ascii="Calibri" w:hAnsi="Calibri" w:cs="Calibri"/>
                <w:b/>
                <w:sz w:val="22"/>
                <w:szCs w:val="22"/>
              </w:rPr>
            </w:pPr>
            <w:r w:rsidRPr="000B10E1">
              <w:rPr>
                <w:rFonts w:ascii="Calibri" w:hAnsi="Calibri" w:cs="Calibri"/>
                <w:b/>
                <w:sz w:val="22"/>
                <w:szCs w:val="22"/>
              </w:rPr>
              <w:t xml:space="preserve">What benefit/impact will this have on staff retention/skills for the future/career development? </w:t>
            </w:r>
          </w:p>
          <w:p w:rsidRPr="000B10E1" w:rsidR="00DA20D2" w:rsidP="004E2048" w:rsidRDefault="00DA20D2" w14:paraId="4F6B80C7" w14:textId="77777777">
            <w:pPr>
              <w:overflowPunct w:val="0"/>
              <w:autoSpaceDE w:val="0"/>
              <w:autoSpaceDN w:val="0"/>
              <w:adjustRightInd w:val="0"/>
              <w:textAlignment w:val="baseline"/>
              <w:rPr>
                <w:rFonts w:ascii="Calibri" w:hAnsi="Calibri" w:cs="Calibri"/>
                <w:b/>
                <w:sz w:val="22"/>
                <w:szCs w:val="22"/>
              </w:rPr>
            </w:pPr>
          </w:p>
          <w:p w:rsidRPr="000B10E1" w:rsidR="00DA20D2" w:rsidP="004E2048" w:rsidRDefault="00DA20D2" w14:paraId="6A383246" w14:textId="77777777">
            <w:pPr>
              <w:overflowPunct w:val="0"/>
              <w:autoSpaceDE w:val="0"/>
              <w:autoSpaceDN w:val="0"/>
              <w:adjustRightInd w:val="0"/>
              <w:textAlignment w:val="baseline"/>
              <w:rPr>
                <w:rFonts w:ascii="Calibri" w:hAnsi="Calibri" w:cs="Calibri"/>
                <w:b/>
                <w:sz w:val="22"/>
                <w:szCs w:val="22"/>
              </w:rPr>
            </w:pPr>
          </w:p>
          <w:p w:rsidRPr="000B10E1" w:rsidR="00DA20D2" w:rsidP="004E2048" w:rsidRDefault="00DA20D2" w14:paraId="08ED9B6C" w14:textId="77777777">
            <w:pPr>
              <w:overflowPunct w:val="0"/>
              <w:autoSpaceDE w:val="0"/>
              <w:autoSpaceDN w:val="0"/>
              <w:adjustRightInd w:val="0"/>
              <w:textAlignment w:val="baseline"/>
              <w:rPr>
                <w:rFonts w:ascii="Calibri" w:hAnsi="Calibri" w:cs="Calibri"/>
                <w:b/>
                <w:sz w:val="22"/>
                <w:szCs w:val="22"/>
              </w:rPr>
            </w:pPr>
          </w:p>
          <w:p w:rsidRPr="000B10E1" w:rsidR="00DA20D2" w:rsidP="004E2048" w:rsidRDefault="00DA20D2" w14:paraId="1E70389B" w14:textId="77777777">
            <w:pPr>
              <w:overflowPunct w:val="0"/>
              <w:autoSpaceDE w:val="0"/>
              <w:autoSpaceDN w:val="0"/>
              <w:adjustRightInd w:val="0"/>
              <w:textAlignment w:val="baseline"/>
              <w:rPr>
                <w:rFonts w:ascii="Calibri" w:hAnsi="Calibri" w:cs="Calibri"/>
                <w:b/>
                <w:sz w:val="22"/>
                <w:szCs w:val="22"/>
              </w:rPr>
            </w:pPr>
          </w:p>
        </w:tc>
      </w:tr>
      <w:tr w:rsidRPr="000B10E1" w:rsidR="00DA20D2" w:rsidTr="004E2048" w14:paraId="731D9055" w14:textId="77777777">
        <w:trPr>
          <w:trHeight w:val="419"/>
        </w:trPr>
        <w:tc>
          <w:tcPr>
            <w:tcW w:w="10314" w:type="dxa"/>
            <w:gridSpan w:val="4"/>
            <w:shd w:val="clear" w:color="auto" w:fill="auto"/>
          </w:tcPr>
          <w:p w:rsidRPr="000B10E1" w:rsidR="00DA20D2" w:rsidP="000B10E1" w:rsidRDefault="00DA20D2" w14:paraId="56B700B6" w14:textId="77777777">
            <w:pPr>
              <w:shd w:val="clear" w:color="auto" w:fill="B4C6E7"/>
              <w:overflowPunct w:val="0"/>
              <w:autoSpaceDE w:val="0"/>
              <w:autoSpaceDN w:val="0"/>
              <w:adjustRightInd w:val="0"/>
              <w:textAlignment w:val="baseline"/>
              <w:rPr>
                <w:rFonts w:ascii="Calibri" w:hAnsi="Calibri" w:cs="Calibri"/>
                <w:b/>
                <w:sz w:val="22"/>
                <w:szCs w:val="22"/>
              </w:rPr>
            </w:pPr>
            <w:r w:rsidRPr="000B10E1">
              <w:rPr>
                <w:rFonts w:ascii="Calibri" w:hAnsi="Calibri" w:cs="Calibri"/>
                <w:b/>
                <w:sz w:val="22"/>
                <w:szCs w:val="22"/>
              </w:rPr>
              <w:t>How does the application support career development?</w:t>
            </w:r>
          </w:p>
          <w:p w:rsidRPr="000B10E1" w:rsidR="00DA20D2" w:rsidP="004E2048" w:rsidRDefault="00DA20D2" w14:paraId="45A336CF" w14:textId="77777777">
            <w:pPr>
              <w:overflowPunct w:val="0"/>
              <w:autoSpaceDE w:val="0"/>
              <w:autoSpaceDN w:val="0"/>
              <w:adjustRightInd w:val="0"/>
              <w:textAlignment w:val="baseline"/>
              <w:rPr>
                <w:rFonts w:ascii="Calibri" w:hAnsi="Calibri" w:cs="Calibri"/>
                <w:bCs/>
                <w:sz w:val="22"/>
                <w:szCs w:val="22"/>
              </w:rPr>
            </w:pPr>
          </w:p>
          <w:p w:rsidRPr="000B10E1" w:rsidR="00DA20D2" w:rsidP="004E2048" w:rsidRDefault="00DA20D2" w14:paraId="217A843C" w14:textId="77777777">
            <w:pPr>
              <w:overflowPunct w:val="0"/>
              <w:autoSpaceDE w:val="0"/>
              <w:autoSpaceDN w:val="0"/>
              <w:adjustRightInd w:val="0"/>
              <w:textAlignment w:val="baseline"/>
              <w:rPr>
                <w:rFonts w:ascii="Calibri" w:hAnsi="Calibri" w:cs="Calibri"/>
                <w:bCs/>
                <w:sz w:val="22"/>
                <w:szCs w:val="22"/>
              </w:rPr>
            </w:pPr>
          </w:p>
          <w:p w:rsidRPr="000B10E1" w:rsidR="00DA20D2" w:rsidP="004E2048" w:rsidRDefault="00DA20D2" w14:paraId="742FADE3" w14:textId="77777777">
            <w:pPr>
              <w:overflowPunct w:val="0"/>
              <w:autoSpaceDE w:val="0"/>
              <w:autoSpaceDN w:val="0"/>
              <w:adjustRightInd w:val="0"/>
              <w:textAlignment w:val="baseline"/>
              <w:rPr>
                <w:rFonts w:ascii="Calibri" w:hAnsi="Calibri" w:cs="Calibri"/>
                <w:b/>
                <w:sz w:val="22"/>
                <w:szCs w:val="22"/>
              </w:rPr>
            </w:pPr>
          </w:p>
          <w:p w:rsidRPr="000B10E1" w:rsidR="00DA20D2" w:rsidP="004E2048" w:rsidRDefault="00DA20D2" w14:paraId="642ED13A" w14:textId="77777777">
            <w:pPr>
              <w:overflowPunct w:val="0"/>
              <w:autoSpaceDE w:val="0"/>
              <w:autoSpaceDN w:val="0"/>
              <w:adjustRightInd w:val="0"/>
              <w:textAlignment w:val="baseline"/>
              <w:rPr>
                <w:rFonts w:ascii="Calibri" w:hAnsi="Calibri" w:cs="Calibri"/>
                <w:b/>
                <w:sz w:val="22"/>
                <w:szCs w:val="22"/>
              </w:rPr>
            </w:pPr>
          </w:p>
        </w:tc>
      </w:tr>
      <w:tr w:rsidRPr="000B10E1" w:rsidR="00384F5C" w:rsidTr="000B10E1" w14:paraId="0FA7BD42" w14:textId="77777777">
        <w:trPr>
          <w:trHeight w:val="419"/>
        </w:trPr>
        <w:tc>
          <w:tcPr>
            <w:tcW w:w="10314" w:type="dxa"/>
            <w:gridSpan w:val="4"/>
            <w:shd w:val="clear" w:color="auto" w:fill="C5E0B3"/>
          </w:tcPr>
          <w:p w:rsidRPr="000B10E1" w:rsidR="00384F5C" w:rsidP="008F7F88" w:rsidRDefault="00384F5C" w14:paraId="50370D28" w14:textId="77777777">
            <w:pPr>
              <w:overflowPunct w:val="0"/>
              <w:autoSpaceDE w:val="0"/>
              <w:autoSpaceDN w:val="0"/>
              <w:adjustRightInd w:val="0"/>
              <w:jc w:val="center"/>
              <w:textAlignment w:val="baseline"/>
              <w:rPr>
                <w:rFonts w:ascii="Calibri" w:hAnsi="Calibri" w:cs="Calibri"/>
                <w:b/>
                <w:sz w:val="22"/>
                <w:szCs w:val="22"/>
              </w:rPr>
            </w:pPr>
            <w:r w:rsidRPr="000B10E1">
              <w:rPr>
                <w:rFonts w:ascii="Calibri" w:hAnsi="Calibri" w:cs="Calibri"/>
                <w:b/>
                <w:sz w:val="22"/>
                <w:szCs w:val="22"/>
              </w:rPr>
              <w:t>Apprenticeship Support and Adherence to Funding Rules</w:t>
            </w:r>
          </w:p>
          <w:p w:rsidRPr="000B10E1" w:rsidR="00384F5C" w:rsidP="008F7F88" w:rsidRDefault="00384F5C" w14:paraId="6B00902B" w14:textId="77777777">
            <w:pPr>
              <w:overflowPunct w:val="0"/>
              <w:autoSpaceDE w:val="0"/>
              <w:autoSpaceDN w:val="0"/>
              <w:adjustRightInd w:val="0"/>
              <w:textAlignment w:val="baseline"/>
              <w:rPr>
                <w:rFonts w:ascii="Calibri" w:hAnsi="Calibri" w:cs="Calibri"/>
                <w:bCs/>
                <w:sz w:val="22"/>
                <w:szCs w:val="22"/>
              </w:rPr>
            </w:pPr>
            <w:r w:rsidRPr="000B10E1">
              <w:rPr>
                <w:rFonts w:ascii="Calibri" w:hAnsi="Calibri" w:cs="Calibri"/>
                <w:bCs/>
                <w:sz w:val="22"/>
                <w:szCs w:val="22"/>
              </w:rPr>
              <w:t xml:space="preserve">All Apprenticeship Training must follow and adhere to the Funding Rules as established by the Education and Skills Funding Agency.  Breaching the Funding Rules can result in jeopardising the apprenticeship funding for the organisation not just the individual.  Upskill Shropshire want to ensure that all Apprentices and Line Managers are aware of this and that when they commit to the apprenticeship, by completing the Business Case and Application form, they’re clear on what their responsibilities are.  </w:t>
            </w:r>
            <w:r w:rsidRPr="000B10E1" w:rsidR="0000080F">
              <w:rPr>
                <w:rFonts w:ascii="Calibri" w:hAnsi="Calibri" w:cs="Calibri"/>
                <w:bCs/>
                <w:sz w:val="22"/>
                <w:szCs w:val="22"/>
              </w:rPr>
              <w:t xml:space="preserve">Please see Appendix A. which details the responsibilities of the Line Manager and Learner; you may want to discuss these in supervision or a 1:1.  </w:t>
            </w:r>
          </w:p>
        </w:tc>
      </w:tr>
      <w:tr w:rsidRPr="000B10E1" w:rsidR="00384F5C" w:rsidTr="004E2048" w14:paraId="2B51F6BD" w14:textId="77777777">
        <w:trPr>
          <w:trHeight w:val="419"/>
        </w:trPr>
        <w:tc>
          <w:tcPr>
            <w:tcW w:w="10314" w:type="dxa"/>
            <w:gridSpan w:val="4"/>
            <w:shd w:val="clear" w:color="auto" w:fill="auto"/>
          </w:tcPr>
          <w:p w:rsidRPr="000B10E1" w:rsidR="00384F5C" w:rsidP="000B10E1" w:rsidRDefault="00384F5C" w14:paraId="3114355D" w14:textId="77777777">
            <w:pPr>
              <w:shd w:val="clear" w:color="auto" w:fill="B4C6E7"/>
              <w:overflowPunct w:val="0"/>
              <w:autoSpaceDE w:val="0"/>
              <w:autoSpaceDN w:val="0"/>
              <w:adjustRightInd w:val="0"/>
              <w:textAlignment w:val="baseline"/>
              <w:rPr>
                <w:rFonts w:ascii="Calibri" w:hAnsi="Calibri" w:cs="Calibri"/>
                <w:b/>
                <w:sz w:val="22"/>
                <w:szCs w:val="22"/>
              </w:rPr>
            </w:pPr>
            <w:r w:rsidRPr="000B10E1">
              <w:rPr>
                <w:rFonts w:ascii="Calibri" w:hAnsi="Calibri" w:cs="Calibri"/>
                <w:b/>
                <w:sz w:val="22"/>
                <w:szCs w:val="22"/>
              </w:rPr>
              <w:t xml:space="preserve">What are your plans for supporting the employee throughout the </w:t>
            </w:r>
            <w:proofErr w:type="gramStart"/>
            <w:r w:rsidRPr="000B10E1">
              <w:rPr>
                <w:rFonts w:ascii="Calibri" w:hAnsi="Calibri" w:cs="Calibri"/>
                <w:b/>
                <w:sz w:val="22"/>
                <w:szCs w:val="22"/>
              </w:rPr>
              <w:t>Apprenticeship</w:t>
            </w:r>
            <w:proofErr w:type="gramEnd"/>
            <w:r w:rsidRPr="000B10E1">
              <w:rPr>
                <w:rFonts w:ascii="Calibri" w:hAnsi="Calibri" w:cs="Calibri"/>
                <w:b/>
                <w:sz w:val="22"/>
                <w:szCs w:val="22"/>
              </w:rPr>
              <w:t xml:space="preserve"> journey and ensure they adhere to the programme for the duration of the Apprenticeship?</w:t>
            </w:r>
          </w:p>
          <w:p w:rsidRPr="000B10E1" w:rsidR="008F7F88" w:rsidP="00384F5C" w:rsidRDefault="008F7F88" w14:paraId="6F5006F3" w14:textId="77777777">
            <w:pPr>
              <w:overflowPunct w:val="0"/>
              <w:autoSpaceDE w:val="0"/>
              <w:autoSpaceDN w:val="0"/>
              <w:adjustRightInd w:val="0"/>
              <w:textAlignment w:val="baseline"/>
              <w:rPr>
                <w:rFonts w:ascii="Calibri" w:hAnsi="Calibri" w:cs="Calibri"/>
                <w:b/>
                <w:sz w:val="22"/>
                <w:szCs w:val="22"/>
              </w:rPr>
            </w:pPr>
          </w:p>
          <w:p w:rsidRPr="000B10E1" w:rsidR="008F7F88" w:rsidP="00384F5C" w:rsidRDefault="008F7F88" w14:paraId="6C279422" w14:textId="77777777">
            <w:pPr>
              <w:overflowPunct w:val="0"/>
              <w:autoSpaceDE w:val="0"/>
              <w:autoSpaceDN w:val="0"/>
              <w:adjustRightInd w:val="0"/>
              <w:textAlignment w:val="baseline"/>
              <w:rPr>
                <w:rFonts w:ascii="Calibri" w:hAnsi="Calibri" w:cs="Calibri"/>
                <w:b/>
                <w:sz w:val="22"/>
                <w:szCs w:val="22"/>
              </w:rPr>
            </w:pPr>
          </w:p>
          <w:p w:rsidRPr="000B10E1" w:rsidR="00384F5C" w:rsidP="004E2048" w:rsidRDefault="00384F5C" w14:paraId="456ABFEE" w14:textId="77777777">
            <w:pPr>
              <w:overflowPunct w:val="0"/>
              <w:autoSpaceDE w:val="0"/>
              <w:autoSpaceDN w:val="0"/>
              <w:adjustRightInd w:val="0"/>
              <w:textAlignment w:val="baseline"/>
              <w:rPr>
                <w:rFonts w:ascii="Calibri" w:hAnsi="Calibri" w:cs="Calibri"/>
                <w:b/>
                <w:sz w:val="22"/>
                <w:szCs w:val="22"/>
              </w:rPr>
            </w:pPr>
          </w:p>
        </w:tc>
      </w:tr>
      <w:tr w:rsidRPr="000B10E1" w:rsidR="00384F5C" w:rsidTr="004E2048" w14:paraId="0FCF8495" w14:textId="77777777">
        <w:trPr>
          <w:trHeight w:val="419"/>
        </w:trPr>
        <w:tc>
          <w:tcPr>
            <w:tcW w:w="10314" w:type="dxa"/>
            <w:gridSpan w:val="4"/>
            <w:shd w:val="clear" w:color="auto" w:fill="auto"/>
          </w:tcPr>
          <w:p w:rsidRPr="000B10E1" w:rsidR="00384F5C" w:rsidP="000B10E1" w:rsidRDefault="00384F5C" w14:paraId="02736C02" w14:textId="76956283">
            <w:pPr>
              <w:shd w:val="clear" w:color="auto" w:fill="B4C6E7"/>
              <w:overflowPunct w:val="0"/>
              <w:autoSpaceDE w:val="0"/>
              <w:autoSpaceDN w:val="0"/>
              <w:adjustRightInd w:val="0"/>
              <w:textAlignment w:val="baseline"/>
              <w:rPr>
                <w:rFonts w:ascii="Calibri" w:hAnsi="Calibri" w:cs="Calibri"/>
                <w:b/>
                <w:sz w:val="22"/>
                <w:szCs w:val="22"/>
              </w:rPr>
            </w:pPr>
            <w:r w:rsidRPr="000B10E1">
              <w:rPr>
                <w:rFonts w:ascii="Calibri" w:hAnsi="Calibri" w:cs="Calibri"/>
                <w:b/>
                <w:sz w:val="22"/>
                <w:szCs w:val="22"/>
              </w:rPr>
              <w:t xml:space="preserve">How will you ensure the Apprentice is enabled to achieve off the job learning (see Guidance for details on what this is)?  </w:t>
            </w:r>
          </w:p>
          <w:p w:rsidRPr="000B10E1" w:rsidR="00384F5C" w:rsidP="00384F5C" w:rsidRDefault="00384F5C" w14:paraId="210336CF" w14:textId="77777777">
            <w:pPr>
              <w:overflowPunct w:val="0"/>
              <w:autoSpaceDE w:val="0"/>
              <w:autoSpaceDN w:val="0"/>
              <w:adjustRightInd w:val="0"/>
              <w:textAlignment w:val="baseline"/>
              <w:rPr>
                <w:rFonts w:ascii="Calibri" w:hAnsi="Calibri" w:cs="Calibri"/>
                <w:b/>
                <w:sz w:val="22"/>
                <w:szCs w:val="22"/>
              </w:rPr>
            </w:pPr>
          </w:p>
          <w:p w:rsidRPr="000B10E1" w:rsidR="00384F5C" w:rsidP="00384F5C" w:rsidRDefault="00384F5C" w14:paraId="135A71E1" w14:textId="77777777">
            <w:pPr>
              <w:overflowPunct w:val="0"/>
              <w:autoSpaceDE w:val="0"/>
              <w:autoSpaceDN w:val="0"/>
              <w:adjustRightInd w:val="0"/>
              <w:textAlignment w:val="baseline"/>
              <w:rPr>
                <w:rFonts w:ascii="Calibri" w:hAnsi="Calibri" w:cs="Calibri"/>
                <w:b/>
                <w:sz w:val="22"/>
                <w:szCs w:val="22"/>
              </w:rPr>
            </w:pPr>
          </w:p>
        </w:tc>
      </w:tr>
      <w:tr w:rsidRPr="000B10E1" w:rsidR="00DA20D2" w:rsidTr="004E2048" w14:paraId="3301C37D" w14:textId="77777777">
        <w:trPr>
          <w:trHeight w:val="419"/>
        </w:trPr>
        <w:tc>
          <w:tcPr>
            <w:tcW w:w="10314" w:type="dxa"/>
            <w:gridSpan w:val="4"/>
            <w:shd w:val="clear" w:color="auto" w:fill="auto"/>
          </w:tcPr>
          <w:p w:rsidRPr="000B10E1" w:rsidR="00DA20D2" w:rsidP="000B10E1" w:rsidRDefault="008F7F88" w14:paraId="271DF251" w14:textId="77777777">
            <w:pPr>
              <w:shd w:val="clear" w:color="auto" w:fill="B4C6E7"/>
              <w:overflowPunct w:val="0"/>
              <w:autoSpaceDE w:val="0"/>
              <w:autoSpaceDN w:val="0"/>
              <w:adjustRightInd w:val="0"/>
              <w:textAlignment w:val="baseline"/>
              <w:rPr>
                <w:rFonts w:ascii="Calibri" w:hAnsi="Calibri" w:cs="Calibri"/>
                <w:b/>
                <w:sz w:val="22"/>
                <w:szCs w:val="22"/>
              </w:rPr>
            </w:pPr>
            <w:r w:rsidRPr="000B10E1">
              <w:rPr>
                <w:rFonts w:ascii="Calibri" w:hAnsi="Calibri" w:cs="Calibri"/>
                <w:b/>
                <w:sz w:val="22"/>
                <w:szCs w:val="22"/>
              </w:rPr>
              <w:t>How does</w:t>
            </w:r>
            <w:r w:rsidRPr="000B10E1" w:rsidR="00DA20D2">
              <w:rPr>
                <w:rFonts w:ascii="Calibri" w:hAnsi="Calibri" w:cs="Calibri"/>
                <w:b/>
                <w:sz w:val="22"/>
                <w:szCs w:val="22"/>
              </w:rPr>
              <w:t xml:space="preserve"> the job role provide the opportunity for the</w:t>
            </w:r>
            <w:r w:rsidRPr="000B10E1">
              <w:rPr>
                <w:rFonts w:ascii="Calibri" w:hAnsi="Calibri" w:cs="Calibri"/>
                <w:b/>
                <w:sz w:val="22"/>
                <w:szCs w:val="22"/>
              </w:rPr>
              <w:t xml:space="preserve"> employee</w:t>
            </w:r>
            <w:r w:rsidRPr="000B10E1" w:rsidR="00DA20D2">
              <w:rPr>
                <w:rFonts w:ascii="Calibri" w:hAnsi="Calibri" w:cs="Calibri"/>
                <w:b/>
                <w:sz w:val="22"/>
                <w:szCs w:val="22"/>
              </w:rPr>
              <w:t xml:space="preserve"> to gain knowledge, skills and behaviours needed to achieve their apprenticeship?</w:t>
            </w:r>
          </w:p>
          <w:p w:rsidRPr="000B10E1" w:rsidR="00DA20D2" w:rsidP="004E2048" w:rsidRDefault="00DA20D2" w14:paraId="42E5CB04" w14:textId="77777777">
            <w:pPr>
              <w:overflowPunct w:val="0"/>
              <w:autoSpaceDE w:val="0"/>
              <w:autoSpaceDN w:val="0"/>
              <w:adjustRightInd w:val="0"/>
              <w:textAlignment w:val="baseline"/>
              <w:rPr>
                <w:rFonts w:ascii="Calibri" w:hAnsi="Calibri" w:cs="Calibri"/>
                <w:sz w:val="22"/>
                <w:szCs w:val="22"/>
              </w:rPr>
            </w:pPr>
            <w:r w:rsidRPr="000B10E1">
              <w:rPr>
                <w:rFonts w:ascii="Calibri" w:hAnsi="Calibri" w:cs="Calibri"/>
                <w:sz w:val="22"/>
                <w:szCs w:val="22"/>
              </w:rPr>
              <w:t>Please refer to the</w:t>
            </w:r>
            <w:r w:rsidRPr="000B10E1" w:rsidR="008F7F88">
              <w:rPr>
                <w:rFonts w:ascii="Calibri" w:hAnsi="Calibri" w:cs="Calibri"/>
                <w:sz w:val="22"/>
                <w:szCs w:val="22"/>
              </w:rPr>
              <w:t xml:space="preserve"> appropriate</w:t>
            </w:r>
            <w:r w:rsidRPr="000B10E1">
              <w:rPr>
                <w:rFonts w:ascii="Calibri" w:hAnsi="Calibri" w:cs="Calibri"/>
                <w:sz w:val="22"/>
                <w:szCs w:val="22"/>
              </w:rPr>
              <w:t xml:space="preserve"> Apprenticeship Standard on the I</w:t>
            </w:r>
            <w:r w:rsidRPr="000B10E1" w:rsidR="008F7F88">
              <w:rPr>
                <w:rFonts w:ascii="Calibri" w:hAnsi="Calibri" w:cs="Calibri"/>
                <w:sz w:val="22"/>
                <w:szCs w:val="22"/>
              </w:rPr>
              <w:t xml:space="preserve">nstitute for Apprenticeships and Technical Education </w:t>
            </w:r>
            <w:r w:rsidRPr="000B10E1">
              <w:rPr>
                <w:rFonts w:ascii="Calibri" w:hAnsi="Calibri" w:cs="Calibri"/>
                <w:sz w:val="22"/>
                <w:szCs w:val="22"/>
              </w:rPr>
              <w:t>website</w:t>
            </w:r>
            <w:r w:rsidRPr="000B10E1" w:rsidR="008F7F88">
              <w:rPr>
                <w:rFonts w:ascii="Calibri" w:hAnsi="Calibri" w:cs="Calibri"/>
                <w:sz w:val="22"/>
                <w:szCs w:val="22"/>
              </w:rPr>
              <w:t xml:space="preserve"> and ensure that the apprentice will be able to meet </w:t>
            </w:r>
            <w:proofErr w:type="gramStart"/>
            <w:r w:rsidRPr="000B10E1" w:rsidR="008F7F88">
              <w:rPr>
                <w:rFonts w:ascii="Calibri" w:hAnsi="Calibri" w:cs="Calibri"/>
                <w:sz w:val="22"/>
                <w:szCs w:val="22"/>
              </w:rPr>
              <w:t>all of</w:t>
            </w:r>
            <w:proofErr w:type="gramEnd"/>
            <w:r w:rsidRPr="000B10E1" w:rsidR="008F7F88">
              <w:rPr>
                <w:rFonts w:ascii="Calibri" w:hAnsi="Calibri" w:cs="Calibri"/>
                <w:sz w:val="22"/>
                <w:szCs w:val="22"/>
              </w:rPr>
              <w:t xml:space="preserve"> the Knowledge, Skills and Behaviours outlined within their </w:t>
            </w:r>
            <w:r w:rsidRPr="000B10E1" w:rsidR="008F7F88">
              <w:rPr>
                <w:rFonts w:ascii="Calibri" w:hAnsi="Calibri" w:cs="Calibri"/>
                <w:b/>
                <w:bCs/>
                <w:sz w:val="22"/>
                <w:szCs w:val="22"/>
              </w:rPr>
              <w:t>current job role</w:t>
            </w:r>
            <w:r w:rsidRPr="000B10E1">
              <w:rPr>
                <w:rFonts w:ascii="Calibri" w:hAnsi="Calibri" w:cs="Calibri"/>
                <w:sz w:val="22"/>
                <w:szCs w:val="22"/>
              </w:rPr>
              <w:t xml:space="preserve">. The link will need to be opened in a new tab: </w:t>
            </w:r>
            <w:hyperlink w:history="1" r:id="rId12">
              <w:r w:rsidRPr="000B10E1">
                <w:rPr>
                  <w:rStyle w:val="Hyperlink"/>
                  <w:rFonts w:ascii="Calibri" w:hAnsi="Calibri" w:cs="Calibri"/>
                  <w:sz w:val="22"/>
                  <w:szCs w:val="22"/>
                </w:rPr>
                <w:t>https://www.instituteforapprenticeships.org/apprenticeship-standards/</w:t>
              </w:r>
            </w:hyperlink>
          </w:p>
          <w:p w:rsidRPr="000B10E1" w:rsidR="00DA20D2" w:rsidP="004E2048" w:rsidRDefault="00DA20D2" w14:paraId="04AA3E22" w14:textId="77777777">
            <w:pPr>
              <w:overflowPunct w:val="0"/>
              <w:autoSpaceDE w:val="0"/>
              <w:autoSpaceDN w:val="0"/>
              <w:adjustRightInd w:val="0"/>
              <w:textAlignment w:val="baseline"/>
              <w:rPr>
                <w:rFonts w:ascii="Calibri" w:hAnsi="Calibri" w:cs="Calibri"/>
                <w:b/>
                <w:sz w:val="22"/>
                <w:szCs w:val="22"/>
              </w:rPr>
            </w:pPr>
          </w:p>
          <w:p w:rsidRPr="000B10E1" w:rsidR="00DA20D2" w:rsidP="004E2048" w:rsidRDefault="00DA20D2" w14:paraId="121E647D" w14:textId="77777777">
            <w:pPr>
              <w:overflowPunct w:val="0"/>
              <w:autoSpaceDE w:val="0"/>
              <w:autoSpaceDN w:val="0"/>
              <w:adjustRightInd w:val="0"/>
              <w:textAlignment w:val="baseline"/>
              <w:rPr>
                <w:rFonts w:ascii="Calibri" w:hAnsi="Calibri" w:cs="Calibri"/>
                <w:b/>
                <w:sz w:val="22"/>
                <w:szCs w:val="22"/>
              </w:rPr>
            </w:pPr>
          </w:p>
        </w:tc>
      </w:tr>
      <w:tr w:rsidRPr="00044064" w:rsidR="00044064" w:rsidTr="00677F4A" w14:paraId="61C132B8" w14:textId="77777777">
        <w:trPr>
          <w:trHeight w:val="419"/>
        </w:trPr>
        <w:tc>
          <w:tcPr>
            <w:tcW w:w="10314" w:type="dxa"/>
            <w:gridSpan w:val="4"/>
            <w:shd w:val="clear" w:color="auto" w:fill="auto"/>
          </w:tcPr>
          <w:p w:rsidRPr="00044064" w:rsidR="00044064" w:rsidP="00044064" w:rsidRDefault="00044064" w14:paraId="65B54F1A" w14:textId="77777777">
            <w:pPr>
              <w:numPr>
                <w:ilvl w:val="0"/>
                <w:numId w:val="10"/>
              </w:numPr>
              <w:shd w:val="clear" w:color="auto" w:fill="B4C6E7"/>
              <w:overflowPunct w:val="0"/>
              <w:autoSpaceDE w:val="0"/>
              <w:autoSpaceDN w:val="0"/>
              <w:adjustRightInd w:val="0"/>
              <w:jc w:val="center"/>
              <w:textAlignment w:val="baseline"/>
              <w:rPr>
                <w:rFonts w:ascii="Calibri" w:hAnsi="Calibri" w:cs="Calibri"/>
                <w:b/>
                <w:sz w:val="20"/>
                <w:szCs w:val="20"/>
              </w:rPr>
            </w:pPr>
            <w:r w:rsidRPr="00044064">
              <w:rPr>
                <w:rFonts w:ascii="Calibri" w:hAnsi="Calibri" w:cs="Calibri"/>
                <w:b/>
                <w:sz w:val="20"/>
                <w:szCs w:val="20"/>
              </w:rPr>
              <w:t>Workplace Mentor</w:t>
            </w:r>
          </w:p>
          <w:p w:rsidRPr="00044064" w:rsidR="00044064" w:rsidP="00677F4A" w:rsidRDefault="00044064" w14:paraId="77A8773A" w14:textId="77777777">
            <w:pPr>
              <w:overflowPunct w:val="0"/>
              <w:autoSpaceDE w:val="0"/>
              <w:autoSpaceDN w:val="0"/>
              <w:adjustRightInd w:val="0"/>
              <w:textAlignment w:val="baseline"/>
              <w:rPr>
                <w:rFonts w:ascii="Calibri" w:hAnsi="Calibri" w:cs="Calibri"/>
                <w:b/>
                <w:sz w:val="20"/>
                <w:szCs w:val="20"/>
              </w:rPr>
            </w:pPr>
            <w:r w:rsidRPr="00044064">
              <w:rPr>
                <w:rFonts w:ascii="Calibri" w:hAnsi="Calibri" w:cs="Calibri"/>
                <w:b/>
                <w:sz w:val="20"/>
                <w:szCs w:val="20"/>
              </w:rPr>
              <w:t xml:space="preserve">As of April 2022, all Apprentices will be required to have a workplace mentor.  This will need to be decided and allocated by the Line Manager of the Apprentice.  A workplace mentor is not formally responsible for the health and wellbeing of the employee; this is still the line manager. </w:t>
            </w:r>
          </w:p>
          <w:p w:rsidRPr="00044064" w:rsidR="00044064" w:rsidP="00677F4A" w:rsidRDefault="00044064" w14:paraId="14F2E3A9" w14:textId="77777777">
            <w:pPr>
              <w:overflowPunct w:val="0"/>
              <w:autoSpaceDE w:val="0"/>
              <w:autoSpaceDN w:val="0"/>
              <w:adjustRightInd w:val="0"/>
              <w:textAlignment w:val="baseline"/>
              <w:rPr>
                <w:rFonts w:ascii="Calibri" w:hAnsi="Calibri" w:cs="Calibri"/>
                <w:b/>
                <w:sz w:val="20"/>
                <w:szCs w:val="20"/>
              </w:rPr>
            </w:pPr>
            <w:r w:rsidRPr="00044064">
              <w:rPr>
                <w:rFonts w:ascii="Calibri" w:hAnsi="Calibri" w:cs="Calibri"/>
                <w:b/>
                <w:sz w:val="20"/>
                <w:szCs w:val="20"/>
              </w:rPr>
              <w:t>The role of the workplace mentor is to:</w:t>
            </w:r>
          </w:p>
          <w:p w:rsidRPr="00044064" w:rsidR="00044064" w:rsidP="00677F4A" w:rsidRDefault="00044064" w14:paraId="451479F9" w14:textId="77777777">
            <w:pPr>
              <w:numPr>
                <w:ilvl w:val="0"/>
                <w:numId w:val="4"/>
              </w:numPr>
              <w:overflowPunct w:val="0"/>
              <w:autoSpaceDE w:val="0"/>
              <w:autoSpaceDN w:val="0"/>
              <w:adjustRightInd w:val="0"/>
              <w:textAlignment w:val="baseline"/>
              <w:rPr>
                <w:rFonts w:ascii="Calibri" w:hAnsi="Calibri" w:cs="Calibri"/>
                <w:b/>
                <w:sz w:val="20"/>
                <w:szCs w:val="20"/>
              </w:rPr>
            </w:pPr>
            <w:r w:rsidRPr="00044064">
              <w:rPr>
                <w:rFonts w:ascii="Calibri" w:hAnsi="Calibri" w:cs="Calibri"/>
                <w:b/>
                <w:sz w:val="20"/>
                <w:szCs w:val="20"/>
              </w:rPr>
              <w:t>Help a new employee within the workplace</w:t>
            </w:r>
          </w:p>
          <w:p w:rsidRPr="00044064" w:rsidR="00044064" w:rsidP="00677F4A" w:rsidRDefault="00044064" w14:paraId="3D982C69" w14:textId="77777777">
            <w:pPr>
              <w:numPr>
                <w:ilvl w:val="0"/>
                <w:numId w:val="4"/>
              </w:numPr>
              <w:overflowPunct w:val="0"/>
              <w:autoSpaceDE w:val="0"/>
              <w:autoSpaceDN w:val="0"/>
              <w:adjustRightInd w:val="0"/>
              <w:textAlignment w:val="baseline"/>
              <w:rPr>
                <w:rFonts w:ascii="Calibri" w:hAnsi="Calibri" w:cs="Calibri"/>
                <w:b/>
                <w:sz w:val="20"/>
                <w:szCs w:val="20"/>
              </w:rPr>
            </w:pPr>
            <w:r w:rsidRPr="00044064">
              <w:rPr>
                <w:rFonts w:ascii="Calibri" w:hAnsi="Calibri" w:cs="Calibri"/>
                <w:b/>
                <w:sz w:val="20"/>
                <w:szCs w:val="20"/>
              </w:rPr>
              <w:t>Perhaps be a previous apprentice who can provide insight</w:t>
            </w:r>
          </w:p>
          <w:p w:rsidRPr="00044064" w:rsidR="00044064" w:rsidP="00677F4A" w:rsidRDefault="00044064" w14:paraId="11EC81A7" w14:textId="77777777">
            <w:pPr>
              <w:numPr>
                <w:ilvl w:val="0"/>
                <w:numId w:val="4"/>
              </w:numPr>
              <w:overflowPunct w:val="0"/>
              <w:autoSpaceDE w:val="0"/>
              <w:autoSpaceDN w:val="0"/>
              <w:adjustRightInd w:val="0"/>
              <w:textAlignment w:val="baseline"/>
              <w:rPr>
                <w:rFonts w:ascii="Calibri" w:hAnsi="Calibri" w:cs="Calibri"/>
                <w:b/>
                <w:sz w:val="20"/>
                <w:szCs w:val="20"/>
              </w:rPr>
            </w:pPr>
            <w:r w:rsidRPr="00044064">
              <w:rPr>
                <w:rFonts w:ascii="Calibri" w:hAnsi="Calibri" w:cs="Calibri"/>
                <w:b/>
                <w:sz w:val="20"/>
                <w:szCs w:val="20"/>
              </w:rPr>
              <w:t xml:space="preserve">Be skilled in the area the apprentice is training </w:t>
            </w:r>
          </w:p>
          <w:p w:rsidRPr="00044064" w:rsidR="00044064" w:rsidP="00677F4A" w:rsidRDefault="00044064" w14:paraId="39369E6A" w14:textId="77777777">
            <w:pPr>
              <w:numPr>
                <w:ilvl w:val="0"/>
                <w:numId w:val="4"/>
              </w:numPr>
              <w:overflowPunct w:val="0"/>
              <w:autoSpaceDE w:val="0"/>
              <w:autoSpaceDN w:val="0"/>
              <w:adjustRightInd w:val="0"/>
              <w:textAlignment w:val="baseline"/>
              <w:rPr>
                <w:rFonts w:ascii="Calibri" w:hAnsi="Calibri" w:cs="Calibri"/>
                <w:b/>
                <w:sz w:val="20"/>
                <w:szCs w:val="20"/>
              </w:rPr>
            </w:pPr>
            <w:r w:rsidRPr="00044064">
              <w:rPr>
                <w:rFonts w:ascii="Calibri" w:hAnsi="Calibri" w:cs="Calibri"/>
                <w:b/>
                <w:sz w:val="20"/>
                <w:szCs w:val="20"/>
              </w:rPr>
              <w:t xml:space="preserve">Provide advice and guidance where needed in line with the apprenticeship or workplace. </w:t>
            </w:r>
          </w:p>
          <w:p w:rsidRPr="00044064" w:rsidR="00044064" w:rsidP="00677F4A" w:rsidRDefault="00044064" w14:paraId="7F680B91" w14:textId="3BA1CD12">
            <w:pPr>
              <w:numPr>
                <w:ilvl w:val="0"/>
                <w:numId w:val="4"/>
              </w:numPr>
              <w:overflowPunct w:val="0"/>
              <w:autoSpaceDE w:val="0"/>
              <w:autoSpaceDN w:val="0"/>
              <w:adjustRightInd w:val="0"/>
              <w:textAlignment w:val="baseline"/>
              <w:rPr>
                <w:rFonts w:ascii="Calibri" w:hAnsi="Calibri" w:cs="Calibri"/>
                <w:b/>
                <w:sz w:val="20"/>
                <w:szCs w:val="20"/>
              </w:rPr>
            </w:pPr>
            <w:r w:rsidRPr="00044064">
              <w:rPr>
                <w:rFonts w:ascii="Calibri" w:hAnsi="Calibri" w:cs="Calibri"/>
                <w:b/>
                <w:sz w:val="20"/>
                <w:szCs w:val="20"/>
              </w:rPr>
              <w:t>Provide shadowing or mentoring opportunities to gain additional off the job training.</w:t>
            </w:r>
          </w:p>
          <w:p w:rsidRPr="00044064" w:rsidR="00044064" w:rsidP="00677F4A" w:rsidRDefault="00044064" w14:paraId="5590A951" w14:textId="77777777">
            <w:pPr>
              <w:overflowPunct w:val="0"/>
              <w:autoSpaceDE w:val="0"/>
              <w:autoSpaceDN w:val="0"/>
              <w:adjustRightInd w:val="0"/>
              <w:textAlignment w:val="baseline"/>
              <w:rPr>
                <w:rFonts w:ascii="Calibri" w:hAnsi="Calibri" w:cs="Calibri"/>
                <w:b/>
                <w:sz w:val="20"/>
                <w:szCs w:val="20"/>
              </w:rPr>
            </w:pPr>
          </w:p>
          <w:p w:rsidRPr="00044064" w:rsidR="00044064" w:rsidP="00677F4A" w:rsidRDefault="00044064" w14:paraId="29BC7B25" w14:textId="77777777">
            <w:pPr>
              <w:overflowPunct w:val="0"/>
              <w:autoSpaceDE w:val="0"/>
              <w:autoSpaceDN w:val="0"/>
              <w:adjustRightInd w:val="0"/>
              <w:textAlignment w:val="baseline"/>
              <w:rPr>
                <w:rFonts w:ascii="Calibri" w:hAnsi="Calibri" w:cs="Calibri"/>
                <w:b/>
                <w:sz w:val="20"/>
                <w:szCs w:val="20"/>
              </w:rPr>
            </w:pPr>
            <w:r w:rsidRPr="00044064">
              <w:rPr>
                <w:rFonts w:ascii="Calibri" w:hAnsi="Calibri" w:cs="Calibri"/>
                <w:b/>
                <w:sz w:val="20"/>
                <w:szCs w:val="20"/>
              </w:rPr>
              <w:t xml:space="preserve">The more support an apprentice has, the more likely they are to succeed within an apprenticeship.  You’ll need to make your apprentice aware of who this is, set up an introduction and check in with them regularly to see how the workplace mentor is working. This is an informal arrangement; the apprentice and workplace mentor could be in contact weekly or quarterly.   </w:t>
            </w:r>
          </w:p>
          <w:p w:rsidRPr="00044064" w:rsidR="00044064" w:rsidP="00677F4A" w:rsidRDefault="00044064" w14:paraId="3ECCF170" w14:textId="77777777">
            <w:pPr>
              <w:overflowPunct w:val="0"/>
              <w:autoSpaceDE w:val="0"/>
              <w:autoSpaceDN w:val="0"/>
              <w:adjustRightInd w:val="0"/>
              <w:textAlignment w:val="baseline"/>
              <w:rPr>
                <w:rFonts w:ascii="Calibri" w:hAnsi="Calibri" w:cs="Calibri"/>
                <w:b/>
                <w:sz w:val="20"/>
                <w:szCs w:val="20"/>
              </w:rPr>
            </w:pPr>
          </w:p>
          <w:p w:rsidRPr="00044064" w:rsidR="00044064" w:rsidP="00677F4A" w:rsidRDefault="00044064" w14:paraId="57573BF7" w14:textId="77777777">
            <w:pPr>
              <w:shd w:val="clear" w:color="auto" w:fill="A8D08D"/>
              <w:overflowPunct w:val="0"/>
              <w:autoSpaceDE w:val="0"/>
              <w:autoSpaceDN w:val="0"/>
              <w:adjustRightInd w:val="0"/>
              <w:textAlignment w:val="baseline"/>
              <w:rPr>
                <w:rFonts w:ascii="Calibri" w:hAnsi="Calibri" w:cs="Calibri"/>
                <w:b/>
                <w:sz w:val="20"/>
                <w:szCs w:val="20"/>
              </w:rPr>
            </w:pPr>
            <w:r w:rsidRPr="00044064">
              <w:rPr>
                <w:rFonts w:ascii="Calibri" w:hAnsi="Calibri" w:cs="Calibri"/>
                <w:b/>
                <w:sz w:val="20"/>
                <w:szCs w:val="20"/>
              </w:rPr>
              <w:t>Name of workplace mentor:</w:t>
            </w:r>
          </w:p>
          <w:p w:rsidRPr="00044064" w:rsidR="00044064" w:rsidP="00677F4A" w:rsidRDefault="00044064" w14:paraId="48A44A3F" w14:textId="77777777">
            <w:pPr>
              <w:shd w:val="clear" w:color="auto" w:fill="A8D08D"/>
              <w:overflowPunct w:val="0"/>
              <w:autoSpaceDE w:val="0"/>
              <w:autoSpaceDN w:val="0"/>
              <w:adjustRightInd w:val="0"/>
              <w:textAlignment w:val="baseline"/>
              <w:rPr>
                <w:rFonts w:ascii="Calibri" w:hAnsi="Calibri" w:cs="Calibri"/>
                <w:b/>
                <w:sz w:val="20"/>
                <w:szCs w:val="20"/>
              </w:rPr>
            </w:pPr>
            <w:r w:rsidRPr="00044064">
              <w:rPr>
                <w:rFonts w:ascii="Calibri" w:hAnsi="Calibri" w:cs="Calibri"/>
                <w:b/>
                <w:sz w:val="20"/>
                <w:szCs w:val="20"/>
              </w:rPr>
              <w:t>Email Address:</w:t>
            </w:r>
          </w:p>
        </w:tc>
      </w:tr>
      <w:tr w:rsidRPr="000B10E1" w:rsidR="00044064" w:rsidTr="004E2048" w14:paraId="2B4D142B" w14:textId="77777777">
        <w:trPr>
          <w:trHeight w:val="419"/>
        </w:trPr>
        <w:tc>
          <w:tcPr>
            <w:tcW w:w="10314" w:type="dxa"/>
            <w:gridSpan w:val="4"/>
            <w:shd w:val="clear" w:color="auto" w:fill="auto"/>
          </w:tcPr>
          <w:p w:rsidRPr="000B10E1" w:rsidR="00044064" w:rsidP="000B10E1" w:rsidRDefault="00044064" w14:paraId="4BC3A2E5" w14:textId="77777777">
            <w:pPr>
              <w:shd w:val="clear" w:color="auto" w:fill="B4C6E7"/>
              <w:overflowPunct w:val="0"/>
              <w:autoSpaceDE w:val="0"/>
              <w:autoSpaceDN w:val="0"/>
              <w:adjustRightInd w:val="0"/>
              <w:textAlignment w:val="baseline"/>
              <w:rPr>
                <w:rFonts w:ascii="Calibri" w:hAnsi="Calibri" w:cs="Calibri"/>
                <w:b/>
                <w:sz w:val="22"/>
                <w:szCs w:val="22"/>
              </w:rPr>
            </w:pPr>
          </w:p>
        </w:tc>
      </w:tr>
      <w:tr w:rsidRPr="000B10E1" w:rsidR="00971AAA" w:rsidTr="00924515" w14:paraId="1E8BF612" w14:textId="77777777">
        <w:trPr>
          <w:trHeight w:val="340"/>
        </w:trPr>
        <w:tc>
          <w:tcPr>
            <w:tcW w:w="10314" w:type="dxa"/>
            <w:gridSpan w:val="4"/>
            <w:tcBorders>
              <w:top w:val="single" w:color="auto" w:sz="4" w:space="0"/>
              <w:left w:val="nil"/>
              <w:bottom w:val="single" w:color="auto" w:sz="4" w:space="0"/>
              <w:right w:val="nil"/>
            </w:tcBorders>
            <w:shd w:val="clear" w:color="auto" w:fill="auto"/>
            <w:vAlign w:val="center"/>
          </w:tcPr>
          <w:p w:rsidRPr="000B10E1" w:rsidR="00971AAA" w:rsidP="00971AAA" w:rsidRDefault="00971AAA" w14:paraId="470B7B74" w14:textId="77777777">
            <w:pPr>
              <w:jc w:val="center"/>
              <w:rPr>
                <w:rFonts w:ascii="Calibri" w:hAnsi="Calibri" w:cs="Calibri"/>
                <w:b/>
                <w:sz w:val="22"/>
                <w:szCs w:val="22"/>
              </w:rPr>
            </w:pPr>
          </w:p>
        </w:tc>
      </w:tr>
      <w:tr w:rsidRPr="000B10E1" w:rsidR="00971AAA" w:rsidTr="009033E3" w14:paraId="172592C5" w14:textId="77777777">
        <w:trPr>
          <w:trHeight w:val="340"/>
        </w:trPr>
        <w:tc>
          <w:tcPr>
            <w:tcW w:w="10314" w:type="dxa"/>
            <w:gridSpan w:val="4"/>
            <w:tcBorders>
              <w:top w:val="single" w:color="auto" w:sz="4" w:space="0"/>
              <w:right w:val="single" w:color="auto" w:sz="4" w:space="0"/>
            </w:tcBorders>
            <w:shd w:val="clear" w:color="auto" w:fill="D9E2F3"/>
            <w:vAlign w:val="center"/>
          </w:tcPr>
          <w:p w:rsidRPr="000B10E1" w:rsidR="00971AAA" w:rsidP="00C6656D" w:rsidRDefault="00971AAA" w14:paraId="7A6BDDB6" w14:textId="77777777">
            <w:pPr>
              <w:numPr>
                <w:ilvl w:val="0"/>
                <w:numId w:val="10"/>
              </w:numPr>
              <w:jc w:val="center"/>
              <w:rPr>
                <w:rFonts w:ascii="Calibri" w:hAnsi="Calibri" w:cs="Calibri"/>
                <w:b/>
                <w:sz w:val="22"/>
                <w:szCs w:val="22"/>
              </w:rPr>
            </w:pPr>
            <w:bookmarkStart w:name="_Hlk26527433" w:id="0"/>
            <w:r w:rsidRPr="000B10E1">
              <w:rPr>
                <w:rFonts w:ascii="Calibri" w:hAnsi="Calibri" w:cs="Calibri"/>
                <w:b/>
                <w:sz w:val="22"/>
                <w:szCs w:val="22"/>
              </w:rPr>
              <w:t>Manager Approval</w:t>
            </w:r>
          </w:p>
        </w:tc>
      </w:tr>
      <w:bookmarkEnd w:id="0"/>
      <w:tr w:rsidRPr="000B10E1" w:rsidR="00971AAA" w:rsidTr="001708AE" w14:paraId="251EB8FC" w14:textId="77777777">
        <w:trPr>
          <w:trHeight w:val="1293"/>
        </w:trPr>
        <w:tc>
          <w:tcPr>
            <w:tcW w:w="10314" w:type="dxa"/>
            <w:gridSpan w:val="4"/>
            <w:tcBorders>
              <w:right w:val="single" w:color="auto" w:sz="4" w:space="0"/>
            </w:tcBorders>
            <w:shd w:val="clear" w:color="auto" w:fill="auto"/>
            <w:vAlign w:val="center"/>
          </w:tcPr>
          <w:p w:rsidRPr="000B10E1" w:rsidR="00971AAA" w:rsidP="00971AAA" w:rsidRDefault="00971AAA" w14:paraId="177C4897" w14:textId="77777777">
            <w:pPr>
              <w:rPr>
                <w:rFonts w:ascii="Calibri" w:hAnsi="Calibri" w:cs="Calibri"/>
                <w:b/>
                <w:sz w:val="22"/>
                <w:szCs w:val="22"/>
              </w:rPr>
            </w:pPr>
            <w:r w:rsidRPr="000B10E1">
              <w:rPr>
                <w:rFonts w:ascii="Calibri" w:hAnsi="Calibri" w:cs="Calibri"/>
                <w:b/>
                <w:sz w:val="22"/>
                <w:szCs w:val="22"/>
              </w:rPr>
              <w:t>Further information to be considered:</w:t>
            </w:r>
          </w:p>
          <w:p w:rsidRPr="000B10E1" w:rsidR="00971AAA" w:rsidP="00971AAA" w:rsidRDefault="00971AAA" w14:paraId="15F9851A" w14:textId="77777777">
            <w:pPr>
              <w:rPr>
                <w:rFonts w:ascii="Calibri" w:hAnsi="Calibri" w:cs="Calibri"/>
                <w:b/>
                <w:sz w:val="22"/>
                <w:szCs w:val="22"/>
              </w:rPr>
            </w:pPr>
          </w:p>
          <w:p w:rsidRPr="000B10E1" w:rsidR="00971AAA" w:rsidP="00971AAA" w:rsidRDefault="00971AAA" w14:paraId="2073EB6C" w14:textId="77777777">
            <w:pPr>
              <w:rPr>
                <w:rFonts w:ascii="Calibri" w:hAnsi="Calibri" w:cs="Calibri"/>
                <w:b/>
                <w:sz w:val="22"/>
                <w:szCs w:val="22"/>
              </w:rPr>
            </w:pPr>
          </w:p>
          <w:p w:rsidRPr="000B10E1" w:rsidR="00CB33D7" w:rsidP="00971AAA" w:rsidRDefault="00CB33D7" w14:paraId="1A1B51D3" w14:textId="77777777">
            <w:pPr>
              <w:rPr>
                <w:rFonts w:ascii="Calibri" w:hAnsi="Calibri" w:cs="Calibri"/>
                <w:b/>
                <w:sz w:val="22"/>
                <w:szCs w:val="22"/>
              </w:rPr>
            </w:pPr>
          </w:p>
        </w:tc>
      </w:tr>
      <w:tr w:rsidRPr="000B10E1" w:rsidR="00971AAA" w:rsidTr="009033E3" w14:paraId="1A250FC1" w14:textId="77777777">
        <w:trPr>
          <w:trHeight w:val="340"/>
        </w:trPr>
        <w:tc>
          <w:tcPr>
            <w:tcW w:w="10314" w:type="dxa"/>
            <w:gridSpan w:val="4"/>
            <w:tcBorders>
              <w:top w:val="single" w:color="auto" w:sz="4" w:space="0"/>
              <w:right w:val="single" w:color="auto" w:sz="4" w:space="0"/>
            </w:tcBorders>
            <w:shd w:val="clear" w:color="auto" w:fill="D9E2F3"/>
            <w:vAlign w:val="center"/>
          </w:tcPr>
          <w:p w:rsidRPr="000B10E1" w:rsidR="00971AAA" w:rsidP="00C6656D" w:rsidRDefault="00971AAA" w14:paraId="26AB7144" w14:textId="77777777">
            <w:pPr>
              <w:numPr>
                <w:ilvl w:val="0"/>
                <w:numId w:val="10"/>
              </w:numPr>
              <w:jc w:val="center"/>
              <w:rPr>
                <w:rFonts w:ascii="Calibri" w:hAnsi="Calibri" w:cs="Calibri"/>
                <w:b/>
                <w:sz w:val="22"/>
                <w:szCs w:val="22"/>
              </w:rPr>
            </w:pPr>
            <w:r w:rsidRPr="000B10E1">
              <w:rPr>
                <w:rFonts w:ascii="Calibri" w:hAnsi="Calibri" w:cs="Calibri"/>
                <w:b/>
                <w:sz w:val="22"/>
                <w:szCs w:val="22"/>
              </w:rPr>
              <w:t xml:space="preserve">Manager Approval Statements </w:t>
            </w:r>
          </w:p>
        </w:tc>
      </w:tr>
      <w:tr w:rsidRPr="000B10E1" w:rsidR="008140E4" w:rsidTr="009033E3" w14:paraId="729DF5CD" w14:textId="77777777">
        <w:trPr>
          <w:trHeight w:val="114"/>
        </w:trPr>
        <w:tc>
          <w:tcPr>
            <w:tcW w:w="5157" w:type="dxa"/>
            <w:gridSpan w:val="2"/>
            <w:tcBorders>
              <w:top w:val="single" w:color="auto" w:sz="4" w:space="0"/>
              <w:right w:val="single" w:color="auto" w:sz="4" w:space="0"/>
            </w:tcBorders>
            <w:shd w:val="clear" w:color="auto" w:fill="auto"/>
            <w:vAlign w:val="center"/>
          </w:tcPr>
          <w:p w:rsidRPr="000B10E1" w:rsidR="008140E4" w:rsidP="008140E4" w:rsidRDefault="008140E4" w14:paraId="1ADA0E9F" w14:textId="1251AB39">
            <w:pPr>
              <w:overflowPunct w:val="0"/>
              <w:autoSpaceDE w:val="0"/>
              <w:autoSpaceDN w:val="0"/>
              <w:adjustRightInd w:val="0"/>
              <w:textAlignment w:val="baseline"/>
              <w:rPr>
                <w:rFonts w:ascii="Calibri" w:hAnsi="Calibri" w:cs="Calibri"/>
                <w:b/>
                <w:sz w:val="22"/>
                <w:szCs w:val="22"/>
              </w:rPr>
            </w:pPr>
            <w:r w:rsidRPr="000B10E1">
              <w:rPr>
                <w:rFonts w:ascii="Calibri" w:hAnsi="Calibri" w:cs="Calibri"/>
                <w:b/>
                <w:sz w:val="22"/>
                <w:szCs w:val="22"/>
              </w:rPr>
              <w:t xml:space="preserve">I </w:t>
            </w:r>
            <w:r w:rsidRPr="000B10E1" w:rsidR="00C8098F">
              <w:rPr>
                <w:rFonts w:ascii="Calibri" w:hAnsi="Calibri" w:cs="Calibri"/>
                <w:b/>
                <w:sz w:val="22"/>
                <w:szCs w:val="22"/>
              </w:rPr>
              <w:t>have read the Manager/Apprentice guidance</w:t>
            </w:r>
            <w:r w:rsidR="00C6656D">
              <w:rPr>
                <w:rFonts w:ascii="Calibri" w:hAnsi="Calibri" w:cs="Calibri"/>
                <w:b/>
                <w:sz w:val="22"/>
                <w:szCs w:val="22"/>
              </w:rPr>
              <w:t xml:space="preserve"> and Appendix A</w:t>
            </w:r>
            <w:r w:rsidRPr="000B10E1" w:rsidR="00C8098F">
              <w:rPr>
                <w:rFonts w:ascii="Calibri" w:hAnsi="Calibri" w:cs="Calibri"/>
                <w:b/>
                <w:sz w:val="22"/>
                <w:szCs w:val="22"/>
              </w:rPr>
              <w:t xml:space="preserve"> and </w:t>
            </w:r>
            <w:r w:rsidRPr="000B10E1">
              <w:rPr>
                <w:rFonts w:ascii="Calibri" w:hAnsi="Calibri" w:cs="Calibri"/>
                <w:b/>
                <w:sz w:val="22"/>
                <w:szCs w:val="22"/>
              </w:rPr>
              <w:t>understand</w:t>
            </w:r>
            <w:r w:rsidRPr="000B10E1" w:rsidR="00C8098F">
              <w:rPr>
                <w:rFonts w:ascii="Calibri" w:hAnsi="Calibri" w:cs="Calibri"/>
                <w:b/>
                <w:sz w:val="22"/>
                <w:szCs w:val="22"/>
              </w:rPr>
              <w:t xml:space="preserve"> the Apprenticeship Process</w:t>
            </w:r>
            <w:r w:rsidR="00C6656D">
              <w:rPr>
                <w:rFonts w:ascii="Calibri" w:hAnsi="Calibri" w:cs="Calibri"/>
                <w:b/>
                <w:sz w:val="22"/>
                <w:szCs w:val="22"/>
              </w:rPr>
              <w:t xml:space="preserve"> and responsibilities of the Employee/Line Manager and will adhere to this. </w:t>
            </w:r>
            <w:r w:rsidRPr="00172C23" w:rsidR="00172C23">
              <w:rPr>
                <w:rFonts w:ascii="Calibri" w:hAnsi="Calibri" w:cs="Calibri"/>
                <w:b/>
                <w:sz w:val="22"/>
                <w:szCs w:val="22"/>
              </w:rPr>
              <w:t>I understand I will be in breach of the Apprenticeship Levy Funding Rules if I do not adhere to these.</w:t>
            </w:r>
          </w:p>
        </w:tc>
        <w:tc>
          <w:tcPr>
            <w:tcW w:w="5157" w:type="dxa"/>
            <w:gridSpan w:val="2"/>
            <w:tcBorders>
              <w:top w:val="single" w:color="auto" w:sz="4" w:space="0"/>
              <w:right w:val="single" w:color="auto" w:sz="4" w:space="0"/>
            </w:tcBorders>
            <w:shd w:val="clear" w:color="auto" w:fill="auto"/>
            <w:vAlign w:val="center"/>
          </w:tcPr>
          <w:p w:rsidRPr="000B10E1" w:rsidR="008140E4" w:rsidP="008140E4" w:rsidRDefault="008140E4" w14:paraId="3A6FA362" w14:textId="77777777">
            <w:pPr>
              <w:rPr>
                <w:rFonts w:ascii="Calibri" w:hAnsi="Calibri" w:cs="Calibri"/>
                <w:b/>
                <w:sz w:val="22"/>
                <w:szCs w:val="22"/>
              </w:rPr>
            </w:pPr>
          </w:p>
          <w:p w:rsidRPr="000B10E1" w:rsidR="008140E4" w:rsidP="008140E4" w:rsidRDefault="008140E4" w14:paraId="67DBB43A" w14:textId="77777777">
            <w:pPr>
              <w:rPr>
                <w:rFonts w:ascii="Calibri" w:hAnsi="Calibri" w:cs="Calibri"/>
                <w:b/>
                <w:sz w:val="22"/>
                <w:szCs w:val="22"/>
              </w:rPr>
            </w:pPr>
            <w:r w:rsidRPr="000B10E1">
              <w:rPr>
                <w:rFonts w:ascii="Calibri" w:hAnsi="Calibri" w:cs="Calibri"/>
                <w:b/>
                <w:sz w:val="22"/>
                <w:szCs w:val="22"/>
              </w:rPr>
              <w:t xml:space="preserve">Yes </w:t>
            </w:r>
            <w:r w:rsidRPr="000B10E1">
              <w:rPr>
                <w:rFonts w:ascii="Calibri" w:hAnsi="Calibri" w:cs="Calibri"/>
                <w:sz w:val="22"/>
                <w:szCs w:val="22"/>
              </w:rPr>
              <w:fldChar w:fldCharType="begin">
                <w:ffData>
                  <w:name w:val="Check7"/>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r w:rsidRPr="000B10E1">
              <w:rPr>
                <w:rFonts w:ascii="Calibri" w:hAnsi="Calibri" w:cs="Calibri"/>
                <w:sz w:val="22"/>
                <w:szCs w:val="22"/>
              </w:rPr>
              <w:t xml:space="preserve">     </w:t>
            </w:r>
            <w:r w:rsidRPr="000B10E1">
              <w:rPr>
                <w:rFonts w:ascii="Calibri" w:hAnsi="Calibri" w:cs="Calibri"/>
                <w:b/>
                <w:sz w:val="22"/>
                <w:szCs w:val="22"/>
              </w:rPr>
              <w:t xml:space="preserve">No </w:t>
            </w:r>
            <w:r w:rsidRPr="000B10E1">
              <w:rPr>
                <w:rFonts w:ascii="Calibri" w:hAnsi="Calibri" w:cs="Calibri"/>
                <w:sz w:val="22"/>
                <w:szCs w:val="22"/>
              </w:rPr>
              <w:fldChar w:fldCharType="begin">
                <w:ffData>
                  <w:name w:val="Check7"/>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p>
        </w:tc>
      </w:tr>
      <w:tr w:rsidRPr="000B10E1" w:rsidR="008140E4" w:rsidTr="009033E3" w14:paraId="7B66808B" w14:textId="77777777">
        <w:trPr>
          <w:trHeight w:val="113"/>
        </w:trPr>
        <w:tc>
          <w:tcPr>
            <w:tcW w:w="5157" w:type="dxa"/>
            <w:gridSpan w:val="2"/>
            <w:tcBorders>
              <w:top w:val="single" w:color="auto" w:sz="4" w:space="0"/>
              <w:right w:val="single" w:color="auto" w:sz="4" w:space="0"/>
            </w:tcBorders>
            <w:shd w:val="clear" w:color="auto" w:fill="auto"/>
            <w:vAlign w:val="center"/>
          </w:tcPr>
          <w:p w:rsidRPr="000B10E1" w:rsidR="008140E4" w:rsidP="008140E4" w:rsidRDefault="008140E4" w14:paraId="30EBA66B" w14:textId="49475FCA">
            <w:pPr>
              <w:overflowPunct w:val="0"/>
              <w:autoSpaceDE w:val="0"/>
              <w:autoSpaceDN w:val="0"/>
              <w:adjustRightInd w:val="0"/>
              <w:textAlignment w:val="baseline"/>
              <w:rPr>
                <w:rFonts w:ascii="Calibri" w:hAnsi="Calibri" w:cs="Calibri"/>
                <w:b/>
                <w:sz w:val="22"/>
                <w:szCs w:val="22"/>
              </w:rPr>
            </w:pPr>
            <w:r w:rsidRPr="000B10E1">
              <w:rPr>
                <w:rFonts w:ascii="Calibri" w:hAnsi="Calibri" w:cs="Calibri"/>
                <w:b/>
                <w:sz w:val="22"/>
                <w:szCs w:val="22"/>
              </w:rPr>
              <w:t xml:space="preserve">I give permission for my employee to take off the job training as a requirement of undertaking an Apprenticeship </w:t>
            </w:r>
            <w:r w:rsidRPr="000B10E1" w:rsidR="00C8098F">
              <w:rPr>
                <w:rFonts w:ascii="Calibri" w:hAnsi="Calibri" w:cs="Calibri"/>
                <w:b/>
                <w:sz w:val="22"/>
                <w:szCs w:val="22"/>
              </w:rPr>
              <w:t xml:space="preserve">and understand the off the job guidance. </w:t>
            </w:r>
          </w:p>
        </w:tc>
        <w:tc>
          <w:tcPr>
            <w:tcW w:w="5157" w:type="dxa"/>
            <w:gridSpan w:val="2"/>
            <w:tcBorders>
              <w:top w:val="single" w:color="auto" w:sz="4" w:space="0"/>
              <w:right w:val="single" w:color="auto" w:sz="4" w:space="0"/>
            </w:tcBorders>
            <w:shd w:val="clear" w:color="auto" w:fill="auto"/>
            <w:vAlign w:val="center"/>
          </w:tcPr>
          <w:p w:rsidRPr="000B10E1" w:rsidR="008140E4" w:rsidP="008140E4" w:rsidRDefault="008140E4" w14:paraId="5B5C34E8" w14:textId="77777777">
            <w:pPr>
              <w:rPr>
                <w:rFonts w:ascii="Calibri" w:hAnsi="Calibri" w:cs="Calibri"/>
                <w:b/>
                <w:sz w:val="22"/>
                <w:szCs w:val="22"/>
              </w:rPr>
            </w:pPr>
            <w:r w:rsidRPr="000B10E1">
              <w:rPr>
                <w:rFonts w:ascii="Calibri" w:hAnsi="Calibri" w:cs="Calibri"/>
                <w:b/>
                <w:sz w:val="22"/>
                <w:szCs w:val="22"/>
              </w:rPr>
              <w:t xml:space="preserve">Yes </w:t>
            </w:r>
            <w:r w:rsidRPr="000B10E1">
              <w:rPr>
                <w:rFonts w:ascii="Calibri" w:hAnsi="Calibri" w:cs="Calibri"/>
                <w:sz w:val="22"/>
                <w:szCs w:val="22"/>
              </w:rPr>
              <w:fldChar w:fldCharType="begin">
                <w:ffData>
                  <w:name w:val="Check7"/>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r w:rsidRPr="000B10E1">
              <w:rPr>
                <w:rFonts w:ascii="Calibri" w:hAnsi="Calibri" w:cs="Calibri"/>
                <w:sz w:val="22"/>
                <w:szCs w:val="22"/>
              </w:rPr>
              <w:t xml:space="preserve">     </w:t>
            </w:r>
            <w:r w:rsidRPr="000B10E1">
              <w:rPr>
                <w:rFonts w:ascii="Calibri" w:hAnsi="Calibri" w:cs="Calibri"/>
                <w:b/>
                <w:sz w:val="22"/>
                <w:szCs w:val="22"/>
              </w:rPr>
              <w:t xml:space="preserve">No </w:t>
            </w:r>
            <w:r w:rsidRPr="000B10E1">
              <w:rPr>
                <w:rFonts w:ascii="Calibri" w:hAnsi="Calibri" w:cs="Calibri"/>
                <w:sz w:val="22"/>
                <w:szCs w:val="22"/>
              </w:rPr>
              <w:fldChar w:fldCharType="begin">
                <w:ffData>
                  <w:name w:val="Check7"/>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p>
        </w:tc>
      </w:tr>
      <w:tr w:rsidRPr="000B10E1" w:rsidR="008140E4" w:rsidTr="009033E3" w14:paraId="432349D1" w14:textId="77777777">
        <w:trPr>
          <w:trHeight w:val="113"/>
        </w:trPr>
        <w:tc>
          <w:tcPr>
            <w:tcW w:w="5157" w:type="dxa"/>
            <w:gridSpan w:val="2"/>
            <w:tcBorders>
              <w:top w:val="single" w:color="auto" w:sz="4" w:space="0"/>
              <w:right w:val="single" w:color="auto" w:sz="4" w:space="0"/>
            </w:tcBorders>
            <w:shd w:val="clear" w:color="auto" w:fill="auto"/>
            <w:vAlign w:val="center"/>
          </w:tcPr>
          <w:p w:rsidRPr="000B10E1" w:rsidR="008140E4" w:rsidP="008140E4" w:rsidRDefault="008140E4" w14:paraId="265E53A7" w14:textId="37424C0B">
            <w:pPr>
              <w:overflowPunct w:val="0"/>
              <w:autoSpaceDE w:val="0"/>
              <w:autoSpaceDN w:val="0"/>
              <w:adjustRightInd w:val="0"/>
              <w:textAlignment w:val="baseline"/>
              <w:rPr>
                <w:rFonts w:ascii="Calibri" w:hAnsi="Calibri" w:cs="Calibri"/>
                <w:b/>
                <w:sz w:val="22"/>
                <w:szCs w:val="22"/>
              </w:rPr>
            </w:pPr>
            <w:r w:rsidRPr="000B10E1">
              <w:rPr>
                <w:rFonts w:ascii="Calibri" w:hAnsi="Calibri" w:cs="Calibri"/>
                <w:b/>
                <w:sz w:val="22"/>
                <w:szCs w:val="22"/>
              </w:rPr>
              <w:t xml:space="preserve">I understand that there is a requirement for off the job </w:t>
            </w:r>
            <w:proofErr w:type="gramStart"/>
            <w:r w:rsidRPr="000B10E1">
              <w:rPr>
                <w:rFonts w:ascii="Calibri" w:hAnsi="Calibri" w:cs="Calibri"/>
                <w:b/>
                <w:sz w:val="22"/>
                <w:szCs w:val="22"/>
              </w:rPr>
              <w:t>training</w:t>
            </w:r>
            <w:proofErr w:type="gramEnd"/>
            <w:r w:rsidRPr="000B10E1">
              <w:rPr>
                <w:rFonts w:ascii="Calibri" w:hAnsi="Calibri" w:cs="Calibri"/>
                <w:b/>
                <w:sz w:val="22"/>
                <w:szCs w:val="22"/>
              </w:rPr>
              <w:t xml:space="preserve"> and I agree to cover any travel costs incurred as a result of my staff undertaking this training</w:t>
            </w:r>
            <w:r w:rsidRPr="000B10E1" w:rsidR="00CB33D7">
              <w:rPr>
                <w:rFonts w:ascii="Calibri" w:hAnsi="Calibri" w:cs="Calibri"/>
                <w:b/>
                <w:sz w:val="22"/>
                <w:szCs w:val="22"/>
              </w:rPr>
              <w:t xml:space="preserve">. </w:t>
            </w:r>
          </w:p>
        </w:tc>
        <w:tc>
          <w:tcPr>
            <w:tcW w:w="5157" w:type="dxa"/>
            <w:gridSpan w:val="2"/>
            <w:tcBorders>
              <w:top w:val="single" w:color="auto" w:sz="4" w:space="0"/>
              <w:right w:val="single" w:color="auto" w:sz="4" w:space="0"/>
            </w:tcBorders>
            <w:shd w:val="clear" w:color="auto" w:fill="auto"/>
            <w:vAlign w:val="center"/>
          </w:tcPr>
          <w:p w:rsidRPr="000B10E1" w:rsidR="008140E4" w:rsidP="008140E4" w:rsidRDefault="008140E4" w14:paraId="0BBBEA97" w14:textId="77777777">
            <w:pPr>
              <w:rPr>
                <w:rFonts w:ascii="Calibri" w:hAnsi="Calibri" w:cs="Calibri"/>
                <w:b/>
                <w:sz w:val="22"/>
                <w:szCs w:val="22"/>
              </w:rPr>
            </w:pPr>
            <w:r w:rsidRPr="000B10E1">
              <w:rPr>
                <w:rFonts w:ascii="Calibri" w:hAnsi="Calibri" w:cs="Calibri"/>
                <w:b/>
                <w:sz w:val="22"/>
                <w:szCs w:val="22"/>
              </w:rPr>
              <w:t xml:space="preserve">Yes </w:t>
            </w:r>
            <w:r w:rsidRPr="000B10E1">
              <w:rPr>
                <w:rFonts w:ascii="Calibri" w:hAnsi="Calibri" w:cs="Calibri"/>
                <w:sz w:val="22"/>
                <w:szCs w:val="22"/>
              </w:rPr>
              <w:fldChar w:fldCharType="begin">
                <w:ffData>
                  <w:name w:val="Check7"/>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r w:rsidRPr="000B10E1">
              <w:rPr>
                <w:rFonts w:ascii="Calibri" w:hAnsi="Calibri" w:cs="Calibri"/>
                <w:sz w:val="22"/>
                <w:szCs w:val="22"/>
              </w:rPr>
              <w:t xml:space="preserve">     </w:t>
            </w:r>
            <w:r w:rsidRPr="000B10E1">
              <w:rPr>
                <w:rFonts w:ascii="Calibri" w:hAnsi="Calibri" w:cs="Calibri"/>
                <w:b/>
                <w:sz w:val="22"/>
                <w:szCs w:val="22"/>
              </w:rPr>
              <w:t xml:space="preserve">No </w:t>
            </w:r>
            <w:r w:rsidRPr="000B10E1">
              <w:rPr>
                <w:rFonts w:ascii="Calibri" w:hAnsi="Calibri" w:cs="Calibri"/>
                <w:sz w:val="22"/>
                <w:szCs w:val="22"/>
              </w:rPr>
              <w:fldChar w:fldCharType="begin">
                <w:ffData>
                  <w:name w:val="Check7"/>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p>
        </w:tc>
      </w:tr>
      <w:tr w:rsidRPr="000B10E1" w:rsidR="008B6E74" w:rsidTr="00AA66B9" w14:paraId="45CC02DF" w14:textId="77777777">
        <w:trPr>
          <w:trHeight w:val="113"/>
        </w:trPr>
        <w:tc>
          <w:tcPr>
            <w:tcW w:w="10314" w:type="dxa"/>
            <w:gridSpan w:val="4"/>
            <w:tcBorders>
              <w:top w:val="single" w:color="auto" w:sz="4" w:space="0"/>
              <w:right w:val="single" w:color="auto" w:sz="4" w:space="0"/>
            </w:tcBorders>
            <w:shd w:val="clear" w:color="auto" w:fill="D5DCE4"/>
            <w:vAlign w:val="center"/>
          </w:tcPr>
          <w:p w:rsidRPr="000B10E1" w:rsidR="008B6E74" w:rsidP="00C6656D" w:rsidRDefault="008B6E74" w14:paraId="3BD3C226" w14:textId="77777777">
            <w:pPr>
              <w:numPr>
                <w:ilvl w:val="0"/>
                <w:numId w:val="10"/>
              </w:numPr>
              <w:overflowPunct w:val="0"/>
              <w:autoSpaceDE w:val="0"/>
              <w:autoSpaceDN w:val="0"/>
              <w:adjustRightInd w:val="0"/>
              <w:jc w:val="center"/>
              <w:textAlignment w:val="baseline"/>
              <w:rPr>
                <w:rFonts w:ascii="Calibri" w:hAnsi="Calibri" w:cs="Calibri"/>
                <w:b/>
                <w:sz w:val="22"/>
                <w:szCs w:val="22"/>
              </w:rPr>
            </w:pPr>
            <w:r w:rsidRPr="000B10E1">
              <w:rPr>
                <w:rFonts w:ascii="Calibri" w:hAnsi="Calibri" w:cs="Calibri"/>
                <w:b/>
                <w:sz w:val="22"/>
                <w:szCs w:val="22"/>
              </w:rPr>
              <w:t>GDPR statement</w:t>
            </w:r>
          </w:p>
        </w:tc>
      </w:tr>
      <w:tr w:rsidRPr="000B10E1" w:rsidR="00001DB8" w:rsidTr="00AA66B9" w14:paraId="66C56FC0" w14:textId="77777777">
        <w:trPr>
          <w:trHeight w:val="113"/>
        </w:trPr>
        <w:tc>
          <w:tcPr>
            <w:tcW w:w="10314" w:type="dxa"/>
            <w:gridSpan w:val="4"/>
            <w:tcBorders>
              <w:top w:val="single" w:color="auto" w:sz="4" w:space="0"/>
              <w:right w:val="single" w:color="auto" w:sz="4" w:space="0"/>
            </w:tcBorders>
            <w:shd w:val="clear" w:color="auto" w:fill="auto"/>
            <w:vAlign w:val="center"/>
          </w:tcPr>
          <w:p w:rsidRPr="000B10E1" w:rsidR="00001DB8" w:rsidP="000B10E1" w:rsidRDefault="00001DB8" w14:paraId="3E970166" w14:textId="77777777">
            <w:pPr>
              <w:keepNext/>
              <w:rPr>
                <w:rFonts w:ascii="Calibri" w:hAnsi="Calibri" w:cs="Calibri"/>
                <w:b/>
                <w:bCs/>
                <w:sz w:val="22"/>
                <w:szCs w:val="22"/>
              </w:rPr>
            </w:pPr>
            <w:r w:rsidRPr="000B10E1">
              <w:rPr>
                <w:rFonts w:ascii="Calibri" w:hAnsi="Calibri" w:cs="Calibri"/>
                <w:b/>
                <w:bCs/>
                <w:sz w:val="22"/>
                <w:szCs w:val="22"/>
              </w:rPr>
              <w:t>How do we collect information from you and for what purpose?</w:t>
            </w:r>
          </w:p>
          <w:p w:rsidRPr="000B10E1" w:rsidR="00001DB8" w:rsidP="00001DB8" w:rsidRDefault="00001DB8" w14:paraId="421D7E78" w14:textId="77777777">
            <w:pPr>
              <w:rPr>
                <w:rFonts w:ascii="Calibri" w:hAnsi="Calibri" w:cs="Calibri"/>
                <w:sz w:val="22"/>
                <w:szCs w:val="22"/>
              </w:rPr>
            </w:pPr>
            <w:r w:rsidRPr="000B10E1">
              <w:rPr>
                <w:rFonts w:ascii="Calibri" w:hAnsi="Calibri" w:cs="Calibri"/>
                <w:sz w:val="22"/>
                <w:szCs w:val="22"/>
              </w:rPr>
              <w:t xml:space="preserve">We collect this information for internal use only, it is used to draw down funding from the apprenticeship levy pot. It will also allow for internal reporting against the relevant business case and the apprenticeship business need. The relevant director/manager will also need to sign off the application. </w:t>
            </w:r>
          </w:p>
          <w:p w:rsidRPr="000B10E1" w:rsidR="00001DB8" w:rsidP="00001DB8" w:rsidRDefault="00001DB8" w14:paraId="0089A853" w14:textId="77777777">
            <w:pPr>
              <w:rPr>
                <w:rFonts w:ascii="Calibri" w:hAnsi="Calibri" w:cs="Calibri"/>
                <w:sz w:val="22"/>
                <w:szCs w:val="22"/>
              </w:rPr>
            </w:pPr>
          </w:p>
          <w:p w:rsidRPr="000B10E1" w:rsidR="00001DB8" w:rsidP="00001DB8" w:rsidRDefault="00001DB8" w14:paraId="3C0B2CC1" w14:textId="77777777">
            <w:pPr>
              <w:keepNext/>
              <w:rPr>
                <w:rFonts w:ascii="Calibri" w:hAnsi="Calibri" w:cs="Calibri"/>
                <w:b/>
                <w:bCs/>
                <w:sz w:val="22"/>
                <w:szCs w:val="22"/>
              </w:rPr>
            </w:pPr>
            <w:r w:rsidRPr="000B10E1">
              <w:rPr>
                <w:rFonts w:ascii="Calibri" w:hAnsi="Calibri" w:cs="Calibri"/>
                <w:b/>
                <w:bCs/>
                <w:sz w:val="22"/>
                <w:szCs w:val="22"/>
              </w:rPr>
              <w:t>Who do we share this information with?</w:t>
            </w:r>
          </w:p>
          <w:p w:rsidRPr="000B10E1" w:rsidR="00001DB8" w:rsidP="00001DB8" w:rsidRDefault="00001DB8" w14:paraId="13C0AF39" w14:textId="77777777">
            <w:pPr>
              <w:rPr>
                <w:rFonts w:ascii="Calibri" w:hAnsi="Calibri" w:cs="Calibri"/>
                <w:sz w:val="22"/>
                <w:szCs w:val="22"/>
              </w:rPr>
            </w:pPr>
            <w:r w:rsidRPr="000B10E1">
              <w:rPr>
                <w:rFonts w:ascii="Calibri" w:hAnsi="Calibri" w:cs="Calibri"/>
                <w:sz w:val="22"/>
                <w:szCs w:val="22"/>
              </w:rPr>
              <w:t>The information collected within this form will be for internal use only. It will be used for the administration for the apprenticeship and shared with the relevant director/manager for sign off</w:t>
            </w:r>
            <w:r w:rsidRPr="000B10E1" w:rsidR="000B10E1">
              <w:rPr>
                <w:rFonts w:ascii="Calibri" w:hAnsi="Calibri" w:cs="Calibri"/>
                <w:sz w:val="22"/>
                <w:szCs w:val="22"/>
              </w:rPr>
              <w:t xml:space="preserve">. </w:t>
            </w:r>
            <w:r w:rsidRPr="000B10E1">
              <w:rPr>
                <w:rFonts w:ascii="Calibri" w:hAnsi="Calibri" w:cs="Calibri"/>
                <w:sz w:val="22"/>
                <w:szCs w:val="22"/>
              </w:rPr>
              <w:t>We will not sell or rent your information to third parties. We will not share your information with third parties for marketing purposes.</w:t>
            </w:r>
          </w:p>
          <w:p w:rsidRPr="000B10E1" w:rsidR="00001DB8" w:rsidP="00001DB8" w:rsidRDefault="00001DB8" w14:paraId="620EEB1B" w14:textId="77777777">
            <w:pPr>
              <w:keepNext/>
              <w:rPr>
                <w:rFonts w:ascii="Calibri" w:hAnsi="Calibri" w:cs="Calibri"/>
                <w:sz w:val="22"/>
                <w:szCs w:val="22"/>
              </w:rPr>
            </w:pPr>
          </w:p>
          <w:p w:rsidRPr="000B10E1" w:rsidR="00001DB8" w:rsidP="00001DB8" w:rsidRDefault="00001DB8" w14:paraId="715E5CFF" w14:textId="77777777">
            <w:pPr>
              <w:rPr>
                <w:rFonts w:ascii="Calibri" w:hAnsi="Calibri" w:cs="Calibri"/>
                <w:b/>
                <w:bCs/>
                <w:sz w:val="22"/>
                <w:szCs w:val="22"/>
              </w:rPr>
            </w:pPr>
            <w:r w:rsidRPr="000B10E1">
              <w:rPr>
                <w:rFonts w:ascii="Calibri" w:hAnsi="Calibri" w:cs="Calibri"/>
                <w:b/>
                <w:bCs/>
                <w:sz w:val="22"/>
                <w:szCs w:val="22"/>
              </w:rPr>
              <w:t>Further information</w:t>
            </w:r>
          </w:p>
          <w:p w:rsidRPr="000B10E1" w:rsidR="00001DB8" w:rsidP="000B10E1" w:rsidRDefault="00001DB8" w14:paraId="4C229BF2" w14:textId="77777777">
            <w:pPr>
              <w:rPr>
                <w:rFonts w:ascii="Calibri" w:hAnsi="Calibri" w:cs="Calibri"/>
                <w:color w:val="0000FF"/>
                <w:sz w:val="22"/>
                <w:szCs w:val="22"/>
                <w:u w:val="single"/>
              </w:rPr>
            </w:pPr>
            <w:r w:rsidRPr="000B10E1">
              <w:rPr>
                <w:rFonts w:ascii="Calibri" w:hAnsi="Calibri" w:cs="Calibri"/>
                <w:sz w:val="22"/>
                <w:szCs w:val="22"/>
              </w:rPr>
              <w:t xml:space="preserve">For further details as to how the Council uses your information please see our full privacy notice, which can be found on our website here: </w:t>
            </w:r>
            <w:hyperlink w:history="1" r:id="rId13">
              <w:r w:rsidRPr="000B10E1" w:rsidR="000F757E">
                <w:rPr>
                  <w:rStyle w:val="Hyperlink"/>
                  <w:rFonts w:ascii="Calibri" w:hAnsi="Calibri" w:cs="Calibri"/>
                  <w:sz w:val="22"/>
                  <w:szCs w:val="22"/>
                </w:rPr>
                <w:t>https://shropshire.gov.uk/media/15083/upskill-apprenticeship-levy-privacy-notice.pdf</w:t>
              </w:r>
            </w:hyperlink>
          </w:p>
        </w:tc>
      </w:tr>
      <w:tr w:rsidRPr="000B10E1" w:rsidR="008140E4" w:rsidTr="00D2506B" w14:paraId="47FEAB7B" w14:textId="77777777">
        <w:trPr>
          <w:trHeight w:val="340"/>
        </w:trPr>
        <w:tc>
          <w:tcPr>
            <w:tcW w:w="5211" w:type="dxa"/>
            <w:gridSpan w:val="3"/>
            <w:tcBorders>
              <w:bottom w:val="single" w:color="auto" w:sz="4" w:space="0"/>
              <w:right w:val="single" w:color="auto" w:sz="4" w:space="0"/>
            </w:tcBorders>
            <w:shd w:val="clear" w:color="auto" w:fill="auto"/>
            <w:vAlign w:val="center"/>
          </w:tcPr>
          <w:p w:rsidRPr="000B10E1" w:rsidR="008140E4" w:rsidP="008140E4" w:rsidRDefault="008140E4" w14:paraId="3F5CF49D" w14:textId="77777777">
            <w:pPr>
              <w:rPr>
                <w:rFonts w:ascii="Calibri" w:hAnsi="Calibri" w:cs="Calibri"/>
                <w:sz w:val="22"/>
                <w:szCs w:val="22"/>
              </w:rPr>
            </w:pPr>
            <w:r w:rsidRPr="000B10E1">
              <w:rPr>
                <w:rFonts w:ascii="Calibri" w:hAnsi="Calibri" w:cs="Calibri"/>
                <w:b/>
                <w:sz w:val="22"/>
                <w:szCs w:val="22"/>
              </w:rPr>
              <w:t>Signed:</w:t>
            </w:r>
          </w:p>
        </w:tc>
        <w:tc>
          <w:tcPr>
            <w:tcW w:w="5103" w:type="dxa"/>
            <w:tcBorders>
              <w:bottom w:val="single" w:color="auto" w:sz="4" w:space="0"/>
              <w:right w:val="single" w:color="auto" w:sz="4" w:space="0"/>
            </w:tcBorders>
            <w:shd w:val="clear" w:color="auto" w:fill="auto"/>
            <w:vAlign w:val="center"/>
          </w:tcPr>
          <w:p w:rsidRPr="000B10E1" w:rsidR="008140E4" w:rsidP="008140E4" w:rsidRDefault="008140E4" w14:paraId="6C20F908" w14:textId="77777777">
            <w:pPr>
              <w:rPr>
                <w:rFonts w:ascii="Calibri" w:hAnsi="Calibri" w:cs="Calibri"/>
                <w:b/>
                <w:sz w:val="22"/>
                <w:szCs w:val="22"/>
              </w:rPr>
            </w:pPr>
            <w:r w:rsidRPr="000B10E1">
              <w:rPr>
                <w:rFonts w:ascii="Calibri" w:hAnsi="Calibri" w:cs="Calibri"/>
                <w:b/>
                <w:sz w:val="22"/>
                <w:szCs w:val="22"/>
              </w:rPr>
              <w:t>Name:</w:t>
            </w:r>
          </w:p>
        </w:tc>
      </w:tr>
      <w:tr w:rsidRPr="000B10E1" w:rsidR="008140E4" w:rsidTr="008F7F88" w14:paraId="24FA7D46" w14:textId="77777777">
        <w:trPr>
          <w:trHeight w:val="340"/>
        </w:trPr>
        <w:tc>
          <w:tcPr>
            <w:tcW w:w="5211" w:type="dxa"/>
            <w:gridSpan w:val="3"/>
            <w:tcBorders>
              <w:bottom w:val="nil"/>
              <w:right w:val="single" w:color="auto" w:sz="4" w:space="0"/>
            </w:tcBorders>
            <w:shd w:val="clear" w:color="auto" w:fill="auto"/>
            <w:vAlign w:val="center"/>
          </w:tcPr>
          <w:p w:rsidRPr="000B10E1" w:rsidR="008140E4" w:rsidP="008140E4" w:rsidRDefault="008140E4" w14:paraId="10056607" w14:textId="77777777">
            <w:pPr>
              <w:rPr>
                <w:rFonts w:ascii="Calibri" w:hAnsi="Calibri" w:cs="Calibri"/>
                <w:sz w:val="22"/>
                <w:szCs w:val="22"/>
              </w:rPr>
            </w:pPr>
            <w:r w:rsidRPr="000B10E1">
              <w:rPr>
                <w:rFonts w:ascii="Calibri" w:hAnsi="Calibri" w:cs="Calibri"/>
                <w:b/>
                <w:sz w:val="22"/>
                <w:szCs w:val="22"/>
              </w:rPr>
              <w:t>Job title:</w:t>
            </w:r>
          </w:p>
        </w:tc>
        <w:tc>
          <w:tcPr>
            <w:tcW w:w="5103" w:type="dxa"/>
            <w:tcBorders>
              <w:bottom w:val="nil"/>
              <w:right w:val="single" w:color="auto" w:sz="4" w:space="0"/>
            </w:tcBorders>
            <w:shd w:val="clear" w:color="auto" w:fill="auto"/>
            <w:vAlign w:val="center"/>
          </w:tcPr>
          <w:p w:rsidRPr="000B10E1" w:rsidR="008140E4" w:rsidP="008140E4" w:rsidRDefault="008140E4" w14:paraId="3A27D3F0" w14:textId="77777777">
            <w:pPr>
              <w:rPr>
                <w:rFonts w:ascii="Calibri" w:hAnsi="Calibri" w:cs="Calibri"/>
                <w:b/>
                <w:sz w:val="22"/>
                <w:szCs w:val="22"/>
              </w:rPr>
            </w:pPr>
            <w:r w:rsidRPr="000B10E1">
              <w:rPr>
                <w:rFonts w:ascii="Calibri" w:hAnsi="Calibri" w:cs="Calibri"/>
                <w:b/>
                <w:sz w:val="22"/>
                <w:szCs w:val="22"/>
              </w:rPr>
              <w:t>Date:</w:t>
            </w:r>
          </w:p>
        </w:tc>
      </w:tr>
      <w:tr w:rsidRPr="000B10E1" w:rsidR="008F7F88" w:rsidTr="000B10E1" w14:paraId="6579F9EE" w14:textId="77777777">
        <w:trPr>
          <w:trHeight w:val="340"/>
        </w:trPr>
        <w:tc>
          <w:tcPr>
            <w:tcW w:w="5211" w:type="dxa"/>
            <w:gridSpan w:val="3"/>
            <w:tcBorders>
              <w:top w:val="nil"/>
              <w:left w:val="nil"/>
              <w:bottom w:val="single" w:color="auto" w:sz="4" w:space="0"/>
              <w:right w:val="nil"/>
            </w:tcBorders>
            <w:shd w:val="clear" w:color="auto" w:fill="auto"/>
            <w:vAlign w:val="center"/>
          </w:tcPr>
          <w:p w:rsidRPr="000B10E1" w:rsidR="008F7F88" w:rsidP="008140E4" w:rsidRDefault="008F7F88" w14:paraId="38A4AD2A" w14:textId="77777777">
            <w:pPr>
              <w:rPr>
                <w:rFonts w:ascii="Calibri" w:hAnsi="Calibri" w:cs="Calibri"/>
                <w:b/>
                <w:sz w:val="22"/>
                <w:szCs w:val="22"/>
              </w:rPr>
            </w:pPr>
          </w:p>
        </w:tc>
        <w:tc>
          <w:tcPr>
            <w:tcW w:w="5103" w:type="dxa"/>
            <w:tcBorders>
              <w:top w:val="nil"/>
              <w:left w:val="nil"/>
              <w:bottom w:val="single" w:color="auto" w:sz="4" w:space="0"/>
              <w:right w:val="nil"/>
            </w:tcBorders>
            <w:shd w:val="clear" w:color="auto" w:fill="auto"/>
            <w:vAlign w:val="center"/>
          </w:tcPr>
          <w:p w:rsidRPr="000B10E1" w:rsidR="008F7F88" w:rsidP="008140E4" w:rsidRDefault="008F7F88" w14:paraId="2093E9B8" w14:textId="77777777">
            <w:pPr>
              <w:rPr>
                <w:rFonts w:ascii="Calibri" w:hAnsi="Calibri" w:cs="Calibri"/>
                <w:b/>
                <w:sz w:val="22"/>
                <w:szCs w:val="22"/>
              </w:rPr>
            </w:pPr>
          </w:p>
        </w:tc>
      </w:tr>
      <w:tr w:rsidRPr="008F7F88" w:rsidR="008F7F88" w:rsidTr="000B10E1" w14:paraId="311A82F0" w14:textId="77777777">
        <w:trPr>
          <w:trHeight w:val="340"/>
        </w:trPr>
        <w:tc>
          <w:tcPr>
            <w:tcW w:w="10314" w:type="dxa"/>
            <w:gridSpan w:val="4"/>
            <w:tcBorders>
              <w:top w:val="single" w:color="auto" w:sz="4" w:space="0"/>
              <w:right w:val="single" w:color="auto" w:sz="4" w:space="0"/>
            </w:tcBorders>
            <w:shd w:val="clear" w:color="auto" w:fill="D9E2F3"/>
            <w:vAlign w:val="center"/>
          </w:tcPr>
          <w:p w:rsidRPr="008F7F88" w:rsidR="008F7F88" w:rsidP="00C6656D" w:rsidRDefault="008F7F88" w14:paraId="1376013F" w14:textId="77777777">
            <w:pPr>
              <w:numPr>
                <w:ilvl w:val="0"/>
                <w:numId w:val="10"/>
              </w:numPr>
              <w:jc w:val="center"/>
              <w:rPr>
                <w:rFonts w:ascii="Calibri" w:hAnsi="Calibri" w:cs="Calibri"/>
                <w:b/>
                <w:i/>
                <w:sz w:val="22"/>
                <w:szCs w:val="22"/>
              </w:rPr>
            </w:pPr>
            <w:r w:rsidRPr="008F7F88">
              <w:rPr>
                <w:rFonts w:ascii="Calibri" w:hAnsi="Calibri" w:cs="Calibri"/>
                <w:b/>
                <w:i/>
                <w:sz w:val="22"/>
                <w:szCs w:val="22"/>
              </w:rPr>
              <w:t>For completion by Upskill Shropshire team</w:t>
            </w:r>
          </w:p>
        </w:tc>
      </w:tr>
      <w:tr w:rsidRPr="008F7F88" w:rsidR="008F7F88" w:rsidTr="006B090E" w14:paraId="41ABFEAD" w14:textId="77777777">
        <w:trPr>
          <w:trHeight w:val="340"/>
        </w:trPr>
        <w:tc>
          <w:tcPr>
            <w:tcW w:w="3652" w:type="dxa"/>
            <w:tcBorders>
              <w:right w:val="single" w:color="auto" w:sz="4" w:space="0"/>
            </w:tcBorders>
            <w:shd w:val="clear" w:color="auto" w:fill="A6A6A6"/>
            <w:vAlign w:val="center"/>
          </w:tcPr>
          <w:p w:rsidRPr="008F7F88" w:rsidR="008F7F88" w:rsidP="006B090E" w:rsidRDefault="008F7F88" w14:paraId="611DFBBD" w14:textId="77777777">
            <w:pPr>
              <w:rPr>
                <w:rFonts w:ascii="Calibri" w:hAnsi="Calibri" w:cs="Calibri"/>
                <w:b/>
                <w:sz w:val="22"/>
                <w:szCs w:val="22"/>
              </w:rPr>
            </w:pPr>
            <w:r w:rsidRPr="008F7F88">
              <w:rPr>
                <w:rFonts w:ascii="Calibri" w:hAnsi="Calibri" w:cs="Calibri"/>
                <w:b/>
                <w:sz w:val="22"/>
                <w:szCs w:val="22"/>
              </w:rPr>
              <w:t>Application reference:</w:t>
            </w:r>
          </w:p>
        </w:tc>
        <w:tc>
          <w:tcPr>
            <w:tcW w:w="6662" w:type="dxa"/>
            <w:gridSpan w:val="3"/>
            <w:tcBorders>
              <w:right w:val="single" w:color="auto" w:sz="4" w:space="0"/>
            </w:tcBorders>
            <w:shd w:val="clear" w:color="auto" w:fill="auto"/>
            <w:vAlign w:val="center"/>
          </w:tcPr>
          <w:p w:rsidRPr="008F7F88" w:rsidR="008F7F88" w:rsidP="006B090E" w:rsidRDefault="008F7F88" w14:paraId="564F7799" w14:textId="77777777">
            <w:pPr>
              <w:rPr>
                <w:rFonts w:ascii="Calibri" w:hAnsi="Calibri" w:cs="Calibri"/>
                <w:sz w:val="22"/>
                <w:szCs w:val="22"/>
              </w:rPr>
            </w:pPr>
          </w:p>
        </w:tc>
      </w:tr>
      <w:tr w:rsidRPr="008F7F88" w:rsidR="008F7F88" w:rsidTr="006B090E" w14:paraId="6A89FDA5" w14:textId="77777777">
        <w:trPr>
          <w:trHeight w:val="340"/>
        </w:trPr>
        <w:tc>
          <w:tcPr>
            <w:tcW w:w="3652" w:type="dxa"/>
            <w:tcBorders>
              <w:right w:val="single" w:color="auto" w:sz="4" w:space="0"/>
            </w:tcBorders>
            <w:shd w:val="clear" w:color="auto" w:fill="A6A6A6"/>
            <w:vAlign w:val="center"/>
          </w:tcPr>
          <w:p w:rsidRPr="008F7F88" w:rsidR="008F7F88" w:rsidP="006B090E" w:rsidRDefault="008F7F88" w14:paraId="7E56015E" w14:textId="77777777">
            <w:pPr>
              <w:rPr>
                <w:rFonts w:ascii="Calibri" w:hAnsi="Calibri" w:cs="Calibri"/>
                <w:b/>
                <w:sz w:val="22"/>
                <w:szCs w:val="22"/>
              </w:rPr>
            </w:pPr>
            <w:r w:rsidRPr="008F7F88">
              <w:rPr>
                <w:rFonts w:ascii="Calibri" w:hAnsi="Calibri" w:cs="Calibri"/>
                <w:b/>
                <w:sz w:val="22"/>
                <w:szCs w:val="22"/>
              </w:rPr>
              <w:t>Lot:</w:t>
            </w:r>
          </w:p>
        </w:tc>
        <w:tc>
          <w:tcPr>
            <w:tcW w:w="6662" w:type="dxa"/>
            <w:gridSpan w:val="3"/>
            <w:tcBorders>
              <w:right w:val="single" w:color="auto" w:sz="4" w:space="0"/>
            </w:tcBorders>
            <w:shd w:val="clear" w:color="auto" w:fill="auto"/>
            <w:vAlign w:val="center"/>
          </w:tcPr>
          <w:p w:rsidRPr="008F7F88" w:rsidR="008F7F88" w:rsidP="006B090E" w:rsidRDefault="008F7F88" w14:paraId="447F8123" w14:textId="77777777">
            <w:pPr>
              <w:rPr>
                <w:rFonts w:ascii="Calibri" w:hAnsi="Calibri" w:cs="Calibri"/>
                <w:b/>
                <w:i/>
                <w:sz w:val="22"/>
                <w:szCs w:val="22"/>
              </w:rPr>
            </w:pPr>
          </w:p>
        </w:tc>
      </w:tr>
      <w:tr w:rsidRPr="008F7F88" w:rsidR="008F7F88" w:rsidTr="006B090E" w14:paraId="22F1CD46" w14:textId="77777777">
        <w:trPr>
          <w:trHeight w:val="340"/>
        </w:trPr>
        <w:tc>
          <w:tcPr>
            <w:tcW w:w="3652" w:type="dxa"/>
            <w:tcBorders>
              <w:right w:val="single" w:color="auto" w:sz="4" w:space="0"/>
            </w:tcBorders>
            <w:shd w:val="clear" w:color="auto" w:fill="A6A6A6"/>
            <w:vAlign w:val="center"/>
          </w:tcPr>
          <w:p w:rsidRPr="008F7F88" w:rsidR="008F7F88" w:rsidP="006B090E" w:rsidRDefault="008F7F88" w14:paraId="4AD48C4A" w14:textId="77777777">
            <w:pPr>
              <w:rPr>
                <w:rFonts w:ascii="Calibri" w:hAnsi="Calibri" w:cs="Calibri"/>
                <w:b/>
                <w:sz w:val="22"/>
                <w:szCs w:val="22"/>
              </w:rPr>
            </w:pPr>
            <w:r w:rsidRPr="008F7F88">
              <w:rPr>
                <w:rFonts w:ascii="Calibri" w:hAnsi="Calibri" w:cs="Calibri"/>
                <w:b/>
                <w:sz w:val="22"/>
                <w:szCs w:val="22"/>
              </w:rPr>
              <w:t>Duration of apprenticeship:</w:t>
            </w:r>
          </w:p>
        </w:tc>
        <w:tc>
          <w:tcPr>
            <w:tcW w:w="6662" w:type="dxa"/>
            <w:gridSpan w:val="3"/>
            <w:tcBorders>
              <w:right w:val="single" w:color="auto" w:sz="4" w:space="0"/>
            </w:tcBorders>
            <w:shd w:val="clear" w:color="auto" w:fill="auto"/>
            <w:vAlign w:val="center"/>
          </w:tcPr>
          <w:p w:rsidRPr="008F7F88" w:rsidR="008F7F88" w:rsidP="006B090E" w:rsidRDefault="008F7F88" w14:paraId="5716DB8E" w14:textId="77777777">
            <w:pPr>
              <w:rPr>
                <w:rFonts w:ascii="Calibri" w:hAnsi="Calibri" w:cs="Calibri"/>
                <w:b/>
                <w:i/>
                <w:sz w:val="22"/>
                <w:szCs w:val="22"/>
              </w:rPr>
            </w:pPr>
          </w:p>
        </w:tc>
      </w:tr>
      <w:tr w:rsidRPr="008F7F88" w:rsidR="008F7F88" w:rsidTr="006B090E" w14:paraId="525673CB" w14:textId="77777777">
        <w:trPr>
          <w:trHeight w:val="340"/>
        </w:trPr>
        <w:tc>
          <w:tcPr>
            <w:tcW w:w="3652" w:type="dxa"/>
            <w:tcBorders>
              <w:bottom w:val="single" w:color="auto" w:sz="4" w:space="0"/>
              <w:right w:val="single" w:color="auto" w:sz="4" w:space="0"/>
            </w:tcBorders>
            <w:shd w:val="clear" w:color="auto" w:fill="A6A6A6"/>
            <w:vAlign w:val="center"/>
          </w:tcPr>
          <w:p w:rsidRPr="008F7F88" w:rsidR="008F7F88" w:rsidP="006B090E" w:rsidRDefault="008F7F88" w14:paraId="315CC57B" w14:textId="77777777">
            <w:pPr>
              <w:rPr>
                <w:rFonts w:ascii="Calibri" w:hAnsi="Calibri" w:cs="Calibri"/>
                <w:b/>
                <w:sz w:val="22"/>
                <w:szCs w:val="22"/>
              </w:rPr>
            </w:pPr>
            <w:r w:rsidRPr="008F7F88">
              <w:rPr>
                <w:rFonts w:ascii="Calibri" w:hAnsi="Calibri" w:cs="Calibri"/>
                <w:b/>
                <w:sz w:val="22"/>
                <w:szCs w:val="22"/>
              </w:rPr>
              <w:t>Maximum funding band for apprenticeship:</w:t>
            </w:r>
          </w:p>
        </w:tc>
        <w:tc>
          <w:tcPr>
            <w:tcW w:w="6662" w:type="dxa"/>
            <w:gridSpan w:val="3"/>
            <w:tcBorders>
              <w:bottom w:val="single" w:color="auto" w:sz="4" w:space="0"/>
              <w:right w:val="single" w:color="auto" w:sz="4" w:space="0"/>
            </w:tcBorders>
            <w:shd w:val="clear" w:color="auto" w:fill="auto"/>
            <w:vAlign w:val="center"/>
          </w:tcPr>
          <w:p w:rsidRPr="008F7F88" w:rsidR="008F7F88" w:rsidP="006B090E" w:rsidRDefault="008F7F88" w14:paraId="4F10CB5C" w14:textId="77777777">
            <w:pPr>
              <w:rPr>
                <w:rFonts w:ascii="Calibri" w:hAnsi="Calibri" w:cs="Calibri"/>
                <w:b/>
                <w:i/>
                <w:sz w:val="22"/>
                <w:szCs w:val="22"/>
              </w:rPr>
            </w:pPr>
          </w:p>
        </w:tc>
      </w:tr>
      <w:tr w:rsidRPr="008F7F88" w:rsidR="008F7F88" w:rsidTr="006B090E" w14:paraId="139BCE5C" w14:textId="77777777">
        <w:trPr>
          <w:trHeight w:val="340"/>
        </w:trPr>
        <w:tc>
          <w:tcPr>
            <w:tcW w:w="3652" w:type="dxa"/>
            <w:tcBorders>
              <w:bottom w:val="single" w:color="auto" w:sz="4" w:space="0"/>
              <w:right w:val="single" w:color="auto" w:sz="4" w:space="0"/>
            </w:tcBorders>
            <w:shd w:val="clear" w:color="auto" w:fill="A6A6A6"/>
            <w:vAlign w:val="center"/>
          </w:tcPr>
          <w:p w:rsidRPr="008F7F88" w:rsidR="008F7F88" w:rsidP="006B090E" w:rsidRDefault="008F7F88" w14:paraId="59A517C0" w14:textId="77777777">
            <w:pPr>
              <w:rPr>
                <w:rFonts w:ascii="Calibri" w:hAnsi="Calibri" w:cs="Calibri"/>
                <w:b/>
                <w:sz w:val="22"/>
                <w:szCs w:val="22"/>
              </w:rPr>
            </w:pPr>
            <w:r w:rsidRPr="008F7F88">
              <w:rPr>
                <w:rFonts w:ascii="Calibri" w:hAnsi="Calibri" w:cs="Calibri"/>
                <w:b/>
                <w:sz w:val="22"/>
                <w:szCs w:val="22"/>
              </w:rPr>
              <w:t>Other likely costs attached to apprenticeship:</w:t>
            </w:r>
          </w:p>
        </w:tc>
        <w:tc>
          <w:tcPr>
            <w:tcW w:w="6662" w:type="dxa"/>
            <w:gridSpan w:val="3"/>
            <w:tcBorders>
              <w:bottom w:val="single" w:color="auto" w:sz="4" w:space="0"/>
              <w:right w:val="single" w:color="auto" w:sz="4" w:space="0"/>
            </w:tcBorders>
            <w:shd w:val="clear" w:color="auto" w:fill="auto"/>
            <w:vAlign w:val="center"/>
          </w:tcPr>
          <w:p w:rsidRPr="008F7F88" w:rsidR="008F7F88" w:rsidP="006B090E" w:rsidRDefault="008F7F88" w14:paraId="2D8CF4E5" w14:textId="77777777">
            <w:pPr>
              <w:rPr>
                <w:rFonts w:ascii="Calibri" w:hAnsi="Calibri" w:cs="Calibri"/>
                <w:b/>
                <w:i/>
                <w:sz w:val="22"/>
                <w:szCs w:val="22"/>
              </w:rPr>
            </w:pPr>
          </w:p>
        </w:tc>
      </w:tr>
      <w:tr w:rsidRPr="008F7F88" w:rsidR="008F7F88" w:rsidTr="006B090E" w14:paraId="01814925" w14:textId="77777777">
        <w:trPr>
          <w:trHeight w:val="340"/>
        </w:trPr>
        <w:tc>
          <w:tcPr>
            <w:tcW w:w="10314" w:type="dxa"/>
            <w:gridSpan w:val="4"/>
            <w:tcBorders>
              <w:top w:val="single" w:color="auto" w:sz="4" w:space="0"/>
              <w:left w:val="nil"/>
              <w:bottom w:val="single" w:color="auto" w:sz="4" w:space="0"/>
              <w:right w:val="nil"/>
            </w:tcBorders>
            <w:shd w:val="clear" w:color="auto" w:fill="auto"/>
            <w:vAlign w:val="center"/>
          </w:tcPr>
          <w:p w:rsidRPr="008F7F88" w:rsidR="008F7F88" w:rsidP="006B090E" w:rsidRDefault="008F7F88" w14:paraId="5B4858BE" w14:textId="77777777">
            <w:pPr>
              <w:jc w:val="center"/>
              <w:rPr>
                <w:rFonts w:ascii="Calibri" w:hAnsi="Calibri" w:cs="Calibri"/>
                <w:b/>
                <w:sz w:val="22"/>
                <w:szCs w:val="22"/>
              </w:rPr>
            </w:pPr>
          </w:p>
        </w:tc>
      </w:tr>
      <w:tr w:rsidRPr="000B10E1" w:rsidR="008140E4" w:rsidTr="00D2506B" w14:paraId="3C2CF9E9" w14:textId="77777777">
        <w:trPr>
          <w:trHeight w:val="340"/>
        </w:trPr>
        <w:tc>
          <w:tcPr>
            <w:tcW w:w="10314" w:type="dxa"/>
            <w:gridSpan w:val="4"/>
            <w:tcBorders>
              <w:top w:val="single" w:color="auto" w:sz="4" w:space="0"/>
              <w:left w:val="nil"/>
              <w:bottom w:val="single" w:color="auto" w:sz="4" w:space="0"/>
              <w:right w:val="nil"/>
            </w:tcBorders>
            <w:shd w:val="clear" w:color="auto" w:fill="auto"/>
            <w:vAlign w:val="center"/>
          </w:tcPr>
          <w:p w:rsidRPr="000B10E1" w:rsidR="008140E4" w:rsidP="008140E4" w:rsidRDefault="008140E4" w14:paraId="57DFB4EE" w14:textId="77777777">
            <w:pPr>
              <w:overflowPunct w:val="0"/>
              <w:autoSpaceDE w:val="0"/>
              <w:autoSpaceDN w:val="0"/>
              <w:adjustRightInd w:val="0"/>
              <w:jc w:val="center"/>
              <w:textAlignment w:val="baseline"/>
              <w:rPr>
                <w:rFonts w:ascii="Calibri" w:hAnsi="Calibri" w:cs="Calibri"/>
                <w:b/>
                <w:sz w:val="22"/>
                <w:szCs w:val="22"/>
              </w:rPr>
            </w:pPr>
          </w:p>
        </w:tc>
      </w:tr>
      <w:tr w:rsidRPr="000B10E1" w:rsidR="008140E4" w:rsidTr="009033E3" w14:paraId="4B65CAD9" w14:textId="77777777">
        <w:trPr>
          <w:trHeight w:val="340"/>
        </w:trPr>
        <w:tc>
          <w:tcPr>
            <w:tcW w:w="10314" w:type="dxa"/>
            <w:gridSpan w:val="4"/>
            <w:tcBorders>
              <w:top w:val="single" w:color="auto" w:sz="4" w:space="0"/>
              <w:right w:val="single" w:color="auto" w:sz="4" w:space="0"/>
            </w:tcBorders>
            <w:shd w:val="clear" w:color="auto" w:fill="D9E2F3"/>
            <w:vAlign w:val="center"/>
          </w:tcPr>
          <w:p w:rsidRPr="000B10E1" w:rsidR="008140E4" w:rsidP="00C6656D" w:rsidRDefault="008140E4" w14:paraId="247C30B8" w14:textId="77777777">
            <w:pPr>
              <w:numPr>
                <w:ilvl w:val="0"/>
                <w:numId w:val="10"/>
              </w:numPr>
              <w:overflowPunct w:val="0"/>
              <w:autoSpaceDE w:val="0"/>
              <w:autoSpaceDN w:val="0"/>
              <w:adjustRightInd w:val="0"/>
              <w:jc w:val="center"/>
              <w:textAlignment w:val="baseline"/>
              <w:rPr>
                <w:rFonts w:ascii="Calibri" w:hAnsi="Calibri" w:cs="Calibri"/>
                <w:b/>
                <w:sz w:val="22"/>
                <w:szCs w:val="22"/>
              </w:rPr>
            </w:pPr>
            <w:r w:rsidRPr="000B10E1">
              <w:rPr>
                <w:rFonts w:ascii="Calibri" w:hAnsi="Calibri" w:cs="Calibri"/>
                <w:b/>
                <w:sz w:val="22"/>
                <w:szCs w:val="22"/>
              </w:rPr>
              <w:t>DMT approval</w:t>
            </w:r>
          </w:p>
        </w:tc>
      </w:tr>
      <w:tr w:rsidRPr="000B10E1" w:rsidR="008140E4" w:rsidTr="001708AE" w14:paraId="48D6934C" w14:textId="77777777">
        <w:trPr>
          <w:trHeight w:val="340"/>
        </w:trPr>
        <w:tc>
          <w:tcPr>
            <w:tcW w:w="10314" w:type="dxa"/>
            <w:gridSpan w:val="4"/>
            <w:tcBorders>
              <w:right w:val="single" w:color="auto" w:sz="4" w:space="0"/>
            </w:tcBorders>
            <w:shd w:val="clear" w:color="auto" w:fill="auto"/>
            <w:vAlign w:val="center"/>
          </w:tcPr>
          <w:p w:rsidRPr="000B10E1" w:rsidR="008140E4" w:rsidP="008140E4" w:rsidRDefault="008140E4" w14:paraId="1B23D607" w14:textId="77777777">
            <w:pPr>
              <w:rPr>
                <w:rFonts w:ascii="Calibri" w:hAnsi="Calibri" w:cs="Calibri"/>
                <w:b/>
                <w:sz w:val="22"/>
                <w:szCs w:val="22"/>
              </w:rPr>
            </w:pPr>
            <w:r w:rsidRPr="000B10E1">
              <w:rPr>
                <w:rFonts w:ascii="Calibri" w:hAnsi="Calibri" w:cs="Calibri"/>
                <w:b/>
                <w:sz w:val="22"/>
                <w:szCs w:val="22"/>
              </w:rPr>
              <w:t>Action: Request Approved</w:t>
            </w:r>
            <w:r w:rsidRPr="000B10E1">
              <w:rPr>
                <w:rFonts w:ascii="Calibri" w:hAnsi="Calibri" w:cs="Calibri"/>
                <w:sz w:val="22"/>
                <w:szCs w:val="22"/>
              </w:rPr>
              <w:t xml:space="preserve">  </w:t>
            </w:r>
            <w:r w:rsidRPr="000B10E1">
              <w:rPr>
                <w:rFonts w:ascii="Calibri" w:hAnsi="Calibri" w:cs="Calibri"/>
                <w:sz w:val="22"/>
                <w:szCs w:val="22"/>
              </w:rPr>
              <w:fldChar w:fldCharType="begin">
                <w:ffData>
                  <w:name w:val="Check10"/>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r w:rsidRPr="000B10E1">
              <w:rPr>
                <w:rFonts w:ascii="Calibri" w:hAnsi="Calibri" w:cs="Calibri"/>
                <w:sz w:val="22"/>
                <w:szCs w:val="22"/>
              </w:rPr>
              <w:t xml:space="preserve">  </w:t>
            </w:r>
            <w:r w:rsidRPr="000B10E1">
              <w:rPr>
                <w:rFonts w:ascii="Calibri" w:hAnsi="Calibri" w:cs="Calibri"/>
                <w:b/>
                <w:sz w:val="22"/>
                <w:szCs w:val="22"/>
              </w:rPr>
              <w:t>Request Declined</w:t>
            </w:r>
            <w:r w:rsidRPr="000B10E1">
              <w:rPr>
                <w:rFonts w:ascii="Calibri" w:hAnsi="Calibri" w:cs="Calibri"/>
                <w:sz w:val="22"/>
                <w:szCs w:val="22"/>
              </w:rPr>
              <w:t xml:space="preserve">  </w:t>
            </w:r>
            <w:r w:rsidRPr="000B10E1">
              <w:rPr>
                <w:rFonts w:ascii="Calibri" w:hAnsi="Calibri" w:cs="Calibri"/>
                <w:sz w:val="22"/>
                <w:szCs w:val="22"/>
              </w:rPr>
              <w:fldChar w:fldCharType="begin">
                <w:ffData>
                  <w:name w:val="Check11"/>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r w:rsidRPr="000B10E1">
              <w:rPr>
                <w:rFonts w:ascii="Calibri" w:hAnsi="Calibri" w:cs="Calibri"/>
                <w:sz w:val="22"/>
                <w:szCs w:val="22"/>
              </w:rPr>
              <w:t xml:space="preserve">  </w:t>
            </w:r>
            <w:r w:rsidRPr="000B10E1">
              <w:rPr>
                <w:rFonts w:ascii="Calibri" w:hAnsi="Calibri" w:cs="Calibri"/>
                <w:b/>
                <w:sz w:val="22"/>
                <w:szCs w:val="22"/>
              </w:rPr>
              <w:t>Further info required (see detail below)</w:t>
            </w:r>
            <w:r w:rsidRPr="000B10E1">
              <w:rPr>
                <w:rFonts w:ascii="Calibri" w:hAnsi="Calibri" w:cs="Calibri"/>
                <w:sz w:val="22"/>
                <w:szCs w:val="22"/>
              </w:rPr>
              <w:t xml:space="preserve">  </w:t>
            </w:r>
            <w:r w:rsidRPr="000B10E1">
              <w:rPr>
                <w:rFonts w:ascii="Calibri" w:hAnsi="Calibri" w:cs="Calibri"/>
                <w:sz w:val="22"/>
                <w:szCs w:val="22"/>
              </w:rPr>
              <w:fldChar w:fldCharType="begin">
                <w:ffData>
                  <w:name w:val="Check12"/>
                  <w:enabled/>
                  <w:calcOnExit w:val="0"/>
                  <w:checkBox>
                    <w:sizeAuto/>
                    <w:default w:val="0"/>
                  </w:checkBox>
                </w:ffData>
              </w:fldChar>
            </w:r>
            <w:r w:rsidRPr="000B10E1">
              <w:rPr>
                <w:rFonts w:ascii="Calibri" w:hAnsi="Calibri" w:cs="Calibri"/>
                <w:sz w:val="22"/>
                <w:szCs w:val="22"/>
              </w:rPr>
              <w:instrText xml:space="preserve"> FORMCHECKBOX </w:instrText>
            </w:r>
            <w:r w:rsidR="009D4CF0">
              <w:rPr>
                <w:rFonts w:ascii="Calibri" w:hAnsi="Calibri" w:cs="Calibri"/>
                <w:sz w:val="22"/>
                <w:szCs w:val="22"/>
              </w:rPr>
            </w:r>
            <w:r w:rsidR="009D4CF0">
              <w:rPr>
                <w:rFonts w:ascii="Calibri" w:hAnsi="Calibri" w:cs="Calibri"/>
                <w:sz w:val="22"/>
                <w:szCs w:val="22"/>
              </w:rPr>
              <w:fldChar w:fldCharType="separate"/>
            </w:r>
            <w:r w:rsidRPr="000B10E1">
              <w:rPr>
                <w:rFonts w:ascii="Calibri" w:hAnsi="Calibri" w:cs="Calibri"/>
                <w:sz w:val="22"/>
                <w:szCs w:val="22"/>
              </w:rPr>
              <w:fldChar w:fldCharType="end"/>
            </w:r>
          </w:p>
        </w:tc>
      </w:tr>
      <w:tr w:rsidRPr="000B10E1" w:rsidR="008140E4" w:rsidTr="001708AE" w14:paraId="59222661" w14:textId="77777777">
        <w:trPr>
          <w:trHeight w:val="340"/>
        </w:trPr>
        <w:tc>
          <w:tcPr>
            <w:tcW w:w="10314" w:type="dxa"/>
            <w:gridSpan w:val="4"/>
            <w:tcBorders>
              <w:right w:val="single" w:color="auto" w:sz="4" w:space="0"/>
            </w:tcBorders>
            <w:shd w:val="clear" w:color="auto" w:fill="auto"/>
            <w:vAlign w:val="center"/>
          </w:tcPr>
          <w:p w:rsidRPr="000B10E1" w:rsidR="008140E4" w:rsidP="008140E4" w:rsidRDefault="008140E4" w14:paraId="6ADDB2C2" w14:textId="77777777">
            <w:pPr>
              <w:rPr>
                <w:rFonts w:ascii="Calibri" w:hAnsi="Calibri" w:cs="Calibri"/>
                <w:b/>
                <w:sz w:val="22"/>
                <w:szCs w:val="22"/>
              </w:rPr>
            </w:pPr>
          </w:p>
          <w:p w:rsidRPr="000B10E1" w:rsidR="008140E4" w:rsidP="008140E4" w:rsidRDefault="008140E4" w14:paraId="561FA8BF" w14:textId="77777777">
            <w:pPr>
              <w:rPr>
                <w:rFonts w:ascii="Calibri" w:hAnsi="Calibri" w:cs="Calibri"/>
                <w:b/>
                <w:sz w:val="22"/>
                <w:szCs w:val="22"/>
              </w:rPr>
            </w:pPr>
          </w:p>
          <w:p w:rsidRPr="000B10E1" w:rsidR="008140E4" w:rsidP="008140E4" w:rsidRDefault="008140E4" w14:paraId="1799935C" w14:textId="77777777">
            <w:pPr>
              <w:rPr>
                <w:rFonts w:ascii="Calibri" w:hAnsi="Calibri" w:cs="Calibri"/>
                <w:b/>
                <w:sz w:val="22"/>
                <w:szCs w:val="22"/>
              </w:rPr>
            </w:pPr>
          </w:p>
          <w:p w:rsidRPr="000B10E1" w:rsidR="008140E4" w:rsidP="008140E4" w:rsidRDefault="008140E4" w14:paraId="79B70071" w14:textId="77777777">
            <w:pPr>
              <w:rPr>
                <w:rFonts w:ascii="Calibri" w:hAnsi="Calibri" w:cs="Calibri"/>
                <w:b/>
                <w:sz w:val="22"/>
                <w:szCs w:val="22"/>
              </w:rPr>
            </w:pPr>
          </w:p>
          <w:p w:rsidRPr="000B10E1" w:rsidR="008140E4" w:rsidP="008140E4" w:rsidRDefault="008140E4" w14:paraId="7C98EEF3" w14:textId="77777777">
            <w:pPr>
              <w:rPr>
                <w:rFonts w:ascii="Calibri" w:hAnsi="Calibri" w:cs="Calibri"/>
                <w:b/>
                <w:sz w:val="22"/>
                <w:szCs w:val="22"/>
              </w:rPr>
            </w:pPr>
          </w:p>
          <w:p w:rsidRPr="000B10E1" w:rsidR="008140E4" w:rsidP="008140E4" w:rsidRDefault="008140E4" w14:paraId="1213E2E1" w14:textId="77777777">
            <w:pPr>
              <w:rPr>
                <w:rFonts w:ascii="Calibri" w:hAnsi="Calibri" w:cs="Calibri"/>
                <w:b/>
                <w:sz w:val="22"/>
                <w:szCs w:val="22"/>
              </w:rPr>
            </w:pPr>
          </w:p>
          <w:p w:rsidRPr="000B10E1" w:rsidR="008140E4" w:rsidP="008140E4" w:rsidRDefault="008140E4" w14:paraId="1FF39C4B" w14:textId="77777777">
            <w:pPr>
              <w:rPr>
                <w:rFonts w:ascii="Calibri" w:hAnsi="Calibri" w:cs="Calibri"/>
                <w:b/>
                <w:sz w:val="22"/>
                <w:szCs w:val="22"/>
              </w:rPr>
            </w:pPr>
          </w:p>
          <w:p w:rsidRPr="000B10E1" w:rsidR="008140E4" w:rsidP="008140E4" w:rsidRDefault="008140E4" w14:paraId="5FBFB8D1" w14:textId="77777777">
            <w:pPr>
              <w:rPr>
                <w:rFonts w:ascii="Calibri" w:hAnsi="Calibri" w:cs="Calibri"/>
                <w:b/>
                <w:sz w:val="22"/>
                <w:szCs w:val="22"/>
              </w:rPr>
            </w:pPr>
          </w:p>
        </w:tc>
      </w:tr>
      <w:tr w:rsidRPr="000B10E1" w:rsidR="008140E4" w:rsidTr="002A2B00" w14:paraId="650D2C1B" w14:textId="77777777">
        <w:trPr>
          <w:trHeight w:val="340"/>
        </w:trPr>
        <w:tc>
          <w:tcPr>
            <w:tcW w:w="5211" w:type="dxa"/>
            <w:gridSpan w:val="3"/>
            <w:tcBorders>
              <w:right w:val="single" w:color="auto" w:sz="4" w:space="0"/>
            </w:tcBorders>
            <w:shd w:val="clear" w:color="auto" w:fill="auto"/>
            <w:vAlign w:val="center"/>
          </w:tcPr>
          <w:p w:rsidRPr="000B10E1" w:rsidR="008140E4" w:rsidP="008140E4" w:rsidRDefault="008140E4" w14:paraId="0E274C21" w14:textId="77777777">
            <w:pPr>
              <w:rPr>
                <w:rFonts w:ascii="Calibri" w:hAnsi="Calibri" w:cs="Calibri"/>
                <w:sz w:val="22"/>
                <w:szCs w:val="22"/>
              </w:rPr>
            </w:pPr>
            <w:r w:rsidRPr="000B10E1">
              <w:rPr>
                <w:rFonts w:ascii="Calibri" w:hAnsi="Calibri" w:cs="Calibri"/>
                <w:b/>
                <w:sz w:val="22"/>
                <w:szCs w:val="22"/>
              </w:rPr>
              <w:t>Signed:</w:t>
            </w:r>
          </w:p>
        </w:tc>
        <w:tc>
          <w:tcPr>
            <w:tcW w:w="5103" w:type="dxa"/>
            <w:tcBorders>
              <w:right w:val="single" w:color="auto" w:sz="4" w:space="0"/>
            </w:tcBorders>
            <w:shd w:val="clear" w:color="auto" w:fill="auto"/>
            <w:vAlign w:val="center"/>
          </w:tcPr>
          <w:p w:rsidRPr="000B10E1" w:rsidR="008140E4" w:rsidP="008140E4" w:rsidRDefault="008140E4" w14:paraId="14A04F41" w14:textId="77777777">
            <w:pPr>
              <w:rPr>
                <w:rFonts w:ascii="Calibri" w:hAnsi="Calibri" w:cs="Calibri"/>
                <w:b/>
                <w:sz w:val="22"/>
                <w:szCs w:val="22"/>
              </w:rPr>
            </w:pPr>
            <w:r w:rsidRPr="000B10E1">
              <w:rPr>
                <w:rFonts w:ascii="Calibri" w:hAnsi="Calibri" w:cs="Calibri"/>
                <w:b/>
                <w:sz w:val="22"/>
                <w:szCs w:val="22"/>
              </w:rPr>
              <w:t>Name:</w:t>
            </w:r>
          </w:p>
        </w:tc>
      </w:tr>
      <w:tr w:rsidRPr="000B10E1" w:rsidR="008140E4" w:rsidTr="002A2B00" w14:paraId="477B6DBF" w14:textId="77777777">
        <w:trPr>
          <w:trHeight w:val="340"/>
        </w:trPr>
        <w:tc>
          <w:tcPr>
            <w:tcW w:w="5211" w:type="dxa"/>
            <w:gridSpan w:val="3"/>
            <w:tcBorders>
              <w:right w:val="single" w:color="auto" w:sz="4" w:space="0"/>
            </w:tcBorders>
            <w:shd w:val="clear" w:color="auto" w:fill="auto"/>
            <w:vAlign w:val="center"/>
          </w:tcPr>
          <w:p w:rsidRPr="000B10E1" w:rsidR="008140E4" w:rsidP="008140E4" w:rsidRDefault="008140E4" w14:paraId="4561EA30" w14:textId="77777777">
            <w:pPr>
              <w:rPr>
                <w:rFonts w:ascii="Calibri" w:hAnsi="Calibri" w:cs="Calibri"/>
                <w:b/>
                <w:sz w:val="22"/>
                <w:szCs w:val="22"/>
              </w:rPr>
            </w:pPr>
            <w:r w:rsidRPr="000B10E1">
              <w:rPr>
                <w:rFonts w:ascii="Calibri" w:hAnsi="Calibri" w:cs="Calibri"/>
                <w:b/>
                <w:sz w:val="22"/>
                <w:szCs w:val="22"/>
              </w:rPr>
              <w:t>Job title:</w:t>
            </w:r>
          </w:p>
        </w:tc>
        <w:tc>
          <w:tcPr>
            <w:tcW w:w="5103" w:type="dxa"/>
            <w:tcBorders>
              <w:right w:val="single" w:color="auto" w:sz="4" w:space="0"/>
            </w:tcBorders>
            <w:shd w:val="clear" w:color="auto" w:fill="auto"/>
            <w:vAlign w:val="center"/>
          </w:tcPr>
          <w:p w:rsidRPr="000B10E1" w:rsidR="008140E4" w:rsidP="008140E4" w:rsidRDefault="008140E4" w14:paraId="5862203B" w14:textId="77777777">
            <w:pPr>
              <w:rPr>
                <w:rFonts w:ascii="Calibri" w:hAnsi="Calibri" w:cs="Calibri"/>
                <w:b/>
                <w:sz w:val="22"/>
                <w:szCs w:val="22"/>
              </w:rPr>
            </w:pPr>
            <w:r w:rsidRPr="000B10E1">
              <w:rPr>
                <w:rFonts w:ascii="Calibri" w:hAnsi="Calibri" w:cs="Calibri"/>
                <w:b/>
                <w:sz w:val="22"/>
                <w:szCs w:val="22"/>
              </w:rPr>
              <w:t>Date:</w:t>
            </w:r>
          </w:p>
        </w:tc>
      </w:tr>
    </w:tbl>
    <w:p w:rsidRPr="000B10E1" w:rsidR="00A06B50" w:rsidP="00F07332" w:rsidRDefault="00A06B50" w14:paraId="652E0AF5" w14:textId="77777777">
      <w:pPr>
        <w:rPr>
          <w:rFonts w:ascii="Calibri" w:hAnsi="Calibri" w:cs="Calibri"/>
          <w:sz w:val="22"/>
          <w:szCs w:val="22"/>
        </w:rPr>
      </w:pPr>
    </w:p>
    <w:p w:rsidRPr="000B10E1" w:rsidR="0000080F" w:rsidP="00F07332" w:rsidRDefault="0000080F" w14:paraId="3267394A" w14:textId="77777777">
      <w:pPr>
        <w:rPr>
          <w:rFonts w:ascii="Calibri" w:hAnsi="Calibri" w:cs="Calibri"/>
          <w:sz w:val="22"/>
          <w:szCs w:val="22"/>
        </w:rPr>
      </w:pPr>
    </w:p>
    <w:p w:rsidRPr="000B10E1" w:rsidR="0000080F" w:rsidP="00F07332" w:rsidRDefault="0000080F" w14:paraId="3D0D8F05" w14:textId="77777777">
      <w:pPr>
        <w:rPr>
          <w:rFonts w:ascii="Calibri" w:hAnsi="Calibri" w:cs="Calibri"/>
          <w:sz w:val="22"/>
          <w:szCs w:val="22"/>
        </w:rPr>
      </w:pPr>
    </w:p>
    <w:p w:rsidRPr="000B10E1" w:rsidR="0000080F" w:rsidP="00F07332" w:rsidRDefault="0000080F" w14:paraId="4C348310" w14:textId="77777777">
      <w:pPr>
        <w:rPr>
          <w:rFonts w:ascii="Calibri" w:hAnsi="Calibri" w:cs="Calibri"/>
          <w:sz w:val="22"/>
          <w:szCs w:val="22"/>
        </w:rPr>
      </w:pPr>
    </w:p>
    <w:p w:rsidRPr="000B10E1" w:rsidR="0000080F" w:rsidP="00F07332" w:rsidRDefault="0000080F" w14:paraId="1594EB42" w14:textId="77777777">
      <w:pPr>
        <w:rPr>
          <w:rFonts w:ascii="Calibri" w:hAnsi="Calibri" w:cs="Calibri"/>
          <w:sz w:val="22"/>
          <w:szCs w:val="22"/>
        </w:rPr>
      </w:pPr>
    </w:p>
    <w:p w:rsidRPr="000B10E1" w:rsidR="0000080F" w:rsidP="00F07332" w:rsidRDefault="0000080F" w14:paraId="0D1212C7" w14:textId="77777777">
      <w:pPr>
        <w:rPr>
          <w:rFonts w:ascii="Calibri" w:hAnsi="Calibri" w:cs="Calibri"/>
          <w:sz w:val="22"/>
          <w:szCs w:val="22"/>
        </w:rPr>
      </w:pPr>
    </w:p>
    <w:p w:rsidRPr="000B10E1" w:rsidR="000B10E1" w:rsidP="00F07332" w:rsidRDefault="000B10E1" w14:paraId="096720EE" w14:textId="77777777">
      <w:pPr>
        <w:rPr>
          <w:rFonts w:ascii="Calibri" w:hAnsi="Calibri" w:cs="Calibri"/>
          <w:sz w:val="22"/>
          <w:szCs w:val="22"/>
        </w:rPr>
      </w:pPr>
    </w:p>
    <w:p w:rsidRPr="000B10E1" w:rsidR="000B10E1" w:rsidP="00F07332" w:rsidRDefault="000B10E1" w14:paraId="54670C9F" w14:textId="77777777">
      <w:pPr>
        <w:rPr>
          <w:rFonts w:ascii="Calibri" w:hAnsi="Calibri" w:cs="Calibri"/>
          <w:sz w:val="22"/>
          <w:szCs w:val="22"/>
        </w:rPr>
      </w:pPr>
    </w:p>
    <w:p w:rsidRPr="000B10E1" w:rsidR="000B10E1" w:rsidP="00F07332" w:rsidRDefault="000B10E1" w14:paraId="41BA13F5" w14:textId="77777777">
      <w:pPr>
        <w:rPr>
          <w:rFonts w:ascii="Calibri" w:hAnsi="Calibri" w:cs="Calibri"/>
          <w:sz w:val="22"/>
          <w:szCs w:val="22"/>
        </w:rPr>
      </w:pPr>
    </w:p>
    <w:p w:rsidRPr="00677F4A" w:rsidR="0000080F" w:rsidP="00F07332" w:rsidRDefault="0000080F" w14:paraId="1A9C85DB" w14:textId="77777777">
      <w:pPr>
        <w:rPr>
          <w:rFonts w:ascii="Calibri" w:hAnsi="Calibri" w:cs="Calibri"/>
          <w:b/>
          <w:bCs/>
          <w:sz w:val="22"/>
          <w:szCs w:val="22"/>
        </w:rPr>
      </w:pPr>
      <w:r w:rsidRPr="00677F4A">
        <w:rPr>
          <w:rFonts w:ascii="Calibri" w:hAnsi="Calibri" w:cs="Calibri"/>
          <w:b/>
          <w:bCs/>
          <w:sz w:val="22"/>
          <w:szCs w:val="22"/>
        </w:rPr>
        <w:t>Appendix A.  Apprentice and Line Manager Responsibilities</w:t>
      </w:r>
    </w:p>
    <w:p w:rsidRPr="006B4B57" w:rsidR="0000080F" w:rsidP="00F07332" w:rsidRDefault="0000080F" w14:paraId="68A2E8BD" w14:textId="3C128B21">
      <w:pPr>
        <w:rPr>
          <w:rFonts w:ascii="Calibri" w:hAnsi="Calibri" w:cs="Calibri"/>
          <w:bCs/>
          <w:sz w:val="22"/>
          <w:szCs w:val="22"/>
        </w:rPr>
      </w:pPr>
      <w:r w:rsidRPr="00677F4A">
        <w:rPr>
          <w:rFonts w:ascii="Calibri" w:hAnsi="Calibri" w:cs="Calibri"/>
          <w:bCs/>
          <w:sz w:val="22"/>
          <w:szCs w:val="22"/>
        </w:rPr>
        <w:t xml:space="preserve">All Apprenticeship Training must follow and adhere to the </w:t>
      </w:r>
      <w:hyperlink w:history="1" r:id="rId14">
        <w:r w:rsidRPr="00677F4A">
          <w:rPr>
            <w:rStyle w:val="Hyperlink"/>
            <w:rFonts w:ascii="Calibri" w:hAnsi="Calibri" w:cs="Calibri"/>
            <w:bCs/>
            <w:sz w:val="22"/>
            <w:szCs w:val="22"/>
          </w:rPr>
          <w:t>Fundi</w:t>
        </w:r>
        <w:r w:rsidRPr="00677F4A">
          <w:rPr>
            <w:rStyle w:val="Hyperlink"/>
            <w:rFonts w:ascii="Calibri" w:hAnsi="Calibri" w:cs="Calibri"/>
            <w:bCs/>
            <w:sz w:val="22"/>
            <w:szCs w:val="22"/>
          </w:rPr>
          <w:t>n</w:t>
        </w:r>
        <w:r w:rsidRPr="00677F4A">
          <w:rPr>
            <w:rStyle w:val="Hyperlink"/>
            <w:rFonts w:ascii="Calibri" w:hAnsi="Calibri" w:cs="Calibri"/>
            <w:bCs/>
            <w:sz w:val="22"/>
            <w:szCs w:val="22"/>
          </w:rPr>
          <w:t>g Rules</w:t>
        </w:r>
      </w:hyperlink>
      <w:r w:rsidRPr="00677F4A">
        <w:rPr>
          <w:rFonts w:ascii="Calibri" w:hAnsi="Calibri" w:cs="Calibri"/>
          <w:bCs/>
          <w:sz w:val="22"/>
          <w:szCs w:val="22"/>
        </w:rPr>
        <w:t xml:space="preserve"> as established by the Education and Skills Funding Agency.   Breaching the Funding Rules can result in jeopardising the apprenticeship funding for the organisation not just the individual.  </w:t>
      </w:r>
      <w:r w:rsidR="006B4B57">
        <w:rPr>
          <w:rFonts w:ascii="Calibri" w:hAnsi="Calibri" w:cs="Calibri"/>
          <w:bCs/>
          <w:sz w:val="22"/>
          <w:szCs w:val="22"/>
        </w:rPr>
        <w:t xml:space="preserve"> </w:t>
      </w:r>
      <w:r w:rsidRPr="00677F4A">
        <w:rPr>
          <w:rFonts w:ascii="Calibri" w:hAnsi="Calibri" w:cs="Calibri"/>
          <w:bCs/>
          <w:sz w:val="22"/>
          <w:szCs w:val="22"/>
        </w:rPr>
        <w:t xml:space="preserve">Upskill Shropshire want to ensure that all Apprentices and Line Managers are aware of the funding rules and have provided a summary of responsibilities as detailed within the funding rules below. When Line Managers and Apprentices complete the Business Case and Application form, they are committing to the apprenticeship; this is formalised and legalised at the beginning of the apprenticeship programme when you will be asked to sign the Apprenticeship Agreement and Commitment Statement.   The Line Manager plays a key role within the apprenticeship journey and is required to provide consistent support throughout; from enrolment to End Point Assessment.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11"/>
        <w:gridCol w:w="5936"/>
      </w:tblGrid>
      <w:tr w:rsidRPr="00677F4A" w:rsidR="00814209" w:rsidTr="000B10E1" w14:paraId="704B95A7" w14:textId="77777777">
        <w:tc>
          <w:tcPr>
            <w:tcW w:w="5211" w:type="dxa"/>
            <w:shd w:val="clear" w:color="auto" w:fill="B4C6E7"/>
          </w:tcPr>
          <w:p w:rsidRPr="00677F4A" w:rsidR="0000080F" w:rsidP="00F07332" w:rsidRDefault="0000080F" w14:paraId="4CC7770C" w14:textId="77777777">
            <w:pPr>
              <w:rPr>
                <w:rFonts w:ascii="Calibri" w:hAnsi="Calibri" w:cs="Calibri"/>
                <w:b/>
                <w:bCs/>
                <w:sz w:val="22"/>
                <w:szCs w:val="22"/>
              </w:rPr>
            </w:pPr>
            <w:r w:rsidRPr="00677F4A">
              <w:rPr>
                <w:rFonts w:ascii="Calibri" w:hAnsi="Calibri" w:cs="Calibri"/>
                <w:b/>
                <w:bCs/>
                <w:sz w:val="22"/>
                <w:szCs w:val="22"/>
              </w:rPr>
              <w:t>Apprentice (Employee) Responsibilities</w:t>
            </w:r>
          </w:p>
        </w:tc>
        <w:tc>
          <w:tcPr>
            <w:tcW w:w="6062" w:type="dxa"/>
            <w:shd w:val="clear" w:color="auto" w:fill="B4C6E7"/>
          </w:tcPr>
          <w:p w:rsidRPr="00677F4A" w:rsidR="0000080F" w:rsidP="00F07332" w:rsidRDefault="0000080F" w14:paraId="1B2EDFC7" w14:textId="77777777">
            <w:pPr>
              <w:rPr>
                <w:rFonts w:ascii="Calibri" w:hAnsi="Calibri" w:cs="Calibri"/>
                <w:b/>
                <w:bCs/>
                <w:sz w:val="22"/>
                <w:szCs w:val="22"/>
              </w:rPr>
            </w:pPr>
            <w:r w:rsidRPr="00677F4A">
              <w:rPr>
                <w:rFonts w:ascii="Calibri" w:hAnsi="Calibri" w:cs="Calibri"/>
                <w:b/>
                <w:bCs/>
                <w:sz w:val="22"/>
                <w:szCs w:val="22"/>
              </w:rPr>
              <w:t xml:space="preserve">Line Manager Responsibilities </w:t>
            </w:r>
          </w:p>
        </w:tc>
      </w:tr>
      <w:tr w:rsidRPr="000B10E1" w:rsidR="0000080F" w:rsidTr="000B10E1" w14:paraId="3C4A62CF" w14:textId="77777777">
        <w:tc>
          <w:tcPr>
            <w:tcW w:w="5211" w:type="dxa"/>
            <w:shd w:val="clear" w:color="auto" w:fill="auto"/>
          </w:tcPr>
          <w:p w:rsidRPr="006B4B57" w:rsidR="0000080F" w:rsidP="006B4B57" w:rsidRDefault="0000080F" w14:paraId="406685E5" w14:textId="77777777">
            <w:pPr>
              <w:pStyle w:val="ListParagraph"/>
              <w:numPr>
                <w:ilvl w:val="0"/>
                <w:numId w:val="12"/>
              </w:numPr>
              <w:jc w:val="both"/>
              <w:rPr>
                <w:rFonts w:cs="Calibri"/>
                <w:b/>
                <w:sz w:val="20"/>
                <w:szCs w:val="20"/>
              </w:rPr>
            </w:pPr>
            <w:r w:rsidRPr="006B4B57">
              <w:rPr>
                <w:rFonts w:cs="Calibri"/>
                <w:sz w:val="20"/>
                <w:szCs w:val="20"/>
              </w:rPr>
              <w:t xml:space="preserve">Adhere to Shropshire Council’s Policies and Procedures as an employee of the Local Authority. </w:t>
            </w:r>
          </w:p>
          <w:p w:rsidRPr="000B10E1" w:rsidR="0000080F" w:rsidP="000B10E1" w:rsidRDefault="0000080F" w14:paraId="382B7211" w14:textId="77777777">
            <w:pPr>
              <w:pStyle w:val="ListParagraph"/>
              <w:spacing w:after="0" w:line="240" w:lineRule="auto"/>
              <w:ind w:left="360"/>
              <w:jc w:val="both"/>
              <w:rPr>
                <w:rFonts w:cs="Calibri"/>
                <w:b/>
                <w:sz w:val="20"/>
                <w:szCs w:val="20"/>
              </w:rPr>
            </w:pPr>
          </w:p>
          <w:p w:rsidRPr="000B10E1" w:rsidR="0000080F" w:rsidP="000B10E1" w:rsidRDefault="0000080F" w14:paraId="75C3C1C7" w14:textId="77777777">
            <w:pPr>
              <w:pStyle w:val="ListParagraph"/>
              <w:numPr>
                <w:ilvl w:val="0"/>
                <w:numId w:val="9"/>
              </w:numPr>
              <w:spacing w:after="0" w:line="240" w:lineRule="auto"/>
              <w:jc w:val="both"/>
              <w:rPr>
                <w:rFonts w:cs="Calibri"/>
                <w:b/>
                <w:sz w:val="20"/>
                <w:szCs w:val="20"/>
              </w:rPr>
            </w:pPr>
            <w:r w:rsidRPr="000B10E1">
              <w:rPr>
                <w:rFonts w:cs="Calibri"/>
                <w:sz w:val="20"/>
                <w:szCs w:val="20"/>
              </w:rPr>
              <w:t xml:space="preserve">Make a positive commitment and contribution to their own learning and development in line with the </w:t>
            </w:r>
            <w:proofErr w:type="gramStart"/>
            <w:r w:rsidRPr="000B10E1">
              <w:rPr>
                <w:rFonts w:cs="Calibri"/>
                <w:sz w:val="20"/>
                <w:szCs w:val="20"/>
              </w:rPr>
              <w:t>Apprenticeship</w:t>
            </w:r>
            <w:proofErr w:type="gramEnd"/>
            <w:r w:rsidRPr="000B10E1">
              <w:rPr>
                <w:rFonts w:cs="Calibri"/>
                <w:sz w:val="20"/>
                <w:szCs w:val="20"/>
              </w:rPr>
              <w:t xml:space="preserve"> programme and confirm this by signing the Commitment Statement provided by the Training Provider at the start of an Apprenticeship.</w:t>
            </w:r>
          </w:p>
          <w:p w:rsidRPr="000B10E1" w:rsidR="0000080F" w:rsidP="000B10E1" w:rsidRDefault="0000080F" w14:paraId="71EDD3B2" w14:textId="77777777">
            <w:pPr>
              <w:pStyle w:val="ListParagraph"/>
              <w:spacing w:after="0" w:line="240" w:lineRule="auto"/>
              <w:ind w:left="0"/>
              <w:jc w:val="both"/>
              <w:rPr>
                <w:rFonts w:cs="Calibri"/>
                <w:b/>
                <w:sz w:val="20"/>
                <w:szCs w:val="20"/>
              </w:rPr>
            </w:pPr>
            <w:r w:rsidRPr="000B10E1">
              <w:rPr>
                <w:rFonts w:cs="Calibri"/>
                <w:sz w:val="20"/>
                <w:szCs w:val="20"/>
              </w:rPr>
              <w:t xml:space="preserve"> </w:t>
            </w:r>
          </w:p>
          <w:p w:rsidRPr="000B10E1" w:rsidR="0000080F" w:rsidP="000B10E1" w:rsidRDefault="0000080F" w14:paraId="4BDF3CCA" w14:textId="3F50A1CF">
            <w:pPr>
              <w:pStyle w:val="ListParagraph"/>
              <w:numPr>
                <w:ilvl w:val="0"/>
                <w:numId w:val="9"/>
              </w:numPr>
              <w:spacing w:after="0" w:line="240" w:lineRule="auto"/>
              <w:jc w:val="both"/>
              <w:rPr>
                <w:rFonts w:cs="Calibri"/>
                <w:b/>
                <w:sz w:val="20"/>
                <w:szCs w:val="20"/>
              </w:rPr>
            </w:pPr>
            <w:r w:rsidRPr="000B10E1">
              <w:rPr>
                <w:rFonts w:cs="Calibri"/>
                <w:sz w:val="20"/>
                <w:szCs w:val="20"/>
              </w:rPr>
              <w:t xml:space="preserve">To understand all elements of apprenticeship training by reading the Upskill Guidance available to Apprentices and Managers including off the job learning rule. </w:t>
            </w:r>
          </w:p>
          <w:p w:rsidRPr="000B10E1" w:rsidR="0000080F" w:rsidP="000B10E1" w:rsidRDefault="0000080F" w14:paraId="4E2BE53A" w14:textId="77777777">
            <w:pPr>
              <w:pStyle w:val="ListParagraph"/>
              <w:spacing w:after="0" w:line="240" w:lineRule="auto"/>
              <w:ind w:left="0"/>
              <w:jc w:val="both"/>
              <w:rPr>
                <w:rFonts w:cs="Calibri"/>
                <w:b/>
                <w:sz w:val="20"/>
                <w:szCs w:val="20"/>
              </w:rPr>
            </w:pPr>
          </w:p>
          <w:p w:rsidRPr="000B10E1" w:rsidR="0000080F" w:rsidP="000B10E1" w:rsidRDefault="0000080F" w14:paraId="0505C5BB" w14:textId="77777777">
            <w:pPr>
              <w:pStyle w:val="ListParagraph"/>
              <w:numPr>
                <w:ilvl w:val="0"/>
                <w:numId w:val="9"/>
              </w:numPr>
              <w:spacing w:after="0" w:line="240" w:lineRule="auto"/>
              <w:jc w:val="both"/>
              <w:rPr>
                <w:rFonts w:cs="Calibri"/>
                <w:b/>
                <w:sz w:val="20"/>
                <w:szCs w:val="20"/>
              </w:rPr>
            </w:pPr>
            <w:r w:rsidRPr="000B10E1">
              <w:rPr>
                <w:rFonts w:cs="Calibri"/>
                <w:sz w:val="20"/>
                <w:szCs w:val="20"/>
              </w:rPr>
              <w:t>Complete the Apprenticeship to the required standard and within a reasonable timeframe as set out, and agreed by all parties, at the initial assessment stage.</w:t>
            </w:r>
          </w:p>
          <w:p w:rsidRPr="000B10E1" w:rsidR="0000080F" w:rsidP="000B10E1" w:rsidRDefault="0000080F" w14:paraId="497F3A60" w14:textId="77777777">
            <w:pPr>
              <w:pStyle w:val="ListParagraph"/>
              <w:spacing w:after="0" w:line="240" w:lineRule="auto"/>
              <w:ind w:left="0"/>
              <w:jc w:val="both"/>
              <w:rPr>
                <w:rFonts w:cs="Calibri"/>
                <w:b/>
                <w:sz w:val="20"/>
                <w:szCs w:val="20"/>
              </w:rPr>
            </w:pPr>
          </w:p>
          <w:p w:rsidRPr="000B10E1" w:rsidR="0000080F" w:rsidP="000B10E1" w:rsidRDefault="0000080F" w14:paraId="30EF4B7E" w14:textId="77777777">
            <w:pPr>
              <w:pStyle w:val="ListParagraph"/>
              <w:numPr>
                <w:ilvl w:val="0"/>
                <w:numId w:val="9"/>
              </w:numPr>
              <w:spacing w:after="0" w:line="240" w:lineRule="auto"/>
              <w:jc w:val="both"/>
              <w:rPr>
                <w:rFonts w:cs="Calibri"/>
                <w:b/>
                <w:sz w:val="20"/>
                <w:szCs w:val="20"/>
              </w:rPr>
            </w:pPr>
            <w:r w:rsidRPr="000B10E1">
              <w:rPr>
                <w:rFonts w:cs="Calibri"/>
                <w:sz w:val="20"/>
                <w:szCs w:val="20"/>
              </w:rPr>
              <w:t xml:space="preserve">To engage on a regular basis with the training provider </w:t>
            </w:r>
            <w:proofErr w:type="gramStart"/>
            <w:r w:rsidRPr="000B10E1">
              <w:rPr>
                <w:rFonts w:cs="Calibri"/>
                <w:sz w:val="20"/>
                <w:szCs w:val="20"/>
              </w:rPr>
              <w:t>in order to</w:t>
            </w:r>
            <w:proofErr w:type="gramEnd"/>
            <w:r w:rsidRPr="000B10E1">
              <w:rPr>
                <w:rFonts w:cs="Calibri"/>
                <w:sz w:val="20"/>
                <w:szCs w:val="20"/>
              </w:rPr>
              <w:t xml:space="preserve"> progress apprenticeship training. </w:t>
            </w:r>
          </w:p>
          <w:p w:rsidRPr="000B10E1" w:rsidR="0000080F" w:rsidP="000B10E1" w:rsidRDefault="0000080F" w14:paraId="672FF9B6" w14:textId="77777777">
            <w:pPr>
              <w:pStyle w:val="ListParagraph"/>
              <w:spacing w:after="0" w:line="240" w:lineRule="auto"/>
              <w:ind w:left="0"/>
              <w:jc w:val="both"/>
              <w:rPr>
                <w:rFonts w:cs="Calibri"/>
                <w:b/>
                <w:sz w:val="20"/>
                <w:szCs w:val="20"/>
              </w:rPr>
            </w:pPr>
          </w:p>
          <w:p w:rsidRPr="000B10E1" w:rsidR="0000080F" w:rsidP="000B10E1" w:rsidRDefault="0000080F" w14:paraId="368BAC43" w14:textId="77777777">
            <w:pPr>
              <w:pStyle w:val="ListParagraph"/>
              <w:numPr>
                <w:ilvl w:val="0"/>
                <w:numId w:val="9"/>
              </w:numPr>
              <w:spacing w:after="0" w:line="240" w:lineRule="auto"/>
              <w:jc w:val="both"/>
              <w:rPr>
                <w:rFonts w:cs="Calibri"/>
                <w:b/>
                <w:sz w:val="20"/>
                <w:szCs w:val="20"/>
              </w:rPr>
            </w:pPr>
            <w:r w:rsidRPr="000B10E1">
              <w:rPr>
                <w:rFonts w:cs="Calibri"/>
                <w:sz w:val="20"/>
                <w:szCs w:val="20"/>
              </w:rPr>
              <w:t>To meet all deadlines for work submissions and to meet regularly with their assessor and manager.</w:t>
            </w:r>
          </w:p>
          <w:p w:rsidRPr="000B10E1" w:rsidR="0000080F" w:rsidP="000B10E1" w:rsidRDefault="0000080F" w14:paraId="275C4475" w14:textId="77777777">
            <w:pPr>
              <w:pStyle w:val="ListParagraph"/>
              <w:spacing w:after="0" w:line="240" w:lineRule="auto"/>
              <w:ind w:left="0"/>
              <w:jc w:val="both"/>
              <w:rPr>
                <w:rFonts w:cs="Calibri"/>
                <w:b/>
                <w:sz w:val="20"/>
                <w:szCs w:val="20"/>
              </w:rPr>
            </w:pPr>
          </w:p>
          <w:p w:rsidRPr="000B10E1" w:rsidR="0000080F" w:rsidP="000B10E1" w:rsidRDefault="0000080F" w14:paraId="19BB063C" w14:textId="77777777">
            <w:pPr>
              <w:pStyle w:val="ListParagraph"/>
              <w:numPr>
                <w:ilvl w:val="0"/>
                <w:numId w:val="9"/>
              </w:numPr>
              <w:spacing w:after="0" w:line="240" w:lineRule="auto"/>
              <w:jc w:val="both"/>
              <w:rPr>
                <w:rFonts w:cs="Calibri"/>
                <w:b/>
                <w:sz w:val="20"/>
                <w:szCs w:val="20"/>
              </w:rPr>
            </w:pPr>
            <w:r w:rsidRPr="000B10E1">
              <w:rPr>
                <w:rFonts w:cs="Calibri"/>
                <w:sz w:val="20"/>
                <w:szCs w:val="20"/>
              </w:rPr>
              <w:t xml:space="preserve">Actively engage and reflect with their line manager about how the apprenticeship is progressing and aiding them in their job role. </w:t>
            </w:r>
          </w:p>
          <w:p w:rsidRPr="000B10E1" w:rsidR="0000080F" w:rsidP="000B10E1" w:rsidRDefault="0000080F" w14:paraId="36EAFB72" w14:textId="77777777">
            <w:pPr>
              <w:pStyle w:val="ListParagraph"/>
              <w:spacing w:after="0" w:line="240" w:lineRule="auto"/>
              <w:ind w:left="0"/>
              <w:jc w:val="both"/>
              <w:rPr>
                <w:rFonts w:cs="Calibri"/>
                <w:b/>
                <w:sz w:val="20"/>
                <w:szCs w:val="20"/>
              </w:rPr>
            </w:pPr>
          </w:p>
          <w:p w:rsidRPr="000B10E1" w:rsidR="0000080F" w:rsidP="000B10E1" w:rsidRDefault="0000080F" w14:paraId="6FBD2179" w14:textId="77777777">
            <w:pPr>
              <w:pStyle w:val="ListParagraph"/>
              <w:numPr>
                <w:ilvl w:val="0"/>
                <w:numId w:val="9"/>
              </w:numPr>
              <w:spacing w:after="0" w:line="240" w:lineRule="auto"/>
              <w:jc w:val="both"/>
              <w:rPr>
                <w:rFonts w:cs="Calibri"/>
                <w:sz w:val="20"/>
                <w:szCs w:val="20"/>
              </w:rPr>
            </w:pPr>
            <w:r w:rsidRPr="000B10E1">
              <w:rPr>
                <w:rFonts w:cs="Calibri"/>
                <w:sz w:val="20"/>
                <w:szCs w:val="20"/>
              </w:rPr>
              <w:t>To raise immediately with their manager any workplace issues/concerns that may affect the completion of the apprenticeship.</w:t>
            </w:r>
          </w:p>
          <w:p w:rsidRPr="000B10E1" w:rsidR="0000080F" w:rsidP="000B10E1" w:rsidRDefault="0000080F" w14:paraId="45BA0FB9" w14:textId="77777777">
            <w:pPr>
              <w:pStyle w:val="ListParagraph"/>
              <w:spacing w:after="0" w:line="240" w:lineRule="auto"/>
              <w:ind w:left="0"/>
              <w:jc w:val="both"/>
              <w:rPr>
                <w:rFonts w:cs="Calibri"/>
                <w:sz w:val="20"/>
                <w:szCs w:val="20"/>
              </w:rPr>
            </w:pPr>
          </w:p>
          <w:p w:rsidRPr="000B10E1" w:rsidR="0000080F" w:rsidP="000B10E1" w:rsidRDefault="0000080F" w14:paraId="0DFA1449" w14:textId="77777777">
            <w:pPr>
              <w:pStyle w:val="ListParagraph"/>
              <w:numPr>
                <w:ilvl w:val="0"/>
                <w:numId w:val="9"/>
              </w:numPr>
              <w:spacing w:after="0" w:line="240" w:lineRule="auto"/>
              <w:jc w:val="both"/>
              <w:rPr>
                <w:rFonts w:cs="Calibri"/>
                <w:sz w:val="20"/>
                <w:szCs w:val="20"/>
              </w:rPr>
            </w:pPr>
            <w:r w:rsidRPr="000B10E1">
              <w:rPr>
                <w:rFonts w:cs="Calibri"/>
                <w:sz w:val="20"/>
                <w:szCs w:val="20"/>
              </w:rPr>
              <w:t>To develop occupational competence, a professional attitude and meet the expectations and performance measures of Shropshire Council.</w:t>
            </w:r>
          </w:p>
          <w:p w:rsidRPr="000B10E1" w:rsidR="008F7F88" w:rsidP="000B10E1" w:rsidRDefault="008F7F88" w14:paraId="4DE8F375" w14:textId="77777777">
            <w:pPr>
              <w:pStyle w:val="ListParagraph"/>
              <w:spacing w:after="0" w:line="240" w:lineRule="auto"/>
              <w:ind w:left="0"/>
              <w:jc w:val="both"/>
              <w:rPr>
                <w:rFonts w:cs="Calibri"/>
                <w:sz w:val="20"/>
                <w:szCs w:val="20"/>
              </w:rPr>
            </w:pPr>
          </w:p>
          <w:p w:rsidRPr="000B10E1" w:rsidR="008F7F88" w:rsidP="000B10E1" w:rsidRDefault="008F7F88" w14:paraId="7CD0BF85" w14:textId="77777777">
            <w:pPr>
              <w:pStyle w:val="ListParagraph"/>
              <w:numPr>
                <w:ilvl w:val="0"/>
                <w:numId w:val="9"/>
              </w:numPr>
              <w:spacing w:after="0" w:line="240" w:lineRule="auto"/>
              <w:jc w:val="both"/>
              <w:rPr>
                <w:rFonts w:cs="Calibri"/>
                <w:sz w:val="20"/>
                <w:szCs w:val="20"/>
              </w:rPr>
            </w:pPr>
            <w:r w:rsidRPr="000B10E1">
              <w:rPr>
                <w:rFonts w:cs="Calibri"/>
                <w:sz w:val="20"/>
                <w:szCs w:val="20"/>
              </w:rPr>
              <w:t>Inform the Training Provider of any issues which may affect the completion of the apprenticeship qualification within the agreed timescales.</w:t>
            </w:r>
          </w:p>
          <w:p w:rsidRPr="000B10E1" w:rsidR="0000080F" w:rsidP="00F07332" w:rsidRDefault="0000080F" w14:paraId="6F50405C" w14:textId="77777777">
            <w:pPr>
              <w:rPr>
                <w:rFonts w:ascii="Calibri" w:hAnsi="Calibri" w:cs="Calibri"/>
                <w:sz w:val="20"/>
                <w:szCs w:val="20"/>
              </w:rPr>
            </w:pPr>
          </w:p>
          <w:p w:rsidRPr="000B10E1" w:rsidR="0000080F" w:rsidP="00F07332" w:rsidRDefault="0000080F" w14:paraId="74C1EAC0" w14:textId="77777777">
            <w:pPr>
              <w:rPr>
                <w:rFonts w:ascii="Calibri" w:hAnsi="Calibri" w:cs="Calibri"/>
                <w:sz w:val="20"/>
                <w:szCs w:val="20"/>
              </w:rPr>
            </w:pPr>
          </w:p>
          <w:p w:rsidRPr="000B10E1" w:rsidR="0000080F" w:rsidP="00F07332" w:rsidRDefault="0000080F" w14:paraId="4E57C627" w14:textId="77777777">
            <w:pPr>
              <w:rPr>
                <w:rFonts w:ascii="Calibri" w:hAnsi="Calibri" w:cs="Calibri"/>
                <w:sz w:val="20"/>
                <w:szCs w:val="20"/>
              </w:rPr>
            </w:pPr>
          </w:p>
          <w:p w:rsidRPr="000B10E1" w:rsidR="0000080F" w:rsidP="00F07332" w:rsidRDefault="0000080F" w14:paraId="1859B07E" w14:textId="77777777">
            <w:pPr>
              <w:rPr>
                <w:rFonts w:ascii="Calibri" w:hAnsi="Calibri" w:cs="Calibri"/>
                <w:sz w:val="20"/>
                <w:szCs w:val="20"/>
              </w:rPr>
            </w:pPr>
          </w:p>
          <w:p w:rsidRPr="000B10E1" w:rsidR="0000080F" w:rsidP="00F07332" w:rsidRDefault="0000080F" w14:paraId="43D4A1F2" w14:textId="77777777">
            <w:pPr>
              <w:rPr>
                <w:rFonts w:ascii="Calibri" w:hAnsi="Calibri" w:cs="Calibri"/>
                <w:sz w:val="20"/>
                <w:szCs w:val="20"/>
              </w:rPr>
            </w:pPr>
          </w:p>
          <w:p w:rsidRPr="000B10E1" w:rsidR="0000080F" w:rsidP="00F07332" w:rsidRDefault="0000080F" w14:paraId="4F55A864" w14:textId="77777777">
            <w:pPr>
              <w:rPr>
                <w:rFonts w:ascii="Calibri" w:hAnsi="Calibri" w:cs="Calibri"/>
                <w:sz w:val="20"/>
                <w:szCs w:val="20"/>
              </w:rPr>
            </w:pPr>
          </w:p>
          <w:p w:rsidRPr="000B10E1" w:rsidR="0000080F" w:rsidP="00F07332" w:rsidRDefault="0000080F" w14:paraId="2429D840" w14:textId="77777777">
            <w:pPr>
              <w:rPr>
                <w:rFonts w:ascii="Calibri" w:hAnsi="Calibri" w:cs="Calibri"/>
                <w:sz w:val="20"/>
                <w:szCs w:val="20"/>
              </w:rPr>
            </w:pPr>
          </w:p>
          <w:p w:rsidRPr="000B10E1" w:rsidR="0000080F" w:rsidP="00F07332" w:rsidRDefault="0000080F" w14:paraId="7459D382" w14:textId="77777777">
            <w:pPr>
              <w:rPr>
                <w:rFonts w:ascii="Calibri" w:hAnsi="Calibri" w:cs="Calibri"/>
                <w:sz w:val="20"/>
                <w:szCs w:val="20"/>
              </w:rPr>
            </w:pPr>
          </w:p>
          <w:p w:rsidRPr="000B10E1" w:rsidR="0000080F" w:rsidP="00F07332" w:rsidRDefault="0000080F" w14:paraId="35140E46" w14:textId="77777777">
            <w:pPr>
              <w:rPr>
                <w:rFonts w:ascii="Calibri" w:hAnsi="Calibri" w:cs="Calibri"/>
                <w:sz w:val="20"/>
                <w:szCs w:val="20"/>
              </w:rPr>
            </w:pPr>
          </w:p>
        </w:tc>
        <w:tc>
          <w:tcPr>
            <w:tcW w:w="6062" w:type="dxa"/>
            <w:shd w:val="clear" w:color="auto" w:fill="auto"/>
          </w:tcPr>
          <w:p w:rsidRPr="006B4B57" w:rsidR="0000080F" w:rsidP="006B4B57" w:rsidRDefault="0000080F" w14:paraId="56294665" w14:textId="6132EC31">
            <w:pPr>
              <w:pStyle w:val="ListParagraph"/>
              <w:numPr>
                <w:ilvl w:val="0"/>
                <w:numId w:val="9"/>
              </w:numPr>
              <w:spacing w:after="0" w:line="240" w:lineRule="auto"/>
              <w:jc w:val="both"/>
              <w:rPr>
                <w:rFonts w:cs="Calibri"/>
                <w:sz w:val="20"/>
                <w:szCs w:val="20"/>
              </w:rPr>
            </w:pPr>
            <w:r w:rsidRPr="000B10E1">
              <w:rPr>
                <w:rFonts w:cs="Calibri"/>
                <w:sz w:val="20"/>
                <w:szCs w:val="20"/>
              </w:rPr>
              <w:t>Follow the processes, as set out by Upskill Shropshire, to engage with current employees or to recruit to new apprenticeship vacancies.</w:t>
            </w:r>
          </w:p>
          <w:p w:rsidRPr="000B10E1" w:rsidR="0000080F" w:rsidP="000B10E1" w:rsidRDefault="0000080F" w14:paraId="087E64FD" w14:textId="11E3A9D3">
            <w:pPr>
              <w:pStyle w:val="ListParagraph"/>
              <w:numPr>
                <w:ilvl w:val="0"/>
                <w:numId w:val="9"/>
              </w:numPr>
              <w:spacing w:after="0" w:line="240" w:lineRule="auto"/>
              <w:jc w:val="both"/>
              <w:rPr>
                <w:rFonts w:cs="Calibri"/>
                <w:b/>
                <w:sz w:val="20"/>
                <w:szCs w:val="20"/>
              </w:rPr>
            </w:pPr>
            <w:r w:rsidRPr="000B10E1">
              <w:rPr>
                <w:rFonts w:cs="Calibri"/>
                <w:sz w:val="20"/>
                <w:szCs w:val="20"/>
              </w:rPr>
              <w:t xml:space="preserve">To understand all elements of apprenticeship training by reading the Upskill Guidance available to Apprentices and Managers including off the job learning rule. </w:t>
            </w:r>
          </w:p>
          <w:p w:rsidRPr="000B10E1" w:rsidR="0000080F" w:rsidP="000B10E1" w:rsidRDefault="0000080F" w14:paraId="73F4FEA5" w14:textId="77777777">
            <w:pPr>
              <w:pStyle w:val="ListParagraph"/>
              <w:spacing w:after="0" w:line="240" w:lineRule="auto"/>
              <w:ind w:left="0"/>
              <w:jc w:val="both"/>
              <w:rPr>
                <w:rFonts w:cs="Calibri"/>
                <w:b/>
                <w:sz w:val="20"/>
                <w:szCs w:val="20"/>
              </w:rPr>
            </w:pPr>
          </w:p>
          <w:p w:rsidRPr="000B10E1" w:rsidR="0000080F" w:rsidP="000B10E1" w:rsidRDefault="0000080F" w14:paraId="18D9FDC0" w14:textId="77777777">
            <w:pPr>
              <w:pStyle w:val="ListParagraph"/>
              <w:numPr>
                <w:ilvl w:val="0"/>
                <w:numId w:val="9"/>
              </w:numPr>
              <w:spacing w:after="0" w:line="240" w:lineRule="auto"/>
              <w:jc w:val="both"/>
              <w:rPr>
                <w:rFonts w:cs="Calibri"/>
                <w:b/>
                <w:sz w:val="20"/>
                <w:szCs w:val="20"/>
              </w:rPr>
            </w:pPr>
            <w:r w:rsidRPr="000B10E1">
              <w:rPr>
                <w:rFonts w:cs="Calibri"/>
                <w:sz w:val="20"/>
                <w:szCs w:val="20"/>
              </w:rPr>
              <w:t>To commit to the employee’s Apprenticeship journey throughout the programme, providing thorough support, commitment and confirm this by signing the Commitment Statement provided by the Training Provider at the start of an Apprenticeship.</w:t>
            </w:r>
          </w:p>
          <w:p w:rsidRPr="000B10E1" w:rsidR="0000080F" w:rsidP="000B10E1" w:rsidRDefault="0000080F" w14:paraId="7DE86153" w14:textId="77777777">
            <w:pPr>
              <w:pStyle w:val="ListParagraph"/>
              <w:spacing w:after="0" w:line="240" w:lineRule="auto"/>
              <w:ind w:left="0"/>
              <w:jc w:val="both"/>
              <w:rPr>
                <w:rFonts w:cs="Calibri"/>
                <w:b/>
                <w:sz w:val="20"/>
                <w:szCs w:val="20"/>
              </w:rPr>
            </w:pPr>
          </w:p>
          <w:p w:rsidRPr="000B10E1" w:rsidR="0000080F" w:rsidP="000B10E1" w:rsidRDefault="0000080F" w14:paraId="56EA9E4B" w14:textId="77777777">
            <w:pPr>
              <w:pStyle w:val="ListParagraph"/>
              <w:numPr>
                <w:ilvl w:val="0"/>
                <w:numId w:val="9"/>
              </w:numPr>
              <w:spacing w:after="0" w:line="240" w:lineRule="auto"/>
              <w:jc w:val="both"/>
              <w:rPr>
                <w:rFonts w:cs="Calibri"/>
                <w:sz w:val="20"/>
                <w:szCs w:val="20"/>
              </w:rPr>
            </w:pPr>
            <w:r w:rsidRPr="000B10E1">
              <w:rPr>
                <w:rFonts w:cs="Calibri"/>
                <w:sz w:val="20"/>
                <w:szCs w:val="20"/>
              </w:rPr>
              <w:t>Work with, and be supported by, the training provider to ensure that appropriate work is planned to develop the required skills and knowledge.</w:t>
            </w:r>
          </w:p>
          <w:p w:rsidRPr="000B10E1" w:rsidR="0000080F" w:rsidP="000B10E1" w:rsidRDefault="0000080F" w14:paraId="01C787E1" w14:textId="77777777">
            <w:pPr>
              <w:pStyle w:val="ListParagraph"/>
              <w:spacing w:after="0" w:line="240" w:lineRule="auto"/>
              <w:ind w:left="0"/>
              <w:jc w:val="both"/>
              <w:rPr>
                <w:rFonts w:cs="Calibri"/>
                <w:sz w:val="20"/>
                <w:szCs w:val="20"/>
              </w:rPr>
            </w:pPr>
          </w:p>
          <w:p w:rsidRPr="000B10E1" w:rsidR="0000080F" w:rsidP="000B10E1" w:rsidRDefault="0000080F" w14:paraId="5EB4740A" w14:textId="77777777">
            <w:pPr>
              <w:pStyle w:val="ListParagraph"/>
              <w:numPr>
                <w:ilvl w:val="0"/>
                <w:numId w:val="9"/>
              </w:numPr>
              <w:spacing w:after="0" w:line="240" w:lineRule="auto"/>
              <w:jc w:val="both"/>
              <w:rPr>
                <w:rFonts w:cs="Calibri"/>
                <w:sz w:val="20"/>
                <w:szCs w:val="20"/>
              </w:rPr>
            </w:pPr>
            <w:r w:rsidRPr="000B10E1">
              <w:rPr>
                <w:rFonts w:cs="Calibri"/>
                <w:sz w:val="20"/>
                <w:szCs w:val="20"/>
              </w:rPr>
              <w:t>To engage in an appropriate induction to the apprenticeship programme, in accordance with national guidelines, for all learners with the provider.</w:t>
            </w:r>
          </w:p>
          <w:p w:rsidRPr="000B10E1" w:rsidR="0000080F" w:rsidP="000B10E1" w:rsidRDefault="0000080F" w14:paraId="4BD49168" w14:textId="77777777">
            <w:pPr>
              <w:pStyle w:val="ListParagraph"/>
              <w:spacing w:after="0" w:line="240" w:lineRule="auto"/>
              <w:ind w:left="0"/>
              <w:jc w:val="both"/>
              <w:rPr>
                <w:rFonts w:cs="Calibri"/>
                <w:sz w:val="20"/>
                <w:szCs w:val="20"/>
              </w:rPr>
            </w:pPr>
          </w:p>
          <w:p w:rsidRPr="000B10E1" w:rsidR="0000080F" w:rsidP="000B10E1" w:rsidRDefault="0000080F" w14:paraId="34DB113B" w14:textId="77777777">
            <w:pPr>
              <w:pStyle w:val="ListParagraph"/>
              <w:numPr>
                <w:ilvl w:val="0"/>
                <w:numId w:val="9"/>
              </w:numPr>
              <w:spacing w:after="0" w:line="240" w:lineRule="auto"/>
              <w:jc w:val="both"/>
              <w:rPr>
                <w:rFonts w:cs="Calibri"/>
                <w:sz w:val="20"/>
                <w:szCs w:val="20"/>
              </w:rPr>
            </w:pPr>
            <w:r w:rsidRPr="000B10E1">
              <w:rPr>
                <w:rFonts w:cs="Calibri"/>
                <w:sz w:val="20"/>
                <w:szCs w:val="20"/>
              </w:rPr>
              <w:t xml:space="preserve">Provide informal coaching, guidance and feedback which will help staff undertaking apprenticeship training develop knowledge and skills to meet the requirements of the apprenticeship standard or framework. </w:t>
            </w:r>
          </w:p>
          <w:p w:rsidRPr="000B10E1" w:rsidR="0000080F" w:rsidP="000B10E1" w:rsidRDefault="0000080F" w14:paraId="5330E517" w14:textId="77777777">
            <w:pPr>
              <w:pStyle w:val="ListParagraph"/>
              <w:spacing w:after="0" w:line="240" w:lineRule="auto"/>
              <w:ind w:left="0"/>
              <w:jc w:val="both"/>
              <w:rPr>
                <w:rFonts w:cs="Calibri"/>
                <w:sz w:val="20"/>
                <w:szCs w:val="20"/>
              </w:rPr>
            </w:pPr>
          </w:p>
          <w:p w:rsidRPr="000B10E1" w:rsidR="0000080F" w:rsidP="000B10E1" w:rsidRDefault="0000080F" w14:paraId="15D18956" w14:textId="77777777">
            <w:pPr>
              <w:pStyle w:val="ListParagraph"/>
              <w:numPr>
                <w:ilvl w:val="0"/>
                <w:numId w:val="9"/>
              </w:numPr>
              <w:spacing w:after="0" w:line="240" w:lineRule="auto"/>
              <w:jc w:val="both"/>
              <w:rPr>
                <w:rFonts w:cs="Calibri"/>
                <w:sz w:val="20"/>
                <w:szCs w:val="20"/>
              </w:rPr>
            </w:pPr>
            <w:r w:rsidRPr="000B10E1">
              <w:rPr>
                <w:rFonts w:cs="Calibri"/>
                <w:sz w:val="20"/>
                <w:szCs w:val="20"/>
              </w:rPr>
              <w:t xml:space="preserve">Discuss the progress of the employee’s apprenticeships with them on a regular basis and provide suitable supervision throughout their training and employment. </w:t>
            </w:r>
          </w:p>
          <w:p w:rsidRPr="000B10E1" w:rsidR="0000080F" w:rsidP="000B10E1" w:rsidRDefault="0000080F" w14:paraId="228E63E3" w14:textId="77777777">
            <w:pPr>
              <w:pStyle w:val="ListParagraph"/>
              <w:spacing w:after="0" w:line="240" w:lineRule="auto"/>
              <w:ind w:left="0"/>
              <w:jc w:val="both"/>
              <w:rPr>
                <w:rFonts w:cs="Calibri"/>
                <w:sz w:val="20"/>
                <w:szCs w:val="20"/>
              </w:rPr>
            </w:pPr>
          </w:p>
          <w:p w:rsidRPr="000B10E1" w:rsidR="008F7F88" w:rsidP="000B10E1" w:rsidRDefault="0000080F" w14:paraId="4B9AC56B" w14:textId="77777777">
            <w:pPr>
              <w:pStyle w:val="ListParagraph"/>
              <w:numPr>
                <w:ilvl w:val="0"/>
                <w:numId w:val="9"/>
              </w:numPr>
              <w:spacing w:after="0" w:line="240" w:lineRule="auto"/>
              <w:jc w:val="both"/>
              <w:rPr>
                <w:rFonts w:cs="Calibri"/>
                <w:sz w:val="20"/>
                <w:szCs w:val="20"/>
              </w:rPr>
            </w:pPr>
            <w:r w:rsidRPr="000B10E1">
              <w:rPr>
                <w:rFonts w:cs="Calibri"/>
                <w:sz w:val="20"/>
                <w:szCs w:val="20"/>
              </w:rPr>
              <w:t>Provide a Workplace Mentor</w:t>
            </w:r>
            <w:r w:rsidRPr="000B10E1" w:rsidR="008F7F88">
              <w:rPr>
                <w:rFonts w:cs="Calibri"/>
                <w:sz w:val="20"/>
                <w:szCs w:val="20"/>
              </w:rPr>
              <w:t xml:space="preserve"> </w:t>
            </w:r>
            <w:r w:rsidRPr="000B10E1">
              <w:rPr>
                <w:rFonts w:cs="Calibri"/>
                <w:sz w:val="20"/>
                <w:szCs w:val="20"/>
              </w:rPr>
              <w:t>to provide additional support</w:t>
            </w:r>
            <w:r w:rsidRPr="000B10E1" w:rsidR="008F7F88">
              <w:rPr>
                <w:rFonts w:cs="Calibri"/>
                <w:sz w:val="20"/>
                <w:szCs w:val="20"/>
              </w:rPr>
              <w:t xml:space="preserve">. </w:t>
            </w:r>
          </w:p>
          <w:p w:rsidRPr="000B10E1" w:rsidR="008F7F88" w:rsidP="000B10E1" w:rsidRDefault="008F7F88" w14:paraId="0B947E6E" w14:textId="77777777">
            <w:pPr>
              <w:pStyle w:val="ListParagraph"/>
              <w:spacing w:after="0" w:line="240" w:lineRule="auto"/>
              <w:ind w:left="0"/>
              <w:jc w:val="both"/>
              <w:rPr>
                <w:rFonts w:cs="Calibri"/>
                <w:sz w:val="20"/>
                <w:szCs w:val="20"/>
              </w:rPr>
            </w:pPr>
          </w:p>
          <w:p w:rsidRPr="000B10E1" w:rsidR="0000080F" w:rsidP="000B10E1" w:rsidRDefault="0000080F" w14:paraId="5AC2EC4B" w14:textId="77777777">
            <w:pPr>
              <w:pStyle w:val="ListParagraph"/>
              <w:numPr>
                <w:ilvl w:val="0"/>
                <w:numId w:val="9"/>
              </w:numPr>
              <w:spacing w:after="0" w:line="240" w:lineRule="auto"/>
              <w:jc w:val="both"/>
              <w:rPr>
                <w:rFonts w:cs="Calibri"/>
                <w:sz w:val="20"/>
                <w:szCs w:val="20"/>
              </w:rPr>
            </w:pPr>
            <w:r w:rsidRPr="000B10E1">
              <w:rPr>
                <w:rFonts w:cs="Calibri"/>
                <w:sz w:val="20"/>
                <w:szCs w:val="20"/>
              </w:rPr>
              <w:t xml:space="preserve">To attend meetings either virtually or face to face, with the training provider and the apprentice at mutually agreed regular intervals (at least quarterly) to discuss progress and any issues which may require joint resolution. </w:t>
            </w:r>
          </w:p>
          <w:p w:rsidRPr="000B10E1" w:rsidR="008F7F88" w:rsidP="000B10E1" w:rsidRDefault="008F7F88" w14:paraId="02EFEB24" w14:textId="77777777">
            <w:pPr>
              <w:pStyle w:val="ListParagraph"/>
              <w:spacing w:after="0" w:line="240" w:lineRule="auto"/>
              <w:ind w:left="0"/>
              <w:jc w:val="both"/>
              <w:rPr>
                <w:rFonts w:cs="Calibri"/>
                <w:sz w:val="20"/>
                <w:szCs w:val="20"/>
              </w:rPr>
            </w:pPr>
          </w:p>
          <w:p w:rsidRPr="000B10E1" w:rsidR="0000080F" w:rsidP="000B10E1" w:rsidRDefault="0000080F" w14:paraId="491C7B26" w14:textId="77777777">
            <w:pPr>
              <w:pStyle w:val="ListParagraph"/>
              <w:numPr>
                <w:ilvl w:val="0"/>
                <w:numId w:val="9"/>
              </w:numPr>
              <w:spacing w:after="0" w:line="240" w:lineRule="auto"/>
              <w:jc w:val="both"/>
              <w:rPr>
                <w:rFonts w:cs="Calibri"/>
                <w:sz w:val="20"/>
                <w:szCs w:val="20"/>
              </w:rPr>
            </w:pPr>
            <w:r w:rsidRPr="000B10E1">
              <w:rPr>
                <w:rFonts w:cs="Calibri"/>
                <w:sz w:val="20"/>
                <w:szCs w:val="20"/>
              </w:rPr>
              <w:t>Inform the Training Provider of any issues which may affect the completion of the apprenticeship qualification within the agreed timescales.</w:t>
            </w:r>
          </w:p>
          <w:p w:rsidRPr="000B10E1" w:rsidR="008F7F88" w:rsidP="000B10E1" w:rsidRDefault="008F7F88" w14:paraId="64AD4E0D" w14:textId="77777777">
            <w:pPr>
              <w:pStyle w:val="ListParagraph"/>
              <w:spacing w:after="0" w:line="240" w:lineRule="auto"/>
              <w:ind w:left="0"/>
              <w:jc w:val="both"/>
              <w:rPr>
                <w:rFonts w:cs="Calibri"/>
                <w:sz w:val="20"/>
                <w:szCs w:val="20"/>
              </w:rPr>
            </w:pPr>
          </w:p>
          <w:p w:rsidRPr="000B10E1" w:rsidR="0000080F" w:rsidP="000B10E1" w:rsidRDefault="0000080F" w14:paraId="6798331E" w14:textId="34876CE9">
            <w:pPr>
              <w:pStyle w:val="ListParagraph"/>
              <w:numPr>
                <w:ilvl w:val="0"/>
                <w:numId w:val="9"/>
              </w:numPr>
              <w:spacing w:after="0" w:line="240" w:lineRule="auto"/>
              <w:jc w:val="both"/>
              <w:rPr>
                <w:rFonts w:cs="Calibri"/>
                <w:sz w:val="20"/>
                <w:szCs w:val="20"/>
              </w:rPr>
            </w:pPr>
            <w:r w:rsidRPr="000B10E1">
              <w:rPr>
                <w:rFonts w:cs="Calibri"/>
                <w:sz w:val="20"/>
                <w:szCs w:val="20"/>
              </w:rPr>
              <w:t xml:space="preserve">Enable the apprentice to undertake the requirement </w:t>
            </w:r>
            <w:r w:rsidR="00DD49A7">
              <w:rPr>
                <w:rFonts w:cs="Calibri"/>
                <w:sz w:val="20"/>
                <w:szCs w:val="20"/>
              </w:rPr>
              <w:t xml:space="preserve">off the job training against </w:t>
            </w:r>
            <w:r w:rsidRPr="000B10E1">
              <w:rPr>
                <w:rFonts w:cs="Calibri"/>
                <w:sz w:val="20"/>
                <w:szCs w:val="20"/>
              </w:rPr>
              <w:t>their contracted time in off the job training activity</w:t>
            </w:r>
            <w:r w:rsidR="00DD49A7">
              <w:rPr>
                <w:rFonts w:cs="Calibri"/>
                <w:sz w:val="20"/>
                <w:szCs w:val="20"/>
              </w:rPr>
              <w:t xml:space="preserve"> (based on 6 hours)</w:t>
            </w:r>
            <w:r w:rsidRPr="000B10E1">
              <w:rPr>
                <w:rFonts w:cs="Calibri"/>
                <w:sz w:val="20"/>
                <w:szCs w:val="20"/>
              </w:rPr>
              <w:t>.</w:t>
            </w:r>
          </w:p>
          <w:p w:rsidRPr="000B10E1" w:rsidR="008F7F88" w:rsidP="000B10E1" w:rsidRDefault="008F7F88" w14:paraId="54EE0367" w14:textId="77777777">
            <w:pPr>
              <w:pStyle w:val="ListParagraph"/>
              <w:spacing w:after="0" w:line="240" w:lineRule="auto"/>
              <w:ind w:left="0"/>
              <w:jc w:val="both"/>
              <w:rPr>
                <w:rFonts w:cs="Calibri"/>
                <w:sz w:val="20"/>
                <w:szCs w:val="20"/>
              </w:rPr>
            </w:pPr>
          </w:p>
          <w:p w:rsidR="0000080F" w:rsidP="000B10E1" w:rsidRDefault="0000080F" w14:paraId="4A0569C6" w14:textId="23523406">
            <w:pPr>
              <w:pStyle w:val="ListParagraph"/>
              <w:numPr>
                <w:ilvl w:val="0"/>
                <w:numId w:val="9"/>
              </w:numPr>
              <w:spacing w:after="0" w:line="240" w:lineRule="auto"/>
              <w:jc w:val="both"/>
              <w:rPr>
                <w:rFonts w:cs="Calibri"/>
                <w:sz w:val="20"/>
                <w:szCs w:val="20"/>
              </w:rPr>
            </w:pPr>
            <w:r w:rsidRPr="000B10E1">
              <w:rPr>
                <w:rFonts w:cs="Calibri"/>
                <w:sz w:val="20"/>
                <w:szCs w:val="20"/>
              </w:rPr>
              <w:t xml:space="preserve">To communicate with the Training Provider and Upskill Shropshire if the employee is absent from the workplace for more than 2 weeks as appropriate measures may need to be implemented. </w:t>
            </w:r>
          </w:p>
          <w:p w:rsidRPr="006B4B57" w:rsidR="006B4B57" w:rsidP="006B4B57" w:rsidRDefault="006B4B57" w14:paraId="2E3F4ABC" w14:textId="77777777">
            <w:pPr>
              <w:pStyle w:val="ListParagraph"/>
              <w:rPr>
                <w:rFonts w:cs="Calibri"/>
                <w:sz w:val="20"/>
                <w:szCs w:val="20"/>
              </w:rPr>
            </w:pPr>
          </w:p>
          <w:p w:rsidRPr="006B4B57" w:rsidR="006B4B57" w:rsidP="006B4B57" w:rsidRDefault="006B4B57" w14:paraId="0764C346" w14:textId="77777777">
            <w:pPr>
              <w:pStyle w:val="ListParagraph"/>
              <w:numPr>
                <w:ilvl w:val="0"/>
                <w:numId w:val="9"/>
              </w:numPr>
              <w:jc w:val="both"/>
              <w:rPr>
                <w:rFonts w:cs="Calibri"/>
                <w:sz w:val="20"/>
                <w:szCs w:val="20"/>
              </w:rPr>
            </w:pPr>
            <w:r w:rsidRPr="006B4B57">
              <w:rPr>
                <w:rFonts w:cs="Calibri"/>
                <w:sz w:val="20"/>
                <w:szCs w:val="20"/>
              </w:rPr>
              <w:t xml:space="preserve">Understand that if there is no engagement for 4 weeks within the apprenticeship, the training provider has the right to </w:t>
            </w:r>
          </w:p>
          <w:p w:rsidRPr="006B4B57" w:rsidR="0000080F" w:rsidP="00F07332" w:rsidRDefault="006B4B57" w14:paraId="4CB7A539" w14:textId="76F7A14D">
            <w:pPr>
              <w:pStyle w:val="ListParagraph"/>
              <w:numPr>
                <w:ilvl w:val="0"/>
                <w:numId w:val="9"/>
              </w:numPr>
              <w:spacing w:after="0" w:line="240" w:lineRule="auto"/>
              <w:jc w:val="both"/>
              <w:rPr>
                <w:rFonts w:cs="Calibri"/>
                <w:sz w:val="20"/>
                <w:szCs w:val="20"/>
              </w:rPr>
            </w:pPr>
            <w:r w:rsidRPr="006B4B57">
              <w:rPr>
                <w:rFonts w:cs="Calibri"/>
                <w:sz w:val="20"/>
                <w:szCs w:val="20"/>
              </w:rPr>
              <w:t>withdraw the apprentice from programme.</w:t>
            </w:r>
          </w:p>
        </w:tc>
      </w:tr>
    </w:tbl>
    <w:p w:rsidRPr="0000080F" w:rsidR="0000080F" w:rsidP="00F07332" w:rsidRDefault="0000080F" w14:paraId="0CBD76A5" w14:textId="77777777">
      <w:pPr>
        <w:rPr>
          <w:rFonts w:ascii="Arial" w:hAnsi="Arial" w:cs="Arial"/>
          <w:sz w:val="22"/>
          <w:szCs w:val="22"/>
        </w:rPr>
      </w:pPr>
    </w:p>
    <w:sectPr w:rsidRPr="0000080F" w:rsidR="0000080F" w:rsidSect="006B4B57">
      <w:footerReference w:type="default" r:id="rId15"/>
      <w:pgSz w:w="11906" w:h="16838" w:orient="portrait"/>
      <w:pgMar w:top="426" w:right="282"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5563" w:rsidRDefault="00AE5563" w14:paraId="07E9A540" w14:textId="77777777">
      <w:r>
        <w:separator/>
      </w:r>
    </w:p>
  </w:endnote>
  <w:endnote w:type="continuationSeparator" w:id="0">
    <w:p w:rsidR="00AE5563" w:rsidRDefault="00AE5563" w14:paraId="11BAA9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0EBD" w:rsidR="00B331B6" w:rsidP="00EB23F3" w:rsidRDefault="00B02B4A" w14:paraId="562990A6" w14:textId="77777777">
    <w:pPr>
      <w:pStyle w:val="Footer"/>
      <w:tabs>
        <w:tab w:val="clear" w:pos="4153"/>
        <w:tab w:val="clear" w:pos="8306"/>
        <w:tab w:val="center" w:pos="4932"/>
        <w:tab w:val="right" w:pos="9864"/>
      </w:tabs>
      <w:jc w:val="center"/>
      <w:rPr>
        <w:rFonts w:ascii="Arial" w:hAnsi="Arial" w:cs="Arial"/>
        <w:sz w:val="16"/>
        <w:szCs w:val="16"/>
      </w:rPr>
    </w:pPr>
    <w:r w:rsidRPr="00240EBD">
      <w:rPr>
        <w:rFonts w:ascii="Arial" w:hAnsi="Arial" w:cs="Arial"/>
        <w:sz w:val="16"/>
        <w:szCs w:val="16"/>
      </w:rPr>
      <w:t>U</w:t>
    </w:r>
    <w:r w:rsidRPr="00240EBD" w:rsidR="002B1626">
      <w:rPr>
        <w:rFonts w:ascii="Arial" w:hAnsi="Arial" w:cs="Arial"/>
        <w:sz w:val="16"/>
        <w:szCs w:val="16"/>
      </w:rPr>
      <w:t xml:space="preserve">pskill Shropshire </w:t>
    </w:r>
    <w:r w:rsidR="00600A5B">
      <w:rPr>
        <w:rFonts w:ascii="Arial" w:hAnsi="Arial" w:cs="Arial"/>
        <w:sz w:val="16"/>
        <w:szCs w:val="16"/>
      </w:rPr>
      <w:t>–</w:t>
    </w:r>
    <w:r w:rsidRPr="00240EBD" w:rsidR="002B1626">
      <w:rPr>
        <w:rFonts w:ascii="Arial" w:hAnsi="Arial" w:cs="Arial"/>
        <w:sz w:val="16"/>
        <w:szCs w:val="16"/>
      </w:rPr>
      <w:t xml:space="preserve"> B</w:t>
    </w:r>
    <w:r w:rsidR="00600A5B">
      <w:rPr>
        <w:rFonts w:ascii="Arial" w:hAnsi="Arial" w:cs="Arial"/>
        <w:sz w:val="16"/>
        <w:szCs w:val="16"/>
      </w:rPr>
      <w:t>usiness Case</w:t>
    </w:r>
    <w:r w:rsidRPr="00240EBD" w:rsidR="002B1626">
      <w:rPr>
        <w:rFonts w:ascii="Arial" w:hAnsi="Arial" w:cs="Arial"/>
        <w:sz w:val="16"/>
        <w:szCs w:val="16"/>
      </w:rPr>
      <w:tab/>
    </w:r>
    <w:r w:rsidRPr="00240EBD" w:rsidR="002B1626">
      <w:rPr>
        <w:rFonts w:ascii="Arial" w:hAnsi="Arial" w:cs="Arial"/>
        <w:sz w:val="16"/>
        <w:szCs w:val="16"/>
      </w:rPr>
      <w:tab/>
    </w:r>
    <w:r w:rsidRPr="00240EBD" w:rsidR="002B1626">
      <w:rPr>
        <w:rFonts w:ascii="Arial" w:hAnsi="Arial" w:cs="Arial"/>
        <w:sz w:val="16"/>
        <w:szCs w:val="16"/>
      </w:rPr>
      <w:t>V.</w:t>
    </w:r>
    <w:r w:rsidR="00CB33D7">
      <w:rPr>
        <w:rFonts w:ascii="Arial" w:hAnsi="Arial" w:cs="Arial"/>
        <w:sz w:val="16"/>
        <w:szCs w:val="16"/>
      </w:rPr>
      <w:t xml:space="preserve">1 </w:t>
    </w:r>
    <w:r w:rsidR="00600A5B">
      <w:rPr>
        <w:rFonts w:ascii="Arial" w:hAnsi="Arial"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5563" w:rsidRDefault="00AE5563" w14:paraId="0683B0CF" w14:textId="77777777">
      <w:r>
        <w:separator/>
      </w:r>
    </w:p>
  </w:footnote>
  <w:footnote w:type="continuationSeparator" w:id="0">
    <w:p w:rsidR="00AE5563" w:rsidRDefault="00AE5563" w14:paraId="1D23CCB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381"/>
    <w:multiLevelType w:val="hybridMultilevel"/>
    <w:tmpl w:val="C636B1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72C4A72"/>
    <w:multiLevelType w:val="hybridMultilevel"/>
    <w:tmpl w:val="6596951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7CC46B4"/>
    <w:multiLevelType w:val="hybridMultilevel"/>
    <w:tmpl w:val="AFD06CDE"/>
    <w:lvl w:ilvl="0" w:tplc="8A543F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3056DC"/>
    <w:multiLevelType w:val="hybridMultilevel"/>
    <w:tmpl w:val="A5ECF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08774C"/>
    <w:multiLevelType w:val="hybridMultilevel"/>
    <w:tmpl w:val="29389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1245D"/>
    <w:multiLevelType w:val="hybridMultilevel"/>
    <w:tmpl w:val="4C7A7C9E"/>
    <w:lvl w:ilvl="0" w:tplc="6D9EDB74">
      <w:numFmt w:val="bullet"/>
      <w:lvlText w:val=""/>
      <w:lvlJc w:val="left"/>
      <w:pPr>
        <w:ind w:left="360" w:hanging="360"/>
      </w:pPr>
      <w:rPr>
        <w:rFonts w:hint="default" w:ascii="Wingdings" w:hAnsi="Wingdings" w:eastAsia="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D76742D"/>
    <w:multiLevelType w:val="hybridMultilevel"/>
    <w:tmpl w:val="0F5EDA5C"/>
    <w:lvl w:ilvl="0" w:tplc="33B64C0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4A916FA"/>
    <w:multiLevelType w:val="hybridMultilevel"/>
    <w:tmpl w:val="568A3E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598220C2"/>
    <w:multiLevelType w:val="hybridMultilevel"/>
    <w:tmpl w:val="63B485DA"/>
    <w:lvl w:ilvl="0" w:tplc="6D9EDB74">
      <w:numFmt w:val="bullet"/>
      <w:lvlText w:val=""/>
      <w:lvlJc w:val="left"/>
      <w:pPr>
        <w:ind w:left="360" w:hanging="360"/>
      </w:pPr>
      <w:rPr>
        <w:rFonts w:hint="default" w:ascii="Wingdings" w:hAnsi="Wingdings" w:eastAsia="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7E32BFF"/>
    <w:multiLevelType w:val="hybridMultilevel"/>
    <w:tmpl w:val="2C504F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1687612"/>
    <w:multiLevelType w:val="hybridMultilevel"/>
    <w:tmpl w:val="C0AAAF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68946C4"/>
    <w:multiLevelType w:val="hybridMultilevel"/>
    <w:tmpl w:val="FEB624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1"/>
  </w:num>
  <w:num w:numId="4">
    <w:abstractNumId w:val="6"/>
  </w:num>
  <w:num w:numId="5">
    <w:abstractNumId w:val="10"/>
  </w:num>
  <w:num w:numId="6">
    <w:abstractNumId w:val="1"/>
  </w:num>
  <w:num w:numId="7">
    <w:abstractNumId w:val="7"/>
  </w:num>
  <w:num w:numId="8">
    <w:abstractNumId w:val="9"/>
  </w:num>
  <w:num w:numId="9">
    <w:abstractNumId w:val="5"/>
  </w:num>
  <w:num w:numId="10">
    <w:abstractNumId w:val="3"/>
  </w:num>
  <w:num w:numId="11">
    <w:abstractNumId w:val="4"/>
  </w:num>
  <w:num w:numId="1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4F"/>
    <w:rsid w:val="0000080F"/>
    <w:rsid w:val="00001DB8"/>
    <w:rsid w:val="00007E60"/>
    <w:rsid w:val="00013E9D"/>
    <w:rsid w:val="00044064"/>
    <w:rsid w:val="00045AF1"/>
    <w:rsid w:val="00052326"/>
    <w:rsid w:val="000722D1"/>
    <w:rsid w:val="000729FC"/>
    <w:rsid w:val="000814DE"/>
    <w:rsid w:val="00095B26"/>
    <w:rsid w:val="000A1AEB"/>
    <w:rsid w:val="000B10E1"/>
    <w:rsid w:val="000C505A"/>
    <w:rsid w:val="000E24B2"/>
    <w:rsid w:val="000F0E90"/>
    <w:rsid w:val="000F4265"/>
    <w:rsid w:val="000F757E"/>
    <w:rsid w:val="00110FDF"/>
    <w:rsid w:val="00142864"/>
    <w:rsid w:val="001678FF"/>
    <w:rsid w:val="001708AE"/>
    <w:rsid w:val="00170DE0"/>
    <w:rsid w:val="001710B8"/>
    <w:rsid w:val="00172C23"/>
    <w:rsid w:val="00196C64"/>
    <w:rsid w:val="001A69F5"/>
    <w:rsid w:val="001F7340"/>
    <w:rsid w:val="0021042E"/>
    <w:rsid w:val="0021351D"/>
    <w:rsid w:val="00240EBD"/>
    <w:rsid w:val="0025710F"/>
    <w:rsid w:val="002663B2"/>
    <w:rsid w:val="00292B80"/>
    <w:rsid w:val="00292DD5"/>
    <w:rsid w:val="00297C86"/>
    <w:rsid w:val="002A013A"/>
    <w:rsid w:val="002A2B00"/>
    <w:rsid w:val="002B1626"/>
    <w:rsid w:val="002C44D4"/>
    <w:rsid w:val="002C4507"/>
    <w:rsid w:val="002C5C04"/>
    <w:rsid w:val="002F35E9"/>
    <w:rsid w:val="002F4CB3"/>
    <w:rsid w:val="003040CC"/>
    <w:rsid w:val="003111BC"/>
    <w:rsid w:val="003126EF"/>
    <w:rsid w:val="00335C71"/>
    <w:rsid w:val="0034423E"/>
    <w:rsid w:val="0035444F"/>
    <w:rsid w:val="00364AEF"/>
    <w:rsid w:val="00384F5C"/>
    <w:rsid w:val="003934F9"/>
    <w:rsid w:val="003A010D"/>
    <w:rsid w:val="003D4BB6"/>
    <w:rsid w:val="003F3E5E"/>
    <w:rsid w:val="003F524A"/>
    <w:rsid w:val="003F569F"/>
    <w:rsid w:val="00405E2B"/>
    <w:rsid w:val="004066F7"/>
    <w:rsid w:val="00415E6B"/>
    <w:rsid w:val="0042167A"/>
    <w:rsid w:val="004331F9"/>
    <w:rsid w:val="004472A1"/>
    <w:rsid w:val="00461018"/>
    <w:rsid w:val="00472FCF"/>
    <w:rsid w:val="004958B3"/>
    <w:rsid w:val="004B5322"/>
    <w:rsid w:val="004C2104"/>
    <w:rsid w:val="004E2048"/>
    <w:rsid w:val="005139B1"/>
    <w:rsid w:val="00524897"/>
    <w:rsid w:val="00550CF0"/>
    <w:rsid w:val="00561363"/>
    <w:rsid w:val="00562A5E"/>
    <w:rsid w:val="00586136"/>
    <w:rsid w:val="005A3843"/>
    <w:rsid w:val="005A5AB8"/>
    <w:rsid w:val="005A7E05"/>
    <w:rsid w:val="005B6AB0"/>
    <w:rsid w:val="005C6B5B"/>
    <w:rsid w:val="005D61D4"/>
    <w:rsid w:val="005E0D55"/>
    <w:rsid w:val="005F2816"/>
    <w:rsid w:val="00600A5B"/>
    <w:rsid w:val="00600EC6"/>
    <w:rsid w:val="00605243"/>
    <w:rsid w:val="006146F0"/>
    <w:rsid w:val="00616EC1"/>
    <w:rsid w:val="00620AAC"/>
    <w:rsid w:val="00637A31"/>
    <w:rsid w:val="0065346F"/>
    <w:rsid w:val="00662F1A"/>
    <w:rsid w:val="00663808"/>
    <w:rsid w:val="00670F41"/>
    <w:rsid w:val="00677F4A"/>
    <w:rsid w:val="006802E5"/>
    <w:rsid w:val="006920B0"/>
    <w:rsid w:val="006A443A"/>
    <w:rsid w:val="006B090E"/>
    <w:rsid w:val="006B41F2"/>
    <w:rsid w:val="006B4B57"/>
    <w:rsid w:val="006C11BB"/>
    <w:rsid w:val="006C4D17"/>
    <w:rsid w:val="006D4777"/>
    <w:rsid w:val="006D4C94"/>
    <w:rsid w:val="006E48FF"/>
    <w:rsid w:val="006E495B"/>
    <w:rsid w:val="00704FCD"/>
    <w:rsid w:val="00750889"/>
    <w:rsid w:val="00783894"/>
    <w:rsid w:val="007B4B1D"/>
    <w:rsid w:val="007C2AC8"/>
    <w:rsid w:val="007C3FF5"/>
    <w:rsid w:val="007D2F3E"/>
    <w:rsid w:val="007D3A1D"/>
    <w:rsid w:val="007E574F"/>
    <w:rsid w:val="007E63DE"/>
    <w:rsid w:val="007E6983"/>
    <w:rsid w:val="007E7F6F"/>
    <w:rsid w:val="007F12A2"/>
    <w:rsid w:val="007F42E5"/>
    <w:rsid w:val="00801936"/>
    <w:rsid w:val="008046BE"/>
    <w:rsid w:val="0081106B"/>
    <w:rsid w:val="008140E4"/>
    <w:rsid w:val="00814209"/>
    <w:rsid w:val="00814A5D"/>
    <w:rsid w:val="00820034"/>
    <w:rsid w:val="00822E90"/>
    <w:rsid w:val="008328DF"/>
    <w:rsid w:val="00887B17"/>
    <w:rsid w:val="008A349B"/>
    <w:rsid w:val="008B1F1C"/>
    <w:rsid w:val="008B6E74"/>
    <w:rsid w:val="008B7A7C"/>
    <w:rsid w:val="008C13F0"/>
    <w:rsid w:val="008D06D2"/>
    <w:rsid w:val="008D371D"/>
    <w:rsid w:val="008E26EB"/>
    <w:rsid w:val="008F6ACB"/>
    <w:rsid w:val="008F7F88"/>
    <w:rsid w:val="0090098E"/>
    <w:rsid w:val="009033E3"/>
    <w:rsid w:val="00904508"/>
    <w:rsid w:val="009067E8"/>
    <w:rsid w:val="009110CE"/>
    <w:rsid w:val="0091647C"/>
    <w:rsid w:val="00922311"/>
    <w:rsid w:val="00924515"/>
    <w:rsid w:val="009318D2"/>
    <w:rsid w:val="009441E9"/>
    <w:rsid w:val="00971AAA"/>
    <w:rsid w:val="009A553F"/>
    <w:rsid w:val="009D405C"/>
    <w:rsid w:val="009D4CF0"/>
    <w:rsid w:val="009E1AA3"/>
    <w:rsid w:val="00A06B50"/>
    <w:rsid w:val="00A25ED1"/>
    <w:rsid w:val="00A3786C"/>
    <w:rsid w:val="00A60E27"/>
    <w:rsid w:val="00A73674"/>
    <w:rsid w:val="00A74E6F"/>
    <w:rsid w:val="00A83261"/>
    <w:rsid w:val="00A91807"/>
    <w:rsid w:val="00A96F63"/>
    <w:rsid w:val="00AA11C1"/>
    <w:rsid w:val="00AA66B9"/>
    <w:rsid w:val="00AB3614"/>
    <w:rsid w:val="00AE2BD4"/>
    <w:rsid w:val="00AE5563"/>
    <w:rsid w:val="00AE7627"/>
    <w:rsid w:val="00B02B4A"/>
    <w:rsid w:val="00B07B31"/>
    <w:rsid w:val="00B331B6"/>
    <w:rsid w:val="00B43F5F"/>
    <w:rsid w:val="00B56B44"/>
    <w:rsid w:val="00B623A2"/>
    <w:rsid w:val="00B65028"/>
    <w:rsid w:val="00B94257"/>
    <w:rsid w:val="00BC4DC1"/>
    <w:rsid w:val="00BE6BF5"/>
    <w:rsid w:val="00BF64B1"/>
    <w:rsid w:val="00C05B19"/>
    <w:rsid w:val="00C44C58"/>
    <w:rsid w:val="00C52336"/>
    <w:rsid w:val="00C6479B"/>
    <w:rsid w:val="00C6656D"/>
    <w:rsid w:val="00C8098F"/>
    <w:rsid w:val="00C87A03"/>
    <w:rsid w:val="00CA1398"/>
    <w:rsid w:val="00CA7DB1"/>
    <w:rsid w:val="00CB12E4"/>
    <w:rsid w:val="00CB33D7"/>
    <w:rsid w:val="00CD4905"/>
    <w:rsid w:val="00CE04C0"/>
    <w:rsid w:val="00D01208"/>
    <w:rsid w:val="00D145FC"/>
    <w:rsid w:val="00D203CE"/>
    <w:rsid w:val="00D2506B"/>
    <w:rsid w:val="00D30B95"/>
    <w:rsid w:val="00D30D9D"/>
    <w:rsid w:val="00D37FC8"/>
    <w:rsid w:val="00D60B57"/>
    <w:rsid w:val="00D814D8"/>
    <w:rsid w:val="00D819F3"/>
    <w:rsid w:val="00D849DA"/>
    <w:rsid w:val="00D92742"/>
    <w:rsid w:val="00D942D2"/>
    <w:rsid w:val="00D9796F"/>
    <w:rsid w:val="00DA20D2"/>
    <w:rsid w:val="00DB1F5B"/>
    <w:rsid w:val="00DD49A7"/>
    <w:rsid w:val="00DF0983"/>
    <w:rsid w:val="00DF67EB"/>
    <w:rsid w:val="00E030B9"/>
    <w:rsid w:val="00E03E30"/>
    <w:rsid w:val="00E12712"/>
    <w:rsid w:val="00E47D21"/>
    <w:rsid w:val="00E77F41"/>
    <w:rsid w:val="00E94C25"/>
    <w:rsid w:val="00EA1982"/>
    <w:rsid w:val="00EA319F"/>
    <w:rsid w:val="00EA4043"/>
    <w:rsid w:val="00EB23F3"/>
    <w:rsid w:val="00ED04B3"/>
    <w:rsid w:val="00EE39C0"/>
    <w:rsid w:val="00EF1E7F"/>
    <w:rsid w:val="00F00A1C"/>
    <w:rsid w:val="00F06425"/>
    <w:rsid w:val="00F07332"/>
    <w:rsid w:val="00F10A72"/>
    <w:rsid w:val="00F26A12"/>
    <w:rsid w:val="00F37B04"/>
    <w:rsid w:val="00F42C0E"/>
    <w:rsid w:val="00F439A7"/>
    <w:rsid w:val="00F45458"/>
    <w:rsid w:val="00F46C3B"/>
    <w:rsid w:val="00F525FB"/>
    <w:rsid w:val="00FC0526"/>
    <w:rsid w:val="00FC07D1"/>
    <w:rsid w:val="00FD6B32"/>
    <w:rsid w:val="00FE0583"/>
    <w:rsid w:val="00FF6423"/>
    <w:rsid w:val="7DB40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6A2A90"/>
  <w15:chartTrackingRefBased/>
  <w15:docId w15:val="{7C11C3AD-B509-4456-AC37-C2783B7D9B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35444F"/>
    <w:pPr>
      <w:tabs>
        <w:tab w:val="center" w:pos="4153"/>
        <w:tab w:val="right" w:pos="8306"/>
      </w:tabs>
    </w:pPr>
  </w:style>
  <w:style w:type="paragraph" w:styleId="Footer">
    <w:name w:val="footer"/>
    <w:basedOn w:val="Normal"/>
    <w:link w:val="FooterChar"/>
    <w:uiPriority w:val="99"/>
    <w:rsid w:val="0035444F"/>
    <w:pPr>
      <w:tabs>
        <w:tab w:val="center" w:pos="4153"/>
        <w:tab w:val="right" w:pos="8306"/>
      </w:tabs>
    </w:pPr>
  </w:style>
  <w:style w:type="table" w:styleId="TableGrid">
    <w:name w:val="Table Grid"/>
    <w:basedOn w:val="TableNormal"/>
    <w:rsid w:val="005C6B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CA7DB1"/>
    <w:rPr>
      <w:rFonts w:ascii="Tahoma" w:hAnsi="Tahoma" w:cs="Tahoma"/>
      <w:sz w:val="16"/>
      <w:szCs w:val="16"/>
    </w:rPr>
  </w:style>
  <w:style w:type="character" w:styleId="Hyperlink">
    <w:name w:val="Hyperlink"/>
    <w:rsid w:val="00ED04B3"/>
    <w:rPr>
      <w:color w:val="0000FF"/>
      <w:u w:val="single"/>
    </w:rPr>
  </w:style>
  <w:style w:type="character" w:styleId="HeaderChar" w:customStyle="1">
    <w:name w:val="Header Char"/>
    <w:link w:val="Header"/>
    <w:rsid w:val="00822E90"/>
    <w:rPr>
      <w:sz w:val="24"/>
      <w:szCs w:val="24"/>
    </w:rPr>
  </w:style>
  <w:style w:type="character" w:styleId="UnresolvedMention">
    <w:name w:val="Unresolved Mention"/>
    <w:uiPriority w:val="99"/>
    <w:semiHidden/>
    <w:unhideWhenUsed/>
    <w:rsid w:val="00FF6423"/>
    <w:rPr>
      <w:color w:val="605E5C"/>
      <w:shd w:val="clear" w:color="auto" w:fill="E1DFDD"/>
    </w:rPr>
  </w:style>
  <w:style w:type="paragraph" w:styleId="ListParagraph">
    <w:name w:val="List Paragraph"/>
    <w:basedOn w:val="Normal"/>
    <w:uiPriority w:val="34"/>
    <w:qFormat/>
    <w:rsid w:val="0000080F"/>
    <w:pPr>
      <w:spacing w:after="160" w:line="259" w:lineRule="auto"/>
      <w:ind w:left="720"/>
      <w:contextualSpacing/>
    </w:pPr>
    <w:rPr>
      <w:rFonts w:ascii="Calibri" w:hAnsi="Calibri" w:eastAsia="Calibri"/>
      <w:sz w:val="22"/>
      <w:szCs w:val="22"/>
      <w:lang w:eastAsia="en-US"/>
    </w:rPr>
  </w:style>
  <w:style w:type="character" w:styleId="FooterChar" w:customStyle="1">
    <w:name w:val="Footer Char"/>
    <w:link w:val="Footer"/>
    <w:uiPriority w:val="99"/>
    <w:rsid w:val="000B10E1"/>
    <w:rPr>
      <w:sz w:val="24"/>
      <w:szCs w:val="24"/>
    </w:rPr>
  </w:style>
  <w:style w:type="character" w:styleId="FollowedHyperlink">
    <w:name w:val="FollowedHyperlink"/>
    <w:basedOn w:val="DefaultParagraphFont"/>
    <w:rsid w:val="009D4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9896">
      <w:bodyDiv w:val="1"/>
      <w:marLeft w:val="0"/>
      <w:marRight w:val="0"/>
      <w:marTop w:val="0"/>
      <w:marBottom w:val="0"/>
      <w:divBdr>
        <w:top w:val="none" w:sz="0" w:space="0" w:color="auto"/>
        <w:left w:val="none" w:sz="0" w:space="0" w:color="auto"/>
        <w:bottom w:val="none" w:sz="0" w:space="0" w:color="auto"/>
        <w:right w:val="none" w:sz="0" w:space="0" w:color="auto"/>
      </w:divBdr>
    </w:div>
    <w:div w:id="1292203481">
      <w:bodyDiv w:val="1"/>
      <w:marLeft w:val="0"/>
      <w:marRight w:val="0"/>
      <w:marTop w:val="0"/>
      <w:marBottom w:val="0"/>
      <w:divBdr>
        <w:top w:val="none" w:sz="0" w:space="0" w:color="auto"/>
        <w:left w:val="none" w:sz="0" w:space="0" w:color="auto"/>
        <w:bottom w:val="none" w:sz="0" w:space="0" w:color="auto"/>
        <w:right w:val="none" w:sz="0" w:space="0" w:color="auto"/>
      </w:divBdr>
    </w:div>
    <w:div w:id="14155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shropshire.gov.uk/media/15083/upskill-apprenticeship-levy-privacy-notice.pdf" TargetMode="Externa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instituteforapprenticeships.org/apprenticeship-standards/"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instituteforapprenticeships.org/apprenticeship-standards/"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ApprenticeshipLevy@Shropshire.gov.uk"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apprenticeshiplevy@shropshire.gov.uk" TargetMode="External" Id="rId9" /><Relationship Type="http://schemas.openxmlformats.org/officeDocument/2006/relationships/hyperlink" Target="https://assets.publishing.service.gov.uk/government/uploads/system/uploads/attachment_data/file/1092604/2223_Employer_Rules_Version_1_Final.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18" ma:contentTypeDescription="Create a new document." ma:contentTypeScope="" ma:versionID="d39c8c698ab7b8cfb8beb169443c62c8">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348faaf8b400449abb67abe10977dd3b"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183a4a-a65c-44f7-88a5-d56cf3c00762" xsi:nil="true"/>
    <lcf76f155ced4ddcb4097134ff3c332f xmlns="b671ee3b-d157-402c-adc9-20f5a85836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7A43A0-CEE0-45F0-85DB-18A4A4142D0E}">
  <ds:schemaRefs>
    <ds:schemaRef ds:uri="http://schemas.openxmlformats.org/officeDocument/2006/bibliography"/>
  </ds:schemaRefs>
</ds:datastoreItem>
</file>

<file path=customXml/itemProps2.xml><?xml version="1.0" encoding="utf-8"?>
<ds:datastoreItem xmlns:ds="http://schemas.openxmlformats.org/officeDocument/2006/customXml" ds:itemID="{9D3CA26F-5BD2-4A33-B2F0-816AAD98A887}"/>
</file>

<file path=customXml/itemProps3.xml><?xml version="1.0" encoding="utf-8"?>
<ds:datastoreItem xmlns:ds="http://schemas.openxmlformats.org/officeDocument/2006/customXml" ds:itemID="{52CEFD2C-A954-472B-BDE2-0AF75EF77AE2}"/>
</file>

<file path=customXml/itemProps4.xml><?xml version="1.0" encoding="utf-8"?>
<ds:datastoreItem xmlns:ds="http://schemas.openxmlformats.org/officeDocument/2006/customXml" ds:itemID="{7DE692B5-4DFF-4BDA-88C9-338AB6ADD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Shropshire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PERSONNEL FILE LOCATION RECORD</dc:title>
  <dc:subject/>
  <dc:creator>cc130317</dc:creator>
  <keywords/>
  <dc:description/>
  <lastModifiedBy>Kate MacDonald</lastModifiedBy>
  <revision>5</revision>
  <lastPrinted>2010-06-10T16:40:00.0000000Z</lastPrinted>
  <dcterms:created xsi:type="dcterms:W3CDTF">2022-04-06T11:04:00.0000000Z</dcterms:created>
  <dcterms:modified xsi:type="dcterms:W3CDTF">2023-05-12T09:32:50.0715076Z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0x010100BDCE1BA7D9DC6B4E8092E3DC8C4EEF2B</vt:lpwstr>
  </property>
  <property fmtid="{D5CDD505-2E9C-101B-9397-08002B2CF9AE}" pid="3" name="Order">
    <vt:r8>100</vt:r8>
  </property>
  <property fmtid="{D5CDD505-2E9C-101B-9397-08002B2CF9AE}" pid="4" name="MediaServiceImageTags">
    <vt:lpwstr/>
  </property>
</Properties>
</file>