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A95D" w14:textId="77777777" w:rsidR="0075153F" w:rsidRDefault="0075153F" w:rsidP="0075153F">
      <w:pPr>
        <w:pStyle w:val="Default"/>
        <w:rPr>
          <w:color w:val="auto"/>
        </w:rPr>
      </w:pPr>
      <w:r>
        <w:rPr>
          <w:color w:val="auto"/>
        </w:rPr>
        <w:t xml:space="preserve">      </w:t>
      </w:r>
    </w:p>
    <w:p w14:paraId="00FAF5F2" w14:textId="66CEA257" w:rsidR="0075153F" w:rsidRDefault="0075153F" w:rsidP="0075153F">
      <w:pPr>
        <w:pStyle w:val="Default"/>
        <w:rPr>
          <w:rFonts w:eastAsia="Calibri"/>
          <w:color w:val="000000" w:themeColor="text1"/>
        </w:rPr>
      </w:pPr>
    </w:p>
    <w:p w14:paraId="283E0251" w14:textId="7857D69A" w:rsidR="0075153F" w:rsidRDefault="0075153F" w:rsidP="0075153F">
      <w:pPr>
        <w:pStyle w:val="Default"/>
      </w:pPr>
    </w:p>
    <w:p w14:paraId="6DEBA0EF" w14:textId="77777777" w:rsidR="0075153F" w:rsidRDefault="0075153F" w:rsidP="0075153F">
      <w:pPr>
        <w:pStyle w:val="Default"/>
        <w:rPr>
          <w:color w:val="auto"/>
        </w:rPr>
      </w:pPr>
    </w:p>
    <w:p w14:paraId="0389E3EB" w14:textId="77777777" w:rsidR="00C747FF" w:rsidRDefault="00C747FF" w:rsidP="0075153F">
      <w:pPr>
        <w:pStyle w:val="Default"/>
        <w:rPr>
          <w:color w:val="auto"/>
        </w:rPr>
      </w:pPr>
    </w:p>
    <w:p w14:paraId="5BF961D8" w14:textId="77777777" w:rsidR="0075153F" w:rsidRDefault="0075153F" w:rsidP="0075153F">
      <w:pPr>
        <w:pStyle w:val="Default"/>
        <w:rPr>
          <w:color w:val="auto"/>
        </w:rPr>
      </w:pPr>
    </w:p>
    <w:p w14:paraId="092B9382" w14:textId="77777777" w:rsidR="0075153F" w:rsidRDefault="0075153F" w:rsidP="0075153F">
      <w:pPr>
        <w:pStyle w:val="Default"/>
        <w:rPr>
          <w:color w:val="auto"/>
        </w:rPr>
      </w:pPr>
    </w:p>
    <w:p w14:paraId="67C69540" w14:textId="77777777" w:rsidR="0075153F" w:rsidRPr="000A6E78" w:rsidRDefault="0075153F" w:rsidP="0075153F">
      <w:pPr>
        <w:pStyle w:val="Default"/>
        <w:rPr>
          <w:color w:val="002060"/>
          <w:sz w:val="28"/>
          <w:szCs w:val="28"/>
        </w:rPr>
      </w:pPr>
    </w:p>
    <w:p w14:paraId="2D5A1B68" w14:textId="77777777" w:rsidR="00641980" w:rsidRDefault="00641980" w:rsidP="000A6E78">
      <w:pPr>
        <w:pStyle w:val="Default"/>
        <w:jc w:val="center"/>
        <w:rPr>
          <w:rFonts w:ascii="Arial" w:hAnsi="Arial" w:cs="Arial"/>
          <w:b/>
          <w:bCs/>
          <w:color w:val="002060"/>
          <w:sz w:val="36"/>
          <w:szCs w:val="36"/>
        </w:rPr>
      </w:pPr>
    </w:p>
    <w:p w14:paraId="6AE3BD83" w14:textId="77777777" w:rsidR="003913F3" w:rsidRDefault="003913F3" w:rsidP="000A6E78">
      <w:pPr>
        <w:pStyle w:val="Default"/>
        <w:jc w:val="center"/>
        <w:rPr>
          <w:rFonts w:ascii="Arial" w:hAnsi="Arial" w:cs="Arial"/>
          <w:b/>
          <w:bCs/>
          <w:color w:val="002060"/>
          <w:sz w:val="36"/>
          <w:szCs w:val="36"/>
        </w:rPr>
      </w:pPr>
    </w:p>
    <w:p w14:paraId="4858ACD7" w14:textId="3DEA4D7D" w:rsidR="0075153F" w:rsidRPr="000A6E78" w:rsidRDefault="0075153F" w:rsidP="000A6E78">
      <w:pPr>
        <w:pStyle w:val="Default"/>
        <w:jc w:val="center"/>
        <w:rPr>
          <w:color w:val="002060"/>
          <w:sz w:val="36"/>
          <w:szCs w:val="36"/>
        </w:rPr>
      </w:pPr>
      <w:r w:rsidRPr="000A6E78">
        <w:rPr>
          <w:rFonts w:ascii="Arial" w:hAnsi="Arial" w:cs="Arial"/>
          <w:b/>
          <w:bCs/>
          <w:color w:val="002060"/>
          <w:sz w:val="36"/>
          <w:szCs w:val="36"/>
        </w:rPr>
        <w:t>Operation Encompass</w:t>
      </w:r>
    </w:p>
    <w:p w14:paraId="0CEB7FDD" w14:textId="2BF6B64A" w:rsidR="0075153F" w:rsidRPr="000A6E78" w:rsidRDefault="0075153F" w:rsidP="000A6E78">
      <w:pPr>
        <w:pStyle w:val="Default"/>
        <w:jc w:val="center"/>
        <w:rPr>
          <w:color w:val="002060"/>
          <w:sz w:val="36"/>
          <w:szCs w:val="36"/>
        </w:rPr>
      </w:pPr>
      <w:r w:rsidRPr="000A6E78">
        <w:rPr>
          <w:rFonts w:ascii="Arial" w:hAnsi="Arial" w:cs="Arial"/>
          <w:b/>
          <w:bCs/>
          <w:color w:val="002060"/>
          <w:sz w:val="36"/>
          <w:szCs w:val="36"/>
        </w:rPr>
        <w:t>Shropshire Joint Agency Protocol Domestic Abuse</w:t>
      </w:r>
    </w:p>
    <w:p w14:paraId="4194E6E6" w14:textId="32BBEF2E" w:rsidR="0075153F" w:rsidRPr="000A6E78" w:rsidRDefault="0075153F" w:rsidP="000A6E78">
      <w:pPr>
        <w:pStyle w:val="Default"/>
        <w:jc w:val="center"/>
        <w:rPr>
          <w:rFonts w:ascii="Arial" w:hAnsi="Arial" w:cs="Arial"/>
          <w:b/>
          <w:bCs/>
          <w:color w:val="002060"/>
          <w:sz w:val="36"/>
          <w:szCs w:val="36"/>
        </w:rPr>
      </w:pPr>
      <w:r w:rsidRPr="000A6E78">
        <w:rPr>
          <w:rFonts w:ascii="Arial" w:hAnsi="Arial" w:cs="Arial"/>
          <w:b/>
          <w:bCs/>
          <w:color w:val="002060"/>
          <w:sz w:val="36"/>
          <w:szCs w:val="36"/>
        </w:rPr>
        <w:t>Operation Encompass</w:t>
      </w:r>
    </w:p>
    <w:p w14:paraId="086AE671" w14:textId="77777777" w:rsidR="008D5440" w:rsidRPr="000A6E78" w:rsidRDefault="0075153F" w:rsidP="000A6E78">
      <w:pPr>
        <w:pStyle w:val="Default"/>
        <w:jc w:val="center"/>
        <w:rPr>
          <w:rFonts w:ascii="Arial" w:hAnsi="Arial" w:cs="Arial"/>
          <w:b/>
          <w:bCs/>
          <w:color w:val="002060"/>
          <w:sz w:val="36"/>
          <w:szCs w:val="36"/>
        </w:rPr>
      </w:pPr>
      <w:r w:rsidRPr="000A6E78">
        <w:rPr>
          <w:rFonts w:ascii="Arial" w:hAnsi="Arial" w:cs="Arial"/>
          <w:b/>
          <w:bCs/>
          <w:color w:val="002060"/>
          <w:sz w:val="36"/>
          <w:szCs w:val="36"/>
        </w:rPr>
        <w:t>(2022 – 2023)</w:t>
      </w:r>
    </w:p>
    <w:p w14:paraId="08172B36" w14:textId="77777777" w:rsidR="00B00EBA" w:rsidRDefault="00B00EBA" w:rsidP="0075153F">
      <w:pPr>
        <w:pStyle w:val="Default"/>
        <w:rPr>
          <w:rFonts w:ascii="Arial" w:hAnsi="Arial" w:cs="Arial"/>
          <w:b/>
          <w:bCs/>
          <w:color w:val="auto"/>
          <w:sz w:val="32"/>
          <w:szCs w:val="32"/>
        </w:rPr>
      </w:pPr>
    </w:p>
    <w:p w14:paraId="7BE165E5" w14:textId="77777777" w:rsidR="00B00EBA" w:rsidRDefault="00B00EBA" w:rsidP="0075153F">
      <w:pPr>
        <w:pStyle w:val="Default"/>
        <w:rPr>
          <w:rFonts w:ascii="Arial" w:hAnsi="Arial" w:cs="Arial"/>
          <w:b/>
          <w:bCs/>
          <w:color w:val="auto"/>
          <w:sz w:val="32"/>
          <w:szCs w:val="32"/>
        </w:rPr>
      </w:pPr>
    </w:p>
    <w:p w14:paraId="110EF3A3" w14:textId="77777777" w:rsidR="00B00EBA" w:rsidRDefault="00B00EBA" w:rsidP="0075153F">
      <w:pPr>
        <w:pStyle w:val="Default"/>
        <w:rPr>
          <w:rFonts w:ascii="Arial" w:hAnsi="Arial" w:cs="Arial"/>
          <w:b/>
          <w:bCs/>
          <w:color w:val="auto"/>
          <w:sz w:val="32"/>
          <w:szCs w:val="32"/>
        </w:rPr>
      </w:pPr>
    </w:p>
    <w:p w14:paraId="05A567FF" w14:textId="77777777" w:rsidR="00B00EBA" w:rsidRDefault="00B00EBA" w:rsidP="0075153F">
      <w:pPr>
        <w:pStyle w:val="Default"/>
        <w:rPr>
          <w:rFonts w:ascii="Arial" w:hAnsi="Arial" w:cs="Arial"/>
          <w:b/>
          <w:bCs/>
          <w:color w:val="auto"/>
          <w:sz w:val="32"/>
          <w:szCs w:val="32"/>
        </w:rPr>
      </w:pPr>
    </w:p>
    <w:p w14:paraId="35934275" w14:textId="77777777" w:rsidR="00B00EBA" w:rsidRDefault="00B00EBA" w:rsidP="0075153F">
      <w:pPr>
        <w:pStyle w:val="Default"/>
        <w:rPr>
          <w:rFonts w:ascii="Arial" w:hAnsi="Arial" w:cs="Arial"/>
          <w:b/>
          <w:bCs/>
          <w:color w:val="auto"/>
          <w:sz w:val="32"/>
          <w:szCs w:val="32"/>
        </w:rPr>
      </w:pPr>
    </w:p>
    <w:p w14:paraId="542C86F0" w14:textId="77777777" w:rsidR="003913F3" w:rsidRPr="008D5440" w:rsidRDefault="003913F3" w:rsidP="0075153F">
      <w:pPr>
        <w:pStyle w:val="Default"/>
        <w:rPr>
          <w:rFonts w:ascii="Arial" w:hAnsi="Arial" w:cs="Arial"/>
          <w:b/>
          <w:bCs/>
          <w:color w:val="auto"/>
          <w:sz w:val="32"/>
          <w:szCs w:val="32"/>
        </w:rPr>
      </w:pPr>
    </w:p>
    <w:p w14:paraId="7B7ECADD" w14:textId="77777777" w:rsidR="0075153F" w:rsidRDefault="0075153F" w:rsidP="0075153F">
      <w:pPr>
        <w:pStyle w:val="Default"/>
        <w:rPr>
          <w:rFonts w:ascii="Arial" w:hAnsi="Arial" w:cs="Arial"/>
          <w:color w:val="auto"/>
          <w:sz w:val="22"/>
          <w:szCs w:val="22"/>
        </w:rPr>
      </w:pPr>
    </w:p>
    <w:p w14:paraId="4A398AAD" w14:textId="6D39E785" w:rsidR="0075153F" w:rsidRDefault="25E050DE" w:rsidP="000A6E78">
      <w:pPr>
        <w:pStyle w:val="Default"/>
        <w:jc w:val="center"/>
        <w:rPr>
          <w:rFonts w:eastAsia="Calibri"/>
          <w:color w:val="000000" w:themeColor="text1"/>
        </w:rPr>
      </w:pPr>
      <w:r>
        <w:rPr>
          <w:noProof/>
        </w:rPr>
        <w:drawing>
          <wp:inline distT="0" distB="0" distL="0" distR="0" wp14:anchorId="3CAA4144" wp14:editId="4EFDF909">
            <wp:extent cx="5429250" cy="2390775"/>
            <wp:effectExtent l="57150" t="57150" r="57150" b="66675"/>
            <wp:docPr id="1547728141" name="Picture 154772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29250" cy="2390775"/>
                    </a:xfrm>
                    <a:prstGeom prst="rect">
                      <a:avLst/>
                    </a:prstGeom>
                    <a:ln w="44450">
                      <a:solidFill>
                        <a:schemeClr val="accent1">
                          <a:lumMod val="50000"/>
                        </a:schemeClr>
                      </a:solidFill>
                    </a:ln>
                  </pic:spPr>
                </pic:pic>
              </a:graphicData>
            </a:graphic>
          </wp:inline>
        </w:drawing>
      </w:r>
    </w:p>
    <w:p w14:paraId="1C89FB92" w14:textId="77777777" w:rsidR="0075153F" w:rsidRDefault="0075153F" w:rsidP="0075153F">
      <w:pPr>
        <w:pStyle w:val="Default"/>
        <w:rPr>
          <w:color w:val="auto"/>
        </w:rPr>
      </w:pPr>
    </w:p>
    <w:p w14:paraId="7484D904" w14:textId="77777777" w:rsidR="0075153F" w:rsidRDefault="0075153F" w:rsidP="0075153F">
      <w:pPr>
        <w:pStyle w:val="Default"/>
        <w:rPr>
          <w:color w:val="auto"/>
        </w:rPr>
      </w:pPr>
    </w:p>
    <w:p w14:paraId="794CA716" w14:textId="41BAB70C" w:rsidR="0075153F" w:rsidRDefault="0075153F" w:rsidP="340D6086">
      <w:pPr>
        <w:pStyle w:val="Default"/>
      </w:pPr>
    </w:p>
    <w:p w14:paraId="05DC2CD4" w14:textId="5F2B5C97" w:rsidR="5AD51417" w:rsidRDefault="5AD51417" w:rsidP="5AD51417">
      <w:pPr>
        <w:pStyle w:val="Default"/>
        <w:rPr>
          <w:rFonts w:eastAsia="Calibri"/>
          <w:color w:val="000000" w:themeColor="text1"/>
        </w:rPr>
      </w:pPr>
    </w:p>
    <w:p w14:paraId="00E9A895" w14:textId="5157AE05" w:rsidR="5AD51417" w:rsidRDefault="5AD51417" w:rsidP="5AD51417">
      <w:pPr>
        <w:pStyle w:val="Default"/>
        <w:rPr>
          <w:rFonts w:eastAsia="Calibri"/>
          <w:color w:val="000000" w:themeColor="text1"/>
        </w:rPr>
      </w:pPr>
    </w:p>
    <w:p w14:paraId="0C49FDD4" w14:textId="33B5FA11" w:rsidR="5AD51417" w:rsidRDefault="5AD51417" w:rsidP="5AD51417">
      <w:pPr>
        <w:pStyle w:val="Default"/>
        <w:rPr>
          <w:rFonts w:eastAsia="Calibri"/>
          <w:color w:val="000000" w:themeColor="text1"/>
        </w:rPr>
      </w:pPr>
    </w:p>
    <w:p w14:paraId="43E62BA7" w14:textId="5A9AA740" w:rsidR="5AD51417" w:rsidRDefault="5AD51417" w:rsidP="5AD51417">
      <w:pPr>
        <w:pStyle w:val="Default"/>
        <w:rPr>
          <w:rFonts w:eastAsia="Calibri"/>
          <w:color w:val="000000" w:themeColor="text1"/>
        </w:rPr>
      </w:pPr>
    </w:p>
    <w:p w14:paraId="1EBF2F51" w14:textId="2CCA65A9" w:rsidR="5AD51417" w:rsidRDefault="5AD51417" w:rsidP="5AD51417">
      <w:pPr>
        <w:pStyle w:val="Default"/>
        <w:rPr>
          <w:rFonts w:eastAsia="Calibri"/>
          <w:color w:val="000000" w:themeColor="text1"/>
        </w:rPr>
      </w:pPr>
    </w:p>
    <w:p w14:paraId="5E94A619" w14:textId="0980C9AB" w:rsidR="00EE50E8" w:rsidRDefault="00EE50E8" w:rsidP="0075153F">
      <w:pPr>
        <w:pStyle w:val="Default"/>
        <w:rPr>
          <w:rFonts w:ascii="Arial" w:hAnsi="Arial" w:cs="Arial"/>
          <w:b/>
          <w:bCs/>
          <w:color w:val="44546A" w:themeColor="text2"/>
          <w:sz w:val="28"/>
          <w:szCs w:val="28"/>
          <w:u w:val="single"/>
        </w:rPr>
      </w:pPr>
    </w:p>
    <w:p w14:paraId="2CC55D65" w14:textId="2A9CAEFB" w:rsidR="003954A2" w:rsidRDefault="003954A2" w:rsidP="0075153F">
      <w:pPr>
        <w:pStyle w:val="Default"/>
        <w:rPr>
          <w:rFonts w:ascii="Arial" w:hAnsi="Arial" w:cs="Arial"/>
          <w:b/>
          <w:bCs/>
          <w:color w:val="44546A" w:themeColor="text2"/>
          <w:sz w:val="28"/>
          <w:szCs w:val="28"/>
          <w:u w:val="single"/>
        </w:rPr>
      </w:pPr>
    </w:p>
    <w:p w14:paraId="7A2AA7C7" w14:textId="77777777" w:rsidR="006F7647" w:rsidRDefault="006F7647" w:rsidP="0075153F">
      <w:pPr>
        <w:pStyle w:val="Default"/>
        <w:rPr>
          <w:rFonts w:ascii="Arial" w:hAnsi="Arial" w:cs="Arial"/>
          <w:b/>
          <w:bCs/>
          <w:color w:val="44546A" w:themeColor="text2"/>
          <w:sz w:val="28"/>
          <w:szCs w:val="28"/>
          <w:u w:val="single"/>
        </w:rPr>
      </w:pPr>
    </w:p>
    <w:p w14:paraId="3B5A94BE" w14:textId="22B0F819" w:rsidR="003954A2" w:rsidRPr="003954A2" w:rsidRDefault="003954A2" w:rsidP="0075153F">
      <w:pPr>
        <w:pStyle w:val="Default"/>
        <w:rPr>
          <w:rFonts w:ascii="Arial" w:hAnsi="Arial" w:cs="Arial"/>
          <w:b/>
          <w:bCs/>
          <w:color w:val="auto"/>
          <w:sz w:val="28"/>
          <w:szCs w:val="28"/>
          <w:u w:val="single"/>
        </w:rPr>
      </w:pPr>
      <w:r w:rsidRPr="003954A2">
        <w:rPr>
          <w:rFonts w:ascii="Arial" w:hAnsi="Arial" w:cs="Arial"/>
          <w:b/>
          <w:bCs/>
          <w:color w:val="44546A" w:themeColor="text2"/>
          <w:sz w:val="28"/>
          <w:szCs w:val="28"/>
          <w:u w:val="single"/>
        </w:rPr>
        <w:t>Contents</w:t>
      </w:r>
      <w:r w:rsidRPr="003954A2">
        <w:rPr>
          <w:rFonts w:ascii="Arial" w:hAnsi="Arial" w:cs="Arial"/>
          <w:b/>
          <w:bCs/>
          <w:color w:val="auto"/>
          <w:sz w:val="28"/>
          <w:szCs w:val="28"/>
          <w:u w:val="single"/>
        </w:rPr>
        <w:t xml:space="preserve"> </w:t>
      </w:r>
    </w:p>
    <w:p w14:paraId="01FDFF9B" w14:textId="77777777" w:rsidR="003954A2" w:rsidRDefault="003954A2" w:rsidP="0075153F">
      <w:pPr>
        <w:pStyle w:val="Default"/>
        <w:rPr>
          <w:rFonts w:ascii="Arial" w:hAnsi="Arial" w:cs="Arial"/>
          <w:color w:val="auto"/>
          <w:sz w:val="22"/>
          <w:szCs w:val="22"/>
        </w:rPr>
      </w:pPr>
    </w:p>
    <w:p w14:paraId="5DE0F73E" w14:textId="6E817C2E"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1.</w:t>
      </w:r>
      <w:r w:rsidRPr="00EE50E8">
        <w:rPr>
          <w:rFonts w:ascii="Arial" w:hAnsi="Arial" w:cs="Arial"/>
          <w:color w:val="auto"/>
          <w:sz w:val="23"/>
          <w:szCs w:val="23"/>
        </w:rPr>
        <w:t xml:space="preserve"> Vision and Overview</w:t>
      </w:r>
      <w:r w:rsidR="007C6739" w:rsidRPr="00EE50E8">
        <w:rPr>
          <w:rFonts w:ascii="Arial" w:hAnsi="Arial" w:cs="Arial"/>
          <w:color w:val="auto"/>
          <w:sz w:val="23"/>
          <w:szCs w:val="23"/>
        </w:rPr>
        <w:t xml:space="preserve"> -</w:t>
      </w:r>
      <w:r w:rsidR="0026267E">
        <w:rPr>
          <w:rFonts w:ascii="Arial" w:hAnsi="Arial" w:cs="Arial"/>
          <w:color w:val="auto"/>
          <w:sz w:val="23"/>
          <w:szCs w:val="23"/>
        </w:rPr>
        <w:t xml:space="preserve"> </w:t>
      </w:r>
      <w:r w:rsidRPr="00EE50E8">
        <w:rPr>
          <w:rFonts w:ascii="Arial" w:hAnsi="Arial" w:cs="Arial"/>
          <w:color w:val="auto"/>
          <w:sz w:val="23"/>
          <w:szCs w:val="23"/>
        </w:rPr>
        <w:t xml:space="preserve">Page </w:t>
      </w:r>
      <w:r w:rsidR="007C6739" w:rsidRPr="00EE50E8">
        <w:rPr>
          <w:rFonts w:ascii="Arial" w:hAnsi="Arial" w:cs="Arial"/>
          <w:color w:val="auto"/>
          <w:sz w:val="23"/>
          <w:szCs w:val="23"/>
        </w:rPr>
        <w:t>3</w:t>
      </w:r>
    </w:p>
    <w:p w14:paraId="1A79E642" w14:textId="5F307B88"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2.</w:t>
      </w:r>
      <w:r w:rsidRPr="00EE50E8">
        <w:rPr>
          <w:rFonts w:ascii="Arial" w:hAnsi="Arial" w:cs="Arial"/>
          <w:color w:val="auto"/>
          <w:sz w:val="23"/>
          <w:szCs w:val="23"/>
        </w:rPr>
        <w:t xml:space="preserve"> What is Domestic Abuse</w:t>
      </w:r>
      <w:r w:rsidR="007C6739" w:rsidRPr="00EE50E8">
        <w:rPr>
          <w:rFonts w:ascii="Arial" w:hAnsi="Arial" w:cs="Arial"/>
          <w:color w:val="auto"/>
          <w:sz w:val="23"/>
          <w:szCs w:val="23"/>
        </w:rPr>
        <w:t xml:space="preserve">? - </w:t>
      </w:r>
      <w:r w:rsidRPr="00EE50E8">
        <w:rPr>
          <w:rFonts w:ascii="Arial" w:hAnsi="Arial" w:cs="Arial"/>
          <w:color w:val="auto"/>
          <w:sz w:val="23"/>
          <w:szCs w:val="23"/>
        </w:rPr>
        <w:t>Page</w:t>
      </w:r>
      <w:r w:rsidR="007C6739" w:rsidRPr="00EE50E8">
        <w:rPr>
          <w:rFonts w:ascii="Arial" w:hAnsi="Arial" w:cs="Arial"/>
          <w:color w:val="auto"/>
          <w:sz w:val="23"/>
          <w:szCs w:val="23"/>
        </w:rPr>
        <w:t xml:space="preserve"> 3</w:t>
      </w:r>
    </w:p>
    <w:p w14:paraId="5183388F" w14:textId="59103E3C"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3.</w:t>
      </w:r>
      <w:r w:rsidRPr="00EE50E8">
        <w:rPr>
          <w:rFonts w:ascii="Arial" w:hAnsi="Arial" w:cs="Arial"/>
          <w:color w:val="auto"/>
          <w:sz w:val="23"/>
          <w:szCs w:val="23"/>
        </w:rPr>
        <w:t xml:space="preserve"> </w:t>
      </w:r>
      <w:r w:rsidR="0037586B" w:rsidRPr="00EE50E8">
        <w:rPr>
          <w:rFonts w:ascii="Arial" w:hAnsi="Arial" w:cs="Arial"/>
          <w:color w:val="auto"/>
          <w:sz w:val="23"/>
          <w:szCs w:val="23"/>
        </w:rPr>
        <w:t>Shropshire’s</w:t>
      </w:r>
      <w:r w:rsidRPr="00EE50E8">
        <w:rPr>
          <w:rFonts w:ascii="Arial" w:hAnsi="Arial" w:cs="Arial"/>
          <w:color w:val="auto"/>
          <w:sz w:val="23"/>
          <w:szCs w:val="23"/>
        </w:rPr>
        <w:t xml:space="preserve"> Operational Procedure</w:t>
      </w:r>
      <w:r w:rsidR="007C6739" w:rsidRPr="00EE50E8">
        <w:rPr>
          <w:rFonts w:ascii="Arial" w:hAnsi="Arial" w:cs="Arial"/>
          <w:color w:val="auto"/>
          <w:sz w:val="23"/>
          <w:szCs w:val="23"/>
        </w:rPr>
        <w:t xml:space="preserve"> - </w:t>
      </w:r>
      <w:r w:rsidRPr="00EE50E8">
        <w:rPr>
          <w:rFonts w:ascii="Arial" w:hAnsi="Arial" w:cs="Arial"/>
          <w:color w:val="auto"/>
          <w:sz w:val="23"/>
          <w:szCs w:val="23"/>
        </w:rPr>
        <w:t xml:space="preserve">Page </w:t>
      </w:r>
      <w:r w:rsidR="007C6739" w:rsidRPr="00EE50E8">
        <w:rPr>
          <w:rFonts w:ascii="Arial" w:hAnsi="Arial" w:cs="Arial"/>
          <w:color w:val="auto"/>
          <w:sz w:val="23"/>
          <w:szCs w:val="23"/>
        </w:rPr>
        <w:t>4</w:t>
      </w:r>
    </w:p>
    <w:p w14:paraId="321DA3D6" w14:textId="09E95FE3"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4.</w:t>
      </w:r>
      <w:r w:rsidRPr="00EE50E8">
        <w:rPr>
          <w:rFonts w:ascii="Arial" w:hAnsi="Arial" w:cs="Arial"/>
          <w:color w:val="auto"/>
          <w:sz w:val="23"/>
          <w:szCs w:val="23"/>
        </w:rPr>
        <w:t xml:space="preserve"> Background </w:t>
      </w:r>
      <w:r w:rsidR="00620CB8" w:rsidRPr="00EE50E8">
        <w:rPr>
          <w:rFonts w:ascii="Arial" w:hAnsi="Arial" w:cs="Arial"/>
          <w:color w:val="auto"/>
          <w:sz w:val="23"/>
          <w:szCs w:val="23"/>
        </w:rPr>
        <w:t>to Operation Encompass</w:t>
      </w:r>
      <w:r w:rsidR="007C6739" w:rsidRPr="00EE50E8">
        <w:rPr>
          <w:rFonts w:ascii="Arial" w:hAnsi="Arial" w:cs="Arial"/>
          <w:color w:val="auto"/>
          <w:sz w:val="23"/>
          <w:szCs w:val="23"/>
        </w:rPr>
        <w:t xml:space="preserve"> – Page 5</w:t>
      </w:r>
    </w:p>
    <w:p w14:paraId="36231312" w14:textId="1B3C8729"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5.</w:t>
      </w:r>
      <w:r w:rsidRPr="00EE50E8">
        <w:rPr>
          <w:rFonts w:ascii="Arial" w:hAnsi="Arial" w:cs="Arial"/>
          <w:color w:val="auto"/>
          <w:sz w:val="23"/>
          <w:szCs w:val="23"/>
        </w:rPr>
        <w:t xml:space="preserve"> Roles and Responsibilities Page</w:t>
      </w:r>
      <w:r w:rsidR="007C6739" w:rsidRPr="00EE50E8">
        <w:rPr>
          <w:rFonts w:ascii="Arial" w:hAnsi="Arial" w:cs="Arial"/>
          <w:color w:val="auto"/>
          <w:sz w:val="23"/>
          <w:szCs w:val="23"/>
        </w:rPr>
        <w:t xml:space="preserve"> – Page 6</w:t>
      </w:r>
    </w:p>
    <w:p w14:paraId="7A9F7A91" w14:textId="19DA74A8"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6.</w:t>
      </w:r>
      <w:r w:rsidRPr="00EE50E8">
        <w:rPr>
          <w:rFonts w:ascii="Arial" w:hAnsi="Arial" w:cs="Arial"/>
          <w:color w:val="auto"/>
          <w:sz w:val="23"/>
          <w:szCs w:val="23"/>
        </w:rPr>
        <w:t xml:space="preserve"> Change of Key Contact Page</w:t>
      </w:r>
      <w:r w:rsidR="007C6739" w:rsidRPr="00EE50E8">
        <w:rPr>
          <w:rFonts w:ascii="Arial" w:hAnsi="Arial" w:cs="Arial"/>
          <w:color w:val="auto"/>
          <w:sz w:val="23"/>
          <w:szCs w:val="23"/>
        </w:rPr>
        <w:t xml:space="preserve"> – Page 7</w:t>
      </w:r>
    </w:p>
    <w:p w14:paraId="532E157E" w14:textId="0183289B"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7.</w:t>
      </w:r>
      <w:r w:rsidRPr="00EE50E8">
        <w:rPr>
          <w:rFonts w:ascii="Arial" w:hAnsi="Arial" w:cs="Arial"/>
          <w:color w:val="auto"/>
          <w:sz w:val="23"/>
          <w:szCs w:val="23"/>
        </w:rPr>
        <w:t xml:space="preserve"> Supporting the Child or Young Person (CYP) identified</w:t>
      </w:r>
      <w:r w:rsidR="007C6739" w:rsidRPr="00EE50E8">
        <w:rPr>
          <w:rFonts w:ascii="Arial" w:hAnsi="Arial" w:cs="Arial"/>
          <w:color w:val="auto"/>
          <w:sz w:val="23"/>
          <w:szCs w:val="23"/>
        </w:rPr>
        <w:t xml:space="preserve"> - Page 7</w:t>
      </w:r>
    </w:p>
    <w:p w14:paraId="29FB76B0" w14:textId="39BF07A2"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8.</w:t>
      </w:r>
      <w:r w:rsidRPr="00EE50E8">
        <w:rPr>
          <w:rFonts w:ascii="Arial" w:hAnsi="Arial" w:cs="Arial"/>
          <w:color w:val="auto"/>
          <w:sz w:val="23"/>
          <w:szCs w:val="23"/>
        </w:rPr>
        <w:t xml:space="preserve"> Information Sharing Page</w:t>
      </w:r>
      <w:r w:rsidR="007C6739" w:rsidRPr="00EE50E8">
        <w:rPr>
          <w:rFonts w:ascii="Arial" w:hAnsi="Arial" w:cs="Arial"/>
          <w:color w:val="auto"/>
          <w:sz w:val="23"/>
          <w:szCs w:val="23"/>
        </w:rPr>
        <w:t xml:space="preserve"> – Page</w:t>
      </w:r>
      <w:r w:rsidR="00F14084">
        <w:rPr>
          <w:rFonts w:ascii="Arial" w:hAnsi="Arial" w:cs="Arial"/>
          <w:color w:val="auto"/>
          <w:sz w:val="23"/>
          <w:szCs w:val="23"/>
        </w:rPr>
        <w:t xml:space="preserve"> </w:t>
      </w:r>
      <w:r w:rsidR="002A7412">
        <w:rPr>
          <w:rFonts w:ascii="Arial" w:hAnsi="Arial" w:cs="Arial"/>
          <w:color w:val="auto"/>
          <w:sz w:val="23"/>
          <w:szCs w:val="23"/>
        </w:rPr>
        <w:t>7</w:t>
      </w:r>
    </w:p>
    <w:p w14:paraId="02CBCEE9" w14:textId="77777777" w:rsidR="00811311"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9.</w:t>
      </w:r>
      <w:r w:rsidRPr="00EE50E8">
        <w:rPr>
          <w:rFonts w:ascii="Arial" w:hAnsi="Arial" w:cs="Arial"/>
          <w:color w:val="auto"/>
          <w:sz w:val="23"/>
          <w:szCs w:val="23"/>
        </w:rPr>
        <w:t xml:space="preserve"> Legal Requirements Page</w:t>
      </w:r>
      <w:r w:rsidR="007C6739" w:rsidRPr="00EE50E8">
        <w:rPr>
          <w:rFonts w:ascii="Arial" w:hAnsi="Arial" w:cs="Arial"/>
          <w:color w:val="auto"/>
          <w:sz w:val="23"/>
          <w:szCs w:val="23"/>
        </w:rPr>
        <w:t xml:space="preserve"> – Page 8</w:t>
      </w:r>
    </w:p>
    <w:p w14:paraId="716B1F17" w14:textId="3A4F4F4C" w:rsidR="0075153F" w:rsidRPr="00EE50E8" w:rsidRDefault="0075153F" w:rsidP="00002330">
      <w:pPr>
        <w:pStyle w:val="Default"/>
        <w:spacing w:line="360" w:lineRule="auto"/>
        <w:rPr>
          <w:rFonts w:ascii="Arial" w:hAnsi="Arial" w:cs="Arial"/>
          <w:color w:val="auto"/>
          <w:sz w:val="23"/>
          <w:szCs w:val="23"/>
        </w:rPr>
      </w:pPr>
      <w:r w:rsidRPr="006976F6">
        <w:rPr>
          <w:rFonts w:ascii="Arial" w:hAnsi="Arial" w:cs="Arial"/>
          <w:b/>
          <w:bCs/>
          <w:color w:val="44546A" w:themeColor="text2"/>
          <w:sz w:val="23"/>
          <w:szCs w:val="23"/>
        </w:rPr>
        <w:t>10.</w:t>
      </w:r>
      <w:r w:rsidRPr="00811311">
        <w:rPr>
          <w:rFonts w:ascii="Arial" w:hAnsi="Arial" w:cs="Arial"/>
          <w:color w:val="44546A" w:themeColor="text2"/>
          <w:sz w:val="23"/>
          <w:szCs w:val="23"/>
        </w:rPr>
        <w:t xml:space="preserve"> </w:t>
      </w:r>
      <w:r w:rsidRPr="00EE50E8">
        <w:rPr>
          <w:rFonts w:ascii="Arial" w:hAnsi="Arial" w:cs="Arial"/>
          <w:color w:val="auto"/>
          <w:sz w:val="23"/>
          <w:szCs w:val="23"/>
        </w:rPr>
        <w:t>Frequently Asked Questions Page</w:t>
      </w:r>
      <w:r w:rsidR="007C6739" w:rsidRPr="00EE50E8">
        <w:rPr>
          <w:rFonts w:ascii="Arial" w:hAnsi="Arial" w:cs="Arial"/>
          <w:color w:val="auto"/>
          <w:sz w:val="23"/>
          <w:szCs w:val="23"/>
        </w:rPr>
        <w:t xml:space="preserve"> – Page </w:t>
      </w:r>
      <w:r w:rsidR="00920871">
        <w:rPr>
          <w:rFonts w:ascii="Arial" w:hAnsi="Arial" w:cs="Arial"/>
          <w:color w:val="auto"/>
          <w:sz w:val="23"/>
          <w:szCs w:val="23"/>
        </w:rPr>
        <w:t>8</w:t>
      </w:r>
      <w:r w:rsidRPr="00EE50E8">
        <w:rPr>
          <w:rFonts w:ascii="Arial" w:hAnsi="Arial" w:cs="Arial"/>
          <w:color w:val="auto"/>
          <w:sz w:val="23"/>
          <w:szCs w:val="23"/>
        </w:rPr>
        <w:t xml:space="preserve"> </w:t>
      </w:r>
    </w:p>
    <w:p w14:paraId="3594B93B" w14:textId="77777777" w:rsidR="008D5440" w:rsidRPr="00EE50E8" w:rsidRDefault="008D5440" w:rsidP="0075153F">
      <w:pPr>
        <w:pStyle w:val="Default"/>
        <w:rPr>
          <w:rFonts w:ascii="Arial" w:hAnsi="Arial" w:cs="Arial"/>
          <w:color w:val="auto"/>
          <w:sz w:val="23"/>
          <w:szCs w:val="23"/>
        </w:rPr>
      </w:pPr>
    </w:p>
    <w:p w14:paraId="2592DA49" w14:textId="77777777" w:rsidR="008D5440" w:rsidRPr="00EE50E8" w:rsidRDefault="008D5440" w:rsidP="0075153F">
      <w:pPr>
        <w:pStyle w:val="Default"/>
        <w:rPr>
          <w:rFonts w:ascii="Arial" w:hAnsi="Arial" w:cs="Arial"/>
          <w:color w:val="auto"/>
          <w:sz w:val="23"/>
          <w:szCs w:val="23"/>
        </w:rPr>
      </w:pPr>
    </w:p>
    <w:p w14:paraId="0DCCF1CC" w14:textId="77777777" w:rsidR="008D5440" w:rsidRPr="00EE50E8" w:rsidRDefault="008D5440" w:rsidP="0075153F">
      <w:pPr>
        <w:pStyle w:val="Default"/>
        <w:rPr>
          <w:rFonts w:ascii="Arial" w:hAnsi="Arial" w:cs="Arial"/>
          <w:color w:val="auto"/>
          <w:sz w:val="23"/>
          <w:szCs w:val="23"/>
        </w:rPr>
      </w:pPr>
    </w:p>
    <w:p w14:paraId="59F24A86" w14:textId="77777777" w:rsidR="0075153F" w:rsidRPr="00EE50E8" w:rsidRDefault="0075153F" w:rsidP="0075153F">
      <w:pPr>
        <w:pStyle w:val="Default"/>
        <w:rPr>
          <w:color w:val="auto"/>
          <w:sz w:val="23"/>
          <w:szCs w:val="23"/>
        </w:rPr>
      </w:pPr>
    </w:p>
    <w:p w14:paraId="3E4BB486" w14:textId="77777777" w:rsidR="00492337" w:rsidRDefault="00492337" w:rsidP="0075153F">
      <w:pPr>
        <w:pStyle w:val="Default"/>
        <w:rPr>
          <w:rFonts w:ascii="Arial" w:hAnsi="Arial" w:cs="Arial"/>
          <w:b/>
          <w:bCs/>
          <w:color w:val="44546A" w:themeColor="text2"/>
          <w:sz w:val="28"/>
          <w:szCs w:val="28"/>
          <w:u w:val="single"/>
        </w:rPr>
      </w:pPr>
    </w:p>
    <w:p w14:paraId="3F21DCCF" w14:textId="105F97B5" w:rsidR="0075153F" w:rsidRPr="006F1EC6" w:rsidRDefault="0075153F" w:rsidP="0075153F">
      <w:pPr>
        <w:pStyle w:val="Default"/>
        <w:rPr>
          <w:rFonts w:ascii="Arial" w:hAnsi="Arial" w:cs="Arial"/>
          <w:b/>
          <w:bCs/>
          <w:color w:val="44546A" w:themeColor="text2"/>
          <w:sz w:val="28"/>
          <w:szCs w:val="28"/>
          <w:u w:val="single"/>
        </w:rPr>
      </w:pPr>
      <w:r w:rsidRPr="006F1EC6">
        <w:rPr>
          <w:rFonts w:ascii="Arial" w:hAnsi="Arial" w:cs="Arial"/>
          <w:b/>
          <w:bCs/>
          <w:color w:val="44546A" w:themeColor="text2"/>
          <w:sz w:val="28"/>
          <w:szCs w:val="28"/>
          <w:u w:val="single"/>
        </w:rPr>
        <w:t xml:space="preserve">Appendices </w:t>
      </w:r>
    </w:p>
    <w:p w14:paraId="1120BAC8" w14:textId="77777777" w:rsidR="00BF11F3" w:rsidRPr="007C6739" w:rsidRDefault="00BF11F3" w:rsidP="0075153F">
      <w:pPr>
        <w:pStyle w:val="Default"/>
        <w:rPr>
          <w:color w:val="FF0000"/>
          <w:sz w:val="22"/>
          <w:szCs w:val="22"/>
          <w:u w:val="single"/>
        </w:rPr>
      </w:pPr>
    </w:p>
    <w:p w14:paraId="4FFF06CB" w14:textId="569B6B3C" w:rsidR="00BF11F3" w:rsidRPr="00EE50E8" w:rsidRDefault="0075153F" w:rsidP="14E36600">
      <w:pPr>
        <w:pStyle w:val="Default"/>
        <w:rPr>
          <w:rFonts w:ascii="Arial" w:hAnsi="Arial" w:cs="Arial"/>
          <w:color w:val="FF0000"/>
          <w:sz w:val="23"/>
          <w:szCs w:val="23"/>
        </w:rPr>
      </w:pPr>
      <w:r w:rsidRPr="006F1EC6">
        <w:rPr>
          <w:rFonts w:ascii="Arial" w:hAnsi="Arial" w:cs="Arial"/>
          <w:b/>
          <w:bCs/>
          <w:color w:val="44546A" w:themeColor="text2"/>
          <w:sz w:val="23"/>
          <w:szCs w:val="23"/>
        </w:rPr>
        <w:t>Appendix 1</w:t>
      </w:r>
      <w:r w:rsidRPr="00EE50E8">
        <w:rPr>
          <w:rFonts w:ascii="Arial" w:hAnsi="Arial" w:cs="Arial"/>
          <w:b/>
          <w:bCs/>
          <w:color w:val="auto"/>
          <w:sz w:val="23"/>
          <w:szCs w:val="23"/>
        </w:rPr>
        <w:t xml:space="preserve"> </w:t>
      </w:r>
      <w:r w:rsidR="00F06169" w:rsidRPr="00F06169">
        <w:rPr>
          <w:rFonts w:ascii="Arial" w:hAnsi="Arial" w:cs="Arial"/>
          <w:color w:val="44546A" w:themeColor="text2"/>
          <w:sz w:val="23"/>
          <w:szCs w:val="23"/>
        </w:rPr>
        <w:t>-</w:t>
      </w:r>
      <w:r w:rsidRPr="00EE50E8">
        <w:rPr>
          <w:rFonts w:ascii="Arial" w:hAnsi="Arial" w:cs="Arial"/>
          <w:b/>
          <w:bCs/>
          <w:color w:val="auto"/>
          <w:sz w:val="23"/>
          <w:szCs w:val="23"/>
        </w:rPr>
        <w:t xml:space="preserve"> </w:t>
      </w:r>
      <w:r w:rsidRPr="00EE50E8">
        <w:rPr>
          <w:rFonts w:ascii="Arial" w:hAnsi="Arial" w:cs="Arial"/>
          <w:color w:val="auto"/>
          <w:sz w:val="23"/>
          <w:szCs w:val="23"/>
        </w:rPr>
        <w:t>Process Map</w:t>
      </w:r>
      <w:r w:rsidR="00B77F28">
        <w:rPr>
          <w:rFonts w:ascii="Arial" w:hAnsi="Arial" w:cs="Arial"/>
          <w:color w:val="auto"/>
          <w:sz w:val="23"/>
          <w:szCs w:val="23"/>
        </w:rPr>
        <w:t>/notification process</w:t>
      </w:r>
    </w:p>
    <w:p w14:paraId="05B488CB" w14:textId="77777777" w:rsidR="00BF11F3" w:rsidRPr="00EE50E8" w:rsidRDefault="00BF11F3" w:rsidP="0075153F">
      <w:pPr>
        <w:pStyle w:val="Default"/>
        <w:rPr>
          <w:color w:val="auto"/>
          <w:sz w:val="23"/>
          <w:szCs w:val="23"/>
        </w:rPr>
      </w:pPr>
    </w:p>
    <w:p w14:paraId="79F08E90" w14:textId="2F9CD668" w:rsidR="0075153F" w:rsidRPr="00EE50E8" w:rsidRDefault="0075153F" w:rsidP="0075153F">
      <w:pPr>
        <w:pStyle w:val="Default"/>
        <w:rPr>
          <w:rFonts w:ascii="Arial" w:hAnsi="Arial" w:cs="Arial"/>
          <w:color w:val="FF0000"/>
          <w:sz w:val="23"/>
          <w:szCs w:val="23"/>
        </w:rPr>
      </w:pPr>
      <w:r w:rsidRPr="00F06169">
        <w:rPr>
          <w:rFonts w:ascii="Arial" w:hAnsi="Arial" w:cs="Arial"/>
          <w:b/>
          <w:bCs/>
          <w:color w:val="44546A" w:themeColor="text2"/>
          <w:sz w:val="23"/>
          <w:szCs w:val="23"/>
        </w:rPr>
        <w:t xml:space="preserve">Appendix </w:t>
      </w:r>
      <w:r w:rsidR="00835547" w:rsidRPr="00F06169">
        <w:rPr>
          <w:rFonts w:ascii="Arial" w:hAnsi="Arial" w:cs="Arial"/>
          <w:b/>
          <w:bCs/>
          <w:color w:val="44546A" w:themeColor="text2"/>
          <w:sz w:val="23"/>
          <w:szCs w:val="23"/>
        </w:rPr>
        <w:t>2</w:t>
      </w:r>
      <w:r w:rsidRPr="00F06169">
        <w:rPr>
          <w:rFonts w:ascii="Arial" w:hAnsi="Arial" w:cs="Arial"/>
          <w:b/>
          <w:bCs/>
          <w:color w:val="44546A" w:themeColor="text2"/>
          <w:sz w:val="23"/>
          <w:szCs w:val="23"/>
        </w:rPr>
        <w:t xml:space="preserve"> </w:t>
      </w:r>
      <w:r w:rsidRPr="00F06169">
        <w:rPr>
          <w:rFonts w:ascii="Arial" w:hAnsi="Arial" w:cs="Arial"/>
          <w:color w:val="44546A" w:themeColor="text2"/>
          <w:sz w:val="23"/>
          <w:szCs w:val="23"/>
        </w:rPr>
        <w:t xml:space="preserve">- </w:t>
      </w:r>
      <w:r w:rsidRPr="00EE50E8">
        <w:rPr>
          <w:rFonts w:ascii="Arial" w:hAnsi="Arial" w:cs="Arial"/>
          <w:color w:val="auto"/>
          <w:sz w:val="23"/>
          <w:szCs w:val="23"/>
        </w:rPr>
        <w:t>Types of support to be considered</w:t>
      </w:r>
    </w:p>
    <w:p w14:paraId="1C9A1AB5" w14:textId="77777777" w:rsidR="007538A5" w:rsidRPr="00EE50E8" w:rsidRDefault="007538A5" w:rsidP="0075153F">
      <w:pPr>
        <w:pStyle w:val="Default"/>
        <w:rPr>
          <w:color w:val="auto"/>
          <w:sz w:val="23"/>
          <w:szCs w:val="23"/>
        </w:rPr>
      </w:pPr>
    </w:p>
    <w:p w14:paraId="5EFF56E9" w14:textId="10F10EAB" w:rsidR="0075153F" w:rsidRPr="00EE50E8" w:rsidRDefault="0075153F" w:rsidP="0075153F">
      <w:pPr>
        <w:pStyle w:val="Default"/>
        <w:rPr>
          <w:rFonts w:ascii="Arial" w:hAnsi="Arial" w:cs="Arial"/>
          <w:color w:val="FF0000"/>
          <w:sz w:val="23"/>
          <w:szCs w:val="23"/>
        </w:rPr>
      </w:pPr>
      <w:r w:rsidRPr="00F06169">
        <w:rPr>
          <w:rFonts w:ascii="Arial" w:hAnsi="Arial" w:cs="Arial"/>
          <w:b/>
          <w:bCs/>
          <w:color w:val="44546A" w:themeColor="text2"/>
          <w:sz w:val="23"/>
          <w:szCs w:val="23"/>
        </w:rPr>
        <w:t xml:space="preserve">Appendix </w:t>
      </w:r>
      <w:r w:rsidR="00835547" w:rsidRPr="00F06169">
        <w:rPr>
          <w:rFonts w:ascii="Arial" w:hAnsi="Arial" w:cs="Arial"/>
          <w:b/>
          <w:bCs/>
          <w:color w:val="44546A" w:themeColor="text2"/>
          <w:sz w:val="23"/>
          <w:szCs w:val="23"/>
        </w:rPr>
        <w:t xml:space="preserve">3 </w:t>
      </w:r>
      <w:r w:rsidRPr="00F06169">
        <w:rPr>
          <w:rFonts w:ascii="Arial" w:hAnsi="Arial" w:cs="Arial"/>
          <w:color w:val="44546A" w:themeColor="text2"/>
          <w:sz w:val="23"/>
          <w:szCs w:val="23"/>
        </w:rPr>
        <w:t xml:space="preserve">- </w:t>
      </w:r>
      <w:r w:rsidRPr="00EE50E8">
        <w:rPr>
          <w:rFonts w:ascii="Arial" w:hAnsi="Arial" w:cs="Arial"/>
          <w:color w:val="auto"/>
          <w:sz w:val="23"/>
          <w:szCs w:val="23"/>
        </w:rPr>
        <w:t>Suggested reflections for Schools</w:t>
      </w:r>
    </w:p>
    <w:p w14:paraId="04B61B97" w14:textId="77777777" w:rsidR="00892DF4" w:rsidRPr="00EE50E8" w:rsidRDefault="00892DF4" w:rsidP="0075153F">
      <w:pPr>
        <w:pStyle w:val="Default"/>
        <w:rPr>
          <w:color w:val="FF0000"/>
          <w:sz w:val="23"/>
          <w:szCs w:val="23"/>
        </w:rPr>
      </w:pPr>
    </w:p>
    <w:p w14:paraId="594D1565" w14:textId="2F56D0F5" w:rsidR="00892DF4" w:rsidRPr="00EE50E8" w:rsidRDefault="0075153F" w:rsidP="0075153F">
      <w:pPr>
        <w:pStyle w:val="Default"/>
        <w:rPr>
          <w:rFonts w:ascii="Arial" w:hAnsi="Arial" w:cs="Arial"/>
          <w:color w:val="FF0000"/>
          <w:sz w:val="23"/>
          <w:szCs w:val="23"/>
        </w:rPr>
      </w:pPr>
      <w:r w:rsidRPr="00F06169">
        <w:rPr>
          <w:rFonts w:ascii="Arial" w:hAnsi="Arial" w:cs="Arial"/>
          <w:b/>
          <w:bCs/>
          <w:color w:val="44546A" w:themeColor="text2"/>
          <w:sz w:val="23"/>
          <w:szCs w:val="23"/>
        </w:rPr>
        <w:t xml:space="preserve">Appendix </w:t>
      </w:r>
      <w:r w:rsidR="00835547" w:rsidRPr="00F06169">
        <w:rPr>
          <w:rFonts w:ascii="Arial" w:hAnsi="Arial" w:cs="Arial"/>
          <w:b/>
          <w:bCs/>
          <w:color w:val="44546A" w:themeColor="text2"/>
          <w:sz w:val="23"/>
          <w:szCs w:val="23"/>
        </w:rPr>
        <w:t>4</w:t>
      </w:r>
      <w:r w:rsidRPr="00F06169">
        <w:rPr>
          <w:rFonts w:ascii="Arial" w:hAnsi="Arial" w:cs="Arial"/>
          <w:b/>
          <w:bCs/>
          <w:color w:val="44546A" w:themeColor="text2"/>
          <w:sz w:val="23"/>
          <w:szCs w:val="23"/>
        </w:rPr>
        <w:t xml:space="preserve"> </w:t>
      </w:r>
      <w:r w:rsidRPr="00F06169">
        <w:rPr>
          <w:rFonts w:ascii="Arial" w:hAnsi="Arial" w:cs="Arial"/>
          <w:color w:val="44546A" w:themeColor="text2"/>
          <w:sz w:val="23"/>
          <w:szCs w:val="23"/>
        </w:rPr>
        <w:t xml:space="preserve">- </w:t>
      </w:r>
      <w:r w:rsidRPr="00EE50E8">
        <w:rPr>
          <w:rFonts w:ascii="Arial" w:hAnsi="Arial" w:cs="Arial"/>
          <w:color w:val="auto"/>
          <w:sz w:val="23"/>
          <w:szCs w:val="23"/>
        </w:rPr>
        <w:t xml:space="preserve">Preparing for the Operation Encompass </w:t>
      </w:r>
      <w:r w:rsidR="00835547" w:rsidRPr="00EE50E8">
        <w:rPr>
          <w:rFonts w:ascii="Arial" w:hAnsi="Arial" w:cs="Arial"/>
          <w:color w:val="auto"/>
          <w:sz w:val="23"/>
          <w:szCs w:val="23"/>
        </w:rPr>
        <w:t>Notification</w:t>
      </w:r>
    </w:p>
    <w:p w14:paraId="7D3A9D9A" w14:textId="77777777" w:rsidR="00892DF4" w:rsidRPr="00EE50E8" w:rsidRDefault="00892DF4" w:rsidP="0075153F">
      <w:pPr>
        <w:pStyle w:val="Default"/>
        <w:rPr>
          <w:color w:val="FF0000"/>
          <w:sz w:val="23"/>
          <w:szCs w:val="23"/>
        </w:rPr>
      </w:pPr>
    </w:p>
    <w:p w14:paraId="1B049A6F" w14:textId="276F49B0" w:rsidR="005A2820" w:rsidRPr="00EE50E8" w:rsidRDefault="0075153F" w:rsidP="0075153F">
      <w:pPr>
        <w:pStyle w:val="Default"/>
        <w:rPr>
          <w:rFonts w:ascii="Arial" w:hAnsi="Arial" w:cs="Arial"/>
          <w:color w:val="auto"/>
          <w:sz w:val="23"/>
          <w:szCs w:val="23"/>
        </w:rPr>
      </w:pPr>
      <w:r w:rsidRPr="00F06169">
        <w:rPr>
          <w:rFonts w:ascii="Arial" w:hAnsi="Arial" w:cs="Arial"/>
          <w:b/>
          <w:bCs/>
          <w:color w:val="44546A" w:themeColor="text2"/>
          <w:sz w:val="23"/>
          <w:szCs w:val="23"/>
        </w:rPr>
        <w:t>Appendix</w:t>
      </w:r>
      <w:r w:rsidR="00835547" w:rsidRPr="00F06169">
        <w:rPr>
          <w:rFonts w:ascii="Arial" w:hAnsi="Arial" w:cs="Arial"/>
          <w:b/>
          <w:bCs/>
          <w:color w:val="44546A" w:themeColor="text2"/>
          <w:sz w:val="23"/>
          <w:szCs w:val="23"/>
        </w:rPr>
        <w:t xml:space="preserve"> 5</w:t>
      </w:r>
      <w:r w:rsidR="00F06169">
        <w:rPr>
          <w:rFonts w:ascii="Arial" w:hAnsi="Arial" w:cs="Arial"/>
          <w:color w:val="44546A" w:themeColor="text2"/>
          <w:sz w:val="23"/>
          <w:szCs w:val="23"/>
        </w:rPr>
        <w:t xml:space="preserve"> -</w:t>
      </w:r>
      <w:r w:rsidRPr="00F06169">
        <w:rPr>
          <w:rFonts w:ascii="Arial" w:hAnsi="Arial" w:cs="Arial"/>
          <w:color w:val="44546A" w:themeColor="text2"/>
          <w:sz w:val="23"/>
          <w:szCs w:val="23"/>
        </w:rPr>
        <w:t xml:space="preserve"> </w:t>
      </w:r>
      <w:r w:rsidRPr="00EE50E8">
        <w:rPr>
          <w:rFonts w:ascii="Arial" w:hAnsi="Arial" w:cs="Arial"/>
          <w:color w:val="auto"/>
          <w:sz w:val="23"/>
          <w:szCs w:val="23"/>
        </w:rPr>
        <w:t>Example parent letter to notify of Operation Encompass</w:t>
      </w:r>
    </w:p>
    <w:p w14:paraId="0DE60EA0" w14:textId="77777777" w:rsidR="00892DF4" w:rsidRPr="00EE50E8" w:rsidRDefault="00892DF4" w:rsidP="0075153F">
      <w:pPr>
        <w:pStyle w:val="Default"/>
        <w:rPr>
          <w:color w:val="auto"/>
          <w:sz w:val="23"/>
          <w:szCs w:val="23"/>
        </w:rPr>
      </w:pPr>
    </w:p>
    <w:p w14:paraId="4DCBBF54" w14:textId="5C997E57" w:rsidR="0075153F" w:rsidRPr="00EE50E8" w:rsidRDefault="0075153F" w:rsidP="0075153F">
      <w:pPr>
        <w:pStyle w:val="Default"/>
        <w:rPr>
          <w:rFonts w:ascii="Arial" w:hAnsi="Arial" w:cs="Arial"/>
          <w:color w:val="auto"/>
          <w:sz w:val="23"/>
          <w:szCs w:val="23"/>
        </w:rPr>
      </w:pPr>
      <w:r w:rsidRPr="00F06169">
        <w:rPr>
          <w:rFonts w:ascii="Arial" w:hAnsi="Arial" w:cs="Arial"/>
          <w:b/>
          <w:bCs/>
          <w:color w:val="44546A" w:themeColor="text2"/>
          <w:sz w:val="23"/>
          <w:szCs w:val="23"/>
        </w:rPr>
        <w:t xml:space="preserve">Appendix </w:t>
      </w:r>
      <w:r w:rsidR="005A2820" w:rsidRPr="00F06169">
        <w:rPr>
          <w:rFonts w:ascii="Arial" w:hAnsi="Arial" w:cs="Arial"/>
          <w:b/>
          <w:bCs/>
          <w:color w:val="44546A" w:themeColor="text2"/>
          <w:sz w:val="23"/>
          <w:szCs w:val="23"/>
        </w:rPr>
        <w:t>6</w:t>
      </w:r>
      <w:r w:rsidRPr="00EE50E8">
        <w:rPr>
          <w:rFonts w:ascii="Arial" w:hAnsi="Arial" w:cs="Arial"/>
          <w:b/>
          <w:bCs/>
          <w:color w:val="auto"/>
          <w:sz w:val="23"/>
          <w:szCs w:val="23"/>
        </w:rPr>
        <w:t xml:space="preserve"> </w:t>
      </w:r>
      <w:r w:rsidR="00F06169">
        <w:rPr>
          <w:rFonts w:ascii="Arial" w:hAnsi="Arial" w:cs="Arial"/>
          <w:color w:val="auto"/>
          <w:sz w:val="23"/>
          <w:szCs w:val="23"/>
        </w:rPr>
        <w:t>-</w:t>
      </w:r>
      <w:r w:rsidR="00B00EBA" w:rsidRPr="00EE50E8">
        <w:rPr>
          <w:rFonts w:ascii="Arial" w:hAnsi="Arial" w:cs="Arial"/>
          <w:color w:val="auto"/>
          <w:sz w:val="23"/>
          <w:szCs w:val="23"/>
        </w:rPr>
        <w:t xml:space="preserve"> Record of referral form</w:t>
      </w:r>
    </w:p>
    <w:p w14:paraId="1C77E3FE" w14:textId="77777777" w:rsidR="00892DF4" w:rsidRPr="00EE50E8" w:rsidRDefault="00892DF4" w:rsidP="0075153F">
      <w:pPr>
        <w:pStyle w:val="Default"/>
        <w:rPr>
          <w:color w:val="auto"/>
          <w:sz w:val="23"/>
          <w:szCs w:val="23"/>
        </w:rPr>
      </w:pPr>
    </w:p>
    <w:p w14:paraId="3E723F05" w14:textId="3E7093DD" w:rsidR="0075153F" w:rsidRPr="00EE50E8" w:rsidRDefault="0075153F" w:rsidP="0075153F">
      <w:pPr>
        <w:pStyle w:val="Default"/>
        <w:rPr>
          <w:rFonts w:ascii="Arial" w:hAnsi="Arial" w:cs="Arial"/>
          <w:color w:val="FF0000"/>
          <w:sz w:val="23"/>
          <w:szCs w:val="23"/>
        </w:rPr>
      </w:pPr>
      <w:r w:rsidRPr="00EE50E8">
        <w:rPr>
          <w:rFonts w:ascii="Arial" w:hAnsi="Arial" w:cs="Arial"/>
          <w:color w:val="auto"/>
          <w:sz w:val="23"/>
          <w:szCs w:val="23"/>
        </w:rPr>
        <w:t xml:space="preserve"> </w:t>
      </w:r>
      <w:r w:rsidRPr="00EE50E8">
        <w:rPr>
          <w:rFonts w:ascii="Arial" w:hAnsi="Arial" w:cs="Arial"/>
          <w:color w:val="FF0000"/>
          <w:sz w:val="23"/>
          <w:szCs w:val="23"/>
        </w:rPr>
        <w:t xml:space="preserve"> </w:t>
      </w:r>
    </w:p>
    <w:p w14:paraId="3FE8820D" w14:textId="77777777" w:rsidR="0046088B" w:rsidRDefault="0046088B" w:rsidP="0075153F">
      <w:pPr>
        <w:pStyle w:val="Default"/>
        <w:rPr>
          <w:rFonts w:ascii="Arial" w:hAnsi="Arial" w:cs="Arial"/>
          <w:color w:val="FF0000"/>
          <w:sz w:val="23"/>
          <w:szCs w:val="23"/>
        </w:rPr>
      </w:pPr>
    </w:p>
    <w:p w14:paraId="55D20164" w14:textId="77777777" w:rsidR="0046088B" w:rsidRDefault="0046088B" w:rsidP="0075153F">
      <w:pPr>
        <w:pStyle w:val="Default"/>
        <w:rPr>
          <w:rFonts w:ascii="Arial" w:hAnsi="Arial" w:cs="Arial"/>
          <w:color w:val="FF0000"/>
          <w:sz w:val="23"/>
          <w:szCs w:val="23"/>
        </w:rPr>
      </w:pPr>
    </w:p>
    <w:p w14:paraId="748C3CE8" w14:textId="77777777" w:rsidR="0046088B" w:rsidRDefault="0046088B" w:rsidP="0075153F">
      <w:pPr>
        <w:pStyle w:val="Default"/>
        <w:rPr>
          <w:rFonts w:ascii="Arial" w:hAnsi="Arial" w:cs="Arial"/>
          <w:color w:val="FF0000"/>
          <w:sz w:val="23"/>
          <w:szCs w:val="23"/>
        </w:rPr>
      </w:pPr>
    </w:p>
    <w:p w14:paraId="4309797B" w14:textId="77777777" w:rsidR="0046088B" w:rsidRDefault="0046088B" w:rsidP="0075153F">
      <w:pPr>
        <w:pStyle w:val="Default"/>
        <w:rPr>
          <w:rFonts w:ascii="Arial" w:hAnsi="Arial" w:cs="Arial"/>
          <w:color w:val="FF0000"/>
          <w:sz w:val="23"/>
          <w:szCs w:val="23"/>
        </w:rPr>
      </w:pPr>
    </w:p>
    <w:p w14:paraId="5D863E6C" w14:textId="77777777" w:rsidR="0046088B" w:rsidRDefault="0046088B" w:rsidP="0075153F">
      <w:pPr>
        <w:pStyle w:val="Default"/>
        <w:rPr>
          <w:rFonts w:ascii="Arial" w:hAnsi="Arial" w:cs="Arial"/>
          <w:color w:val="FF0000"/>
          <w:sz w:val="23"/>
          <w:szCs w:val="23"/>
        </w:rPr>
      </w:pPr>
    </w:p>
    <w:p w14:paraId="02158DCE" w14:textId="77777777" w:rsidR="0046088B" w:rsidRDefault="0046088B" w:rsidP="0075153F">
      <w:pPr>
        <w:pStyle w:val="Default"/>
        <w:rPr>
          <w:rFonts w:ascii="Arial" w:hAnsi="Arial" w:cs="Arial"/>
          <w:color w:val="FF0000"/>
          <w:sz w:val="23"/>
          <w:szCs w:val="23"/>
        </w:rPr>
      </w:pPr>
    </w:p>
    <w:p w14:paraId="0FEDBFC7" w14:textId="77777777" w:rsidR="0046088B" w:rsidRDefault="0046088B" w:rsidP="0075153F">
      <w:pPr>
        <w:pStyle w:val="Default"/>
        <w:rPr>
          <w:rFonts w:ascii="Arial" w:hAnsi="Arial" w:cs="Arial"/>
          <w:color w:val="FF0000"/>
          <w:sz w:val="23"/>
          <w:szCs w:val="23"/>
        </w:rPr>
      </w:pPr>
    </w:p>
    <w:p w14:paraId="2EE2E1A7" w14:textId="58580721" w:rsidR="0046088B" w:rsidRDefault="0046088B" w:rsidP="0075153F">
      <w:pPr>
        <w:pStyle w:val="Default"/>
        <w:rPr>
          <w:rFonts w:ascii="Arial" w:hAnsi="Arial" w:cs="Arial"/>
          <w:color w:val="FF0000"/>
          <w:sz w:val="23"/>
          <w:szCs w:val="23"/>
        </w:rPr>
      </w:pPr>
    </w:p>
    <w:p w14:paraId="44165D7F" w14:textId="290DA92E" w:rsidR="007C6739" w:rsidRDefault="007C6739" w:rsidP="0075153F">
      <w:pPr>
        <w:pStyle w:val="Default"/>
        <w:rPr>
          <w:rFonts w:ascii="Arial" w:hAnsi="Arial" w:cs="Arial"/>
          <w:color w:val="FF0000"/>
          <w:sz w:val="23"/>
          <w:szCs w:val="23"/>
        </w:rPr>
      </w:pPr>
    </w:p>
    <w:p w14:paraId="0C200D99" w14:textId="44B66FC9" w:rsidR="007C6739" w:rsidRDefault="007C6739" w:rsidP="0075153F">
      <w:pPr>
        <w:pStyle w:val="Default"/>
        <w:rPr>
          <w:rFonts w:ascii="Arial" w:hAnsi="Arial" w:cs="Arial"/>
          <w:color w:val="FF0000"/>
          <w:sz w:val="23"/>
          <w:szCs w:val="23"/>
        </w:rPr>
      </w:pPr>
    </w:p>
    <w:p w14:paraId="25EB5D9E" w14:textId="77777777" w:rsidR="007C6739" w:rsidRDefault="007C6739" w:rsidP="0075153F">
      <w:pPr>
        <w:pStyle w:val="Default"/>
        <w:rPr>
          <w:rFonts w:ascii="Arial" w:hAnsi="Arial" w:cs="Arial"/>
          <w:color w:val="FF0000"/>
          <w:sz w:val="23"/>
          <w:szCs w:val="23"/>
        </w:rPr>
      </w:pPr>
    </w:p>
    <w:p w14:paraId="5F7BBB1B" w14:textId="655F7AA7" w:rsidR="0046088B" w:rsidRPr="001B5AEB" w:rsidRDefault="0046088B" w:rsidP="0075153F">
      <w:pPr>
        <w:pStyle w:val="Default"/>
        <w:rPr>
          <w:rFonts w:eastAsia="Calibri"/>
          <w:color w:val="000000" w:themeColor="text1"/>
        </w:rPr>
      </w:pPr>
    </w:p>
    <w:p w14:paraId="2C98B29C" w14:textId="6C2BF8B8" w:rsidR="00DB139D" w:rsidRPr="00F06169" w:rsidRDefault="00DB139D" w:rsidP="00DB139D">
      <w:pPr>
        <w:pStyle w:val="Default"/>
        <w:rPr>
          <w:color w:val="44546A" w:themeColor="text2"/>
          <w:sz w:val="26"/>
          <w:szCs w:val="26"/>
        </w:rPr>
      </w:pPr>
      <w:r w:rsidRPr="00F06169">
        <w:rPr>
          <w:rFonts w:ascii="Arial" w:hAnsi="Arial" w:cs="Arial"/>
          <w:b/>
          <w:bCs/>
          <w:color w:val="44546A" w:themeColor="text2"/>
          <w:sz w:val="26"/>
          <w:szCs w:val="26"/>
        </w:rPr>
        <w:t xml:space="preserve">1. Vision &amp; Overview </w:t>
      </w:r>
    </w:p>
    <w:p w14:paraId="7908C8DC" w14:textId="77777777" w:rsidR="00DB139D" w:rsidRDefault="00DB139D" w:rsidP="00DB139D">
      <w:pPr>
        <w:pStyle w:val="Default"/>
        <w:rPr>
          <w:color w:val="auto"/>
          <w:sz w:val="23"/>
          <w:szCs w:val="23"/>
        </w:rPr>
      </w:pPr>
    </w:p>
    <w:p w14:paraId="610E96FB" w14:textId="42DA7DFA" w:rsidR="00DB139D" w:rsidRDefault="00EA7C68" w:rsidP="00DB139D">
      <w:pPr>
        <w:pStyle w:val="Default"/>
        <w:rPr>
          <w:rFonts w:ascii="Arial" w:hAnsi="Arial" w:cs="Arial"/>
          <w:color w:val="auto"/>
          <w:sz w:val="23"/>
          <w:szCs w:val="23"/>
        </w:rPr>
      </w:pPr>
      <w:hyperlink r:id="rId12">
        <w:r w:rsidR="00DB139D" w:rsidRPr="00310416">
          <w:rPr>
            <w:rStyle w:val="Hyperlink"/>
            <w:rFonts w:ascii="Arial" w:hAnsi="Arial" w:cs="Arial"/>
            <w:color w:val="2E74B5" w:themeColor="accent5" w:themeShade="BF"/>
            <w:sz w:val="23"/>
            <w:szCs w:val="23"/>
          </w:rPr>
          <w:t>Operation Encompass</w:t>
        </w:r>
      </w:hyperlink>
      <w:r w:rsidR="00DB139D">
        <w:rPr>
          <w:rFonts w:ascii="Arial" w:hAnsi="Arial" w:cs="Arial"/>
          <w:color w:val="auto"/>
          <w:sz w:val="23"/>
          <w:szCs w:val="23"/>
        </w:rPr>
        <w:t xml:space="preserve"> was launched in Plymouth in 2011</w:t>
      </w:r>
      <w:r w:rsidR="00DB139D">
        <w:rPr>
          <w:rFonts w:ascii="Arial" w:hAnsi="Arial" w:cs="Arial"/>
          <w:color w:val="auto"/>
          <w:sz w:val="16"/>
          <w:szCs w:val="16"/>
        </w:rPr>
        <w:t xml:space="preserve"> </w:t>
      </w:r>
      <w:r w:rsidR="00DB139D">
        <w:rPr>
          <w:rFonts w:ascii="Arial" w:hAnsi="Arial" w:cs="Arial"/>
          <w:color w:val="auto"/>
          <w:sz w:val="23"/>
          <w:szCs w:val="23"/>
        </w:rPr>
        <w:t xml:space="preserve">to ensure early sharing of information between Police &amp; schools. The vision is to safeguard children and young people and directly connects the Police with Schools to secure better outcomes for children who are subject or witness to police-attended incidents of domestic abuse. </w:t>
      </w:r>
    </w:p>
    <w:p w14:paraId="07C30D27" w14:textId="77777777" w:rsidR="00DB139D" w:rsidRPr="001B5AEB" w:rsidRDefault="00DB139D" w:rsidP="00DB139D">
      <w:pPr>
        <w:pStyle w:val="Default"/>
        <w:rPr>
          <w:rFonts w:ascii="Arial" w:hAnsi="Arial" w:cs="Arial"/>
          <w:color w:val="auto"/>
          <w:sz w:val="23"/>
          <w:szCs w:val="23"/>
        </w:rPr>
      </w:pPr>
    </w:p>
    <w:p w14:paraId="60DC4F35" w14:textId="77777777" w:rsidR="00DB139D" w:rsidRDefault="00DB139D" w:rsidP="00DB139D">
      <w:pPr>
        <w:pStyle w:val="Default"/>
        <w:rPr>
          <w:rFonts w:ascii="Arial" w:hAnsi="Arial" w:cs="Arial"/>
          <w:color w:val="auto"/>
          <w:sz w:val="23"/>
          <w:szCs w:val="23"/>
        </w:rPr>
      </w:pPr>
      <w:r w:rsidRPr="001B5AEB">
        <w:rPr>
          <w:rFonts w:ascii="Arial" w:hAnsi="Arial" w:cs="Arial"/>
          <w:color w:val="auto"/>
          <w:sz w:val="23"/>
          <w:szCs w:val="23"/>
        </w:rPr>
        <w:t>Children and young people experiencing Domestic Abuse are negatively impacted by this exposure; Domestic Abuse has been identified as an Adverse Childhood Experience and can lead to emotional, physical and psychological harm. Operation Encompass aims to mitigate this harm by enabling immediate support, making a child's day better and giving them a better tomorrow</w:t>
      </w:r>
      <w:r>
        <w:rPr>
          <w:rFonts w:ascii="Arial" w:hAnsi="Arial" w:cs="Arial"/>
          <w:color w:val="auto"/>
          <w:sz w:val="23"/>
          <w:szCs w:val="23"/>
        </w:rPr>
        <w:t>.</w:t>
      </w:r>
    </w:p>
    <w:p w14:paraId="7ED78D60" w14:textId="77777777" w:rsidR="00DB139D" w:rsidRPr="001B5AEB" w:rsidRDefault="00DB139D" w:rsidP="00DB139D">
      <w:pPr>
        <w:pStyle w:val="Default"/>
        <w:rPr>
          <w:rFonts w:ascii="Arial" w:hAnsi="Arial" w:cs="Arial"/>
          <w:color w:val="auto"/>
          <w:sz w:val="23"/>
          <w:szCs w:val="23"/>
        </w:rPr>
      </w:pPr>
    </w:p>
    <w:p w14:paraId="2E579602" w14:textId="7EA051A4" w:rsidR="00DB139D" w:rsidRDefault="00DB139D" w:rsidP="00DB139D">
      <w:pPr>
        <w:pStyle w:val="Default"/>
        <w:rPr>
          <w:rFonts w:ascii="Arial" w:hAnsi="Arial" w:cs="Arial"/>
          <w:color w:val="auto"/>
          <w:sz w:val="23"/>
          <w:szCs w:val="23"/>
        </w:rPr>
      </w:pPr>
      <w:r w:rsidRPr="001B5AEB">
        <w:rPr>
          <w:rFonts w:ascii="Arial" w:hAnsi="Arial" w:cs="Arial"/>
          <w:color w:val="auto"/>
          <w:sz w:val="23"/>
          <w:szCs w:val="23"/>
        </w:rPr>
        <w:t xml:space="preserve">Rapid provision of support within the </w:t>
      </w:r>
      <w:r w:rsidR="004B0788">
        <w:rPr>
          <w:rFonts w:ascii="Arial" w:hAnsi="Arial" w:cs="Arial"/>
          <w:color w:val="auto"/>
          <w:sz w:val="23"/>
          <w:szCs w:val="23"/>
        </w:rPr>
        <w:t>s</w:t>
      </w:r>
      <w:r w:rsidRPr="001B5AEB">
        <w:rPr>
          <w:rFonts w:ascii="Arial" w:hAnsi="Arial" w:cs="Arial"/>
          <w:color w:val="auto"/>
          <w:sz w:val="23"/>
          <w:szCs w:val="23"/>
        </w:rPr>
        <w:t xml:space="preserve">chool environment means children are better Safeguarded against the short, medium and long-term effects of domestic abuse. </w:t>
      </w:r>
    </w:p>
    <w:p w14:paraId="7122A78F" w14:textId="77777777" w:rsidR="00DB139D" w:rsidRPr="001B5AEB" w:rsidRDefault="00DB139D" w:rsidP="00DB139D">
      <w:pPr>
        <w:pStyle w:val="Default"/>
        <w:rPr>
          <w:rFonts w:ascii="Arial" w:hAnsi="Arial" w:cs="Arial"/>
          <w:color w:val="auto"/>
          <w:sz w:val="23"/>
          <w:szCs w:val="23"/>
        </w:rPr>
      </w:pPr>
    </w:p>
    <w:p w14:paraId="45445515" w14:textId="77777777" w:rsidR="0026267E" w:rsidRDefault="0026267E" w:rsidP="00DB139D">
      <w:pPr>
        <w:pStyle w:val="Default"/>
        <w:rPr>
          <w:rFonts w:ascii="Arial" w:hAnsi="Arial" w:cs="Arial"/>
          <w:b/>
          <w:bCs/>
          <w:color w:val="auto"/>
          <w:sz w:val="23"/>
          <w:szCs w:val="23"/>
        </w:rPr>
      </w:pPr>
    </w:p>
    <w:p w14:paraId="59831B2C" w14:textId="57EEA31A" w:rsidR="00DB139D" w:rsidRPr="00F06169" w:rsidRDefault="00DB139D" w:rsidP="00DB139D">
      <w:pPr>
        <w:pStyle w:val="Default"/>
        <w:rPr>
          <w:rFonts w:ascii="Arial" w:hAnsi="Arial" w:cs="Arial"/>
          <w:color w:val="44546A" w:themeColor="text2"/>
          <w:sz w:val="26"/>
          <w:szCs w:val="26"/>
        </w:rPr>
      </w:pPr>
      <w:r w:rsidRPr="00F06169">
        <w:rPr>
          <w:rFonts w:ascii="Arial" w:hAnsi="Arial" w:cs="Arial"/>
          <w:b/>
          <w:bCs/>
          <w:color w:val="44546A" w:themeColor="text2"/>
          <w:sz w:val="26"/>
          <w:szCs w:val="26"/>
        </w:rPr>
        <w:t xml:space="preserve">2. What is Domestic Abuse? </w:t>
      </w:r>
    </w:p>
    <w:p w14:paraId="15B65B80" w14:textId="77777777" w:rsidR="00DB139D" w:rsidRDefault="00DB139D" w:rsidP="00DB139D">
      <w:pPr>
        <w:pStyle w:val="Default"/>
        <w:rPr>
          <w:rFonts w:ascii="Arial" w:hAnsi="Arial" w:cs="Arial"/>
          <w:color w:val="0462C1"/>
          <w:sz w:val="23"/>
          <w:szCs w:val="23"/>
        </w:rPr>
      </w:pPr>
    </w:p>
    <w:p w14:paraId="364FD6FC" w14:textId="3F2C1A21" w:rsidR="00A16912" w:rsidRDefault="00DB139D" w:rsidP="00DB139D">
      <w:pPr>
        <w:pStyle w:val="Default"/>
        <w:rPr>
          <w:rFonts w:ascii="Arial" w:hAnsi="Arial" w:cs="Arial"/>
          <w:b/>
          <w:bCs/>
          <w:color w:val="44546A" w:themeColor="text2"/>
          <w:sz w:val="23"/>
          <w:szCs w:val="23"/>
        </w:rPr>
      </w:pPr>
      <w:r w:rsidRPr="00F06169">
        <w:rPr>
          <w:rFonts w:ascii="Arial" w:hAnsi="Arial" w:cs="Arial"/>
          <w:b/>
          <w:bCs/>
          <w:color w:val="44546A" w:themeColor="text2"/>
          <w:sz w:val="23"/>
          <w:szCs w:val="23"/>
        </w:rPr>
        <w:t xml:space="preserve">2.1. The Government Definition of Domestic Abuse &amp; Violence </w:t>
      </w:r>
    </w:p>
    <w:p w14:paraId="34BB4158" w14:textId="77777777" w:rsidR="007A64C8" w:rsidRPr="001B5AEB" w:rsidRDefault="007A64C8" w:rsidP="007A64C8">
      <w:pPr>
        <w:pStyle w:val="Default"/>
        <w:rPr>
          <w:color w:val="auto"/>
          <w:sz w:val="23"/>
          <w:szCs w:val="23"/>
        </w:rPr>
      </w:pPr>
    </w:p>
    <w:p w14:paraId="0EC69B7F" w14:textId="77777777" w:rsidR="007A64C8" w:rsidRPr="00855566" w:rsidRDefault="007A64C8" w:rsidP="007A64C8">
      <w:pPr>
        <w:pStyle w:val="NoSpacing"/>
        <w:rPr>
          <w:rFonts w:ascii="Arial" w:hAnsi="Arial" w:cs="Arial"/>
          <w:i/>
          <w:iCs/>
          <w:color w:val="44546A" w:themeColor="text2"/>
          <w:sz w:val="23"/>
          <w:szCs w:val="23"/>
        </w:rPr>
      </w:pPr>
      <w:r w:rsidRPr="00855566">
        <w:rPr>
          <w:rFonts w:ascii="Arial" w:hAnsi="Arial" w:cs="Arial"/>
          <w:i/>
          <w:iCs/>
          <w:color w:val="44546A" w:themeColor="text2"/>
          <w:sz w:val="23"/>
          <w:szCs w:val="23"/>
        </w:rPr>
        <w:t>Domestic Abuse Act 2021</w:t>
      </w:r>
    </w:p>
    <w:p w14:paraId="67232D00" w14:textId="0E1B6726" w:rsidR="47BA2DC4" w:rsidRDefault="461A97B4" w:rsidP="1E0CD726">
      <w:pPr>
        <w:rPr>
          <w:rFonts w:ascii="Arial" w:eastAsia="Arial" w:hAnsi="Arial" w:cs="Arial"/>
          <w:color w:val="333333"/>
        </w:rPr>
      </w:pPr>
      <w:r w:rsidRPr="1E0CD726">
        <w:rPr>
          <w:rFonts w:ascii="Arial" w:hAnsi="Arial" w:cs="Arial"/>
          <w:sz w:val="23"/>
          <w:szCs w:val="23"/>
        </w:rPr>
        <w:t>Under the Act the new legal definition of domestic abuse is defined as any incident or pattern</w:t>
      </w:r>
      <w:r w:rsidRPr="1E0CD726">
        <w:rPr>
          <w:rFonts w:ascii="Arial" w:eastAsia="Arial" w:hAnsi="Arial" w:cs="Arial"/>
        </w:rPr>
        <w:t xml:space="preserve"> </w:t>
      </w:r>
      <w:r w:rsidR="124E92A7" w:rsidRPr="1E0CD726">
        <w:rPr>
          <w:rFonts w:ascii="Arial" w:eastAsia="Arial" w:hAnsi="Arial" w:cs="Arial"/>
          <w:color w:val="333333"/>
        </w:rPr>
        <w:t>is defined as behaviour of a person towards another person if they are aged 16 or over and are personally connected to each other and the behaviour is abusive.  Behaviour is abusive if it consists of any of the following - physical or sexual abuse, violent or threatening behaviour, controlling or coercive behaviour, economic abuse, psychological, emotional or other abuse”</w:t>
      </w:r>
    </w:p>
    <w:p w14:paraId="52615019" w14:textId="7BA19084" w:rsidR="47BA2DC4" w:rsidRDefault="124E92A7" w:rsidP="003AE21E">
      <w:pPr>
        <w:rPr>
          <w:rFonts w:ascii="Arial" w:eastAsia="Arial" w:hAnsi="Arial" w:cs="Arial"/>
          <w:color w:val="333333"/>
        </w:rPr>
      </w:pPr>
      <w:r w:rsidRPr="1E0CD726">
        <w:rPr>
          <w:rFonts w:ascii="Arial" w:eastAsia="Arial" w:hAnsi="Arial" w:cs="Arial"/>
          <w:color w:val="333333"/>
        </w:rPr>
        <w:t>The definition also identifies children as victims of domestic abuse if they see or hear</w:t>
      </w:r>
      <w:r w:rsidR="709B20BA" w:rsidRPr="1E0CD726">
        <w:rPr>
          <w:rFonts w:ascii="Arial" w:eastAsia="Arial" w:hAnsi="Arial" w:cs="Arial"/>
          <w:color w:val="333333"/>
        </w:rPr>
        <w:t>,</w:t>
      </w:r>
      <w:r w:rsidRPr="1E0CD726">
        <w:rPr>
          <w:rFonts w:ascii="Arial" w:eastAsia="Arial" w:hAnsi="Arial" w:cs="Arial"/>
          <w:color w:val="333333"/>
        </w:rPr>
        <w:t xml:space="preserve"> or experience the effect of, the abuse and are related to either person as above.</w:t>
      </w:r>
    </w:p>
    <w:p w14:paraId="41000BFF" w14:textId="51311B48" w:rsidR="2F1BA33A" w:rsidRDefault="2F1BA33A" w:rsidP="2F1BA33A"/>
    <w:p w14:paraId="199ED070" w14:textId="77777777" w:rsidR="00DB139D" w:rsidRPr="00F06169" w:rsidRDefault="00DB139D" w:rsidP="00DB139D">
      <w:pPr>
        <w:pStyle w:val="Default"/>
        <w:rPr>
          <w:color w:val="44546A" w:themeColor="text2"/>
          <w:sz w:val="23"/>
          <w:szCs w:val="23"/>
        </w:rPr>
      </w:pPr>
      <w:r w:rsidRPr="00F06169">
        <w:rPr>
          <w:rFonts w:ascii="Arial" w:hAnsi="Arial" w:cs="Arial"/>
          <w:b/>
          <w:bCs/>
          <w:color w:val="44546A" w:themeColor="text2"/>
          <w:sz w:val="23"/>
          <w:szCs w:val="23"/>
        </w:rPr>
        <w:t xml:space="preserve">2.2. Controlling behaviour </w:t>
      </w:r>
    </w:p>
    <w:p w14:paraId="7CAF29AE" w14:textId="77777777" w:rsidR="00DB139D" w:rsidRPr="001B5AEB" w:rsidRDefault="00DB139D" w:rsidP="00DB139D">
      <w:pPr>
        <w:pStyle w:val="Default"/>
        <w:rPr>
          <w:color w:val="auto"/>
          <w:sz w:val="23"/>
          <w:szCs w:val="23"/>
        </w:rPr>
      </w:pPr>
    </w:p>
    <w:p w14:paraId="66DF05F9" w14:textId="77777777" w:rsidR="00DB139D" w:rsidRPr="001B5AEB" w:rsidRDefault="00DB139D" w:rsidP="00DB139D">
      <w:pPr>
        <w:pStyle w:val="Default"/>
        <w:rPr>
          <w:rFonts w:ascii="Arial" w:hAnsi="Arial" w:cs="Arial"/>
          <w:color w:val="auto"/>
          <w:sz w:val="23"/>
          <w:szCs w:val="23"/>
        </w:rPr>
      </w:pPr>
      <w:r w:rsidRPr="001B5AEB">
        <w:rPr>
          <w:rFonts w:ascii="Arial" w:hAnsi="Arial" w:cs="Arial"/>
          <w:color w:val="auto"/>
          <w:sz w:val="23"/>
          <w:szCs w:val="23"/>
        </w:rPr>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14F514C6" w14:textId="77777777" w:rsidR="00DB139D" w:rsidRDefault="00DB139D" w:rsidP="00DB139D">
      <w:pPr>
        <w:pStyle w:val="Default"/>
        <w:rPr>
          <w:color w:val="0462C1"/>
          <w:sz w:val="23"/>
          <w:szCs w:val="23"/>
        </w:rPr>
      </w:pPr>
    </w:p>
    <w:p w14:paraId="192AB850" w14:textId="77777777" w:rsidR="00DB139D" w:rsidRPr="00A65F0B" w:rsidRDefault="00DB139D" w:rsidP="00DB139D">
      <w:pPr>
        <w:pStyle w:val="Default"/>
        <w:rPr>
          <w:color w:val="44546A" w:themeColor="text2"/>
          <w:sz w:val="23"/>
          <w:szCs w:val="23"/>
        </w:rPr>
      </w:pPr>
      <w:r w:rsidRPr="00A65F0B">
        <w:rPr>
          <w:rFonts w:ascii="Arial" w:hAnsi="Arial" w:cs="Arial"/>
          <w:b/>
          <w:bCs/>
          <w:color w:val="44546A" w:themeColor="text2"/>
          <w:sz w:val="23"/>
          <w:szCs w:val="23"/>
        </w:rPr>
        <w:t xml:space="preserve">2.3. Coercive behaviour </w:t>
      </w:r>
    </w:p>
    <w:p w14:paraId="16ED9A60" w14:textId="77777777" w:rsidR="00DB139D" w:rsidRPr="001B5AEB" w:rsidRDefault="00DB139D" w:rsidP="00DB139D">
      <w:pPr>
        <w:pStyle w:val="Default"/>
        <w:rPr>
          <w:color w:val="auto"/>
          <w:sz w:val="23"/>
          <w:szCs w:val="23"/>
        </w:rPr>
      </w:pPr>
    </w:p>
    <w:p w14:paraId="34480907" w14:textId="77777777" w:rsidR="00DB139D" w:rsidRPr="001B5AEB" w:rsidRDefault="00DB139D" w:rsidP="00DB139D">
      <w:pPr>
        <w:pStyle w:val="Default"/>
        <w:rPr>
          <w:color w:val="auto"/>
          <w:sz w:val="23"/>
          <w:szCs w:val="23"/>
        </w:rPr>
      </w:pPr>
      <w:r w:rsidRPr="001B5AEB">
        <w:rPr>
          <w:rFonts w:ascii="Arial" w:hAnsi="Arial" w:cs="Arial"/>
          <w:color w:val="auto"/>
          <w:sz w:val="23"/>
          <w:szCs w:val="23"/>
        </w:rPr>
        <w:t xml:space="preserve">Coercive behaviour is an act or a pattern of acts of assault, threats, humiliation and intimidation or other abuse that is used to harm, punish, or frighten their victim. </w:t>
      </w:r>
    </w:p>
    <w:p w14:paraId="6E2D468D" w14:textId="7D73B440" w:rsidR="00DB139D" w:rsidRPr="00A65F0B" w:rsidRDefault="00DB139D" w:rsidP="00DB139D">
      <w:pPr>
        <w:pStyle w:val="Default"/>
        <w:rPr>
          <w:rFonts w:ascii="Arial" w:hAnsi="Arial" w:cs="Arial"/>
          <w:color w:val="auto"/>
          <w:sz w:val="23"/>
          <w:szCs w:val="23"/>
        </w:rPr>
        <w:sectPr w:rsidR="00DB139D" w:rsidRPr="00A65F0B">
          <w:headerReference w:type="default" r:id="rId13"/>
          <w:footerReference w:type="default" r:id="rId14"/>
          <w:pgSz w:w="11906" w:h="16838"/>
          <w:pgMar w:top="1440" w:right="1440" w:bottom="1440" w:left="1440" w:header="708" w:footer="708" w:gutter="0"/>
          <w:cols w:space="708"/>
          <w:docGrid w:linePitch="360"/>
        </w:sectPr>
      </w:pPr>
      <w:r w:rsidRPr="00A65F0B">
        <w:rPr>
          <w:rFonts w:ascii="Arial" w:hAnsi="Arial" w:cs="Arial"/>
          <w:color w:val="auto"/>
          <w:sz w:val="23"/>
          <w:szCs w:val="23"/>
        </w:rPr>
        <w:t>Police recorded more than a quarter of a million offences flagged as domestic abuse-related from April to June 2020, the Office for National Statistics (ONS) said. Around half of adults, (52%) who experienced abuse before the age of 16 years also experienced domestic abuse later in life, compared with 13% of those who did not experience abuse before the age of 16 years</w:t>
      </w:r>
      <w:r w:rsidR="00995398" w:rsidRPr="00A65F0B">
        <w:rPr>
          <w:rFonts w:ascii="Arial" w:hAnsi="Arial" w:cs="Arial"/>
          <w:color w:val="auto"/>
          <w:sz w:val="23"/>
          <w:szCs w:val="23"/>
        </w:rPr>
        <w:t>.</w:t>
      </w:r>
    </w:p>
    <w:p w14:paraId="57DA52D0" w14:textId="77777777" w:rsidR="00C7641C" w:rsidRDefault="00C7641C" w:rsidP="00892DF4">
      <w:pPr>
        <w:pStyle w:val="Default"/>
        <w:rPr>
          <w:rFonts w:ascii="Arial" w:hAnsi="Arial" w:cs="Arial"/>
          <w:b/>
          <w:bCs/>
          <w:color w:val="auto"/>
          <w:sz w:val="23"/>
          <w:szCs w:val="23"/>
        </w:rPr>
      </w:pPr>
    </w:p>
    <w:p w14:paraId="073733C8" w14:textId="24206FDE" w:rsidR="00892DF4" w:rsidRPr="00A65F0B" w:rsidRDefault="00892DF4" w:rsidP="00892DF4">
      <w:pPr>
        <w:pStyle w:val="Default"/>
        <w:rPr>
          <w:rFonts w:ascii="Arial" w:hAnsi="Arial" w:cs="Arial"/>
          <w:color w:val="44546A" w:themeColor="text2"/>
          <w:sz w:val="26"/>
          <w:szCs w:val="26"/>
        </w:rPr>
      </w:pPr>
      <w:r w:rsidRPr="00A65F0B">
        <w:rPr>
          <w:rFonts w:ascii="Arial" w:hAnsi="Arial" w:cs="Arial"/>
          <w:b/>
          <w:bCs/>
          <w:color w:val="44546A" w:themeColor="text2"/>
          <w:sz w:val="26"/>
          <w:szCs w:val="26"/>
        </w:rPr>
        <w:t xml:space="preserve">3. Shropshire’s Operational Procedure </w:t>
      </w:r>
    </w:p>
    <w:p w14:paraId="6BCA2A23" w14:textId="77777777" w:rsidR="00892DF4" w:rsidRDefault="00892DF4" w:rsidP="00892DF4">
      <w:pPr>
        <w:pStyle w:val="Default"/>
        <w:rPr>
          <w:rFonts w:ascii="Arial" w:hAnsi="Arial" w:cs="Arial"/>
          <w:color w:val="auto"/>
          <w:sz w:val="23"/>
          <w:szCs w:val="23"/>
        </w:rPr>
      </w:pPr>
    </w:p>
    <w:p w14:paraId="45BF808B" w14:textId="6B8C3112" w:rsidR="00892DF4" w:rsidRPr="00EE50E8" w:rsidRDefault="00892DF4" w:rsidP="00892DF4">
      <w:pPr>
        <w:rPr>
          <w:rFonts w:ascii="Arial" w:hAnsi="Arial" w:cs="Arial"/>
          <w:sz w:val="23"/>
          <w:szCs w:val="23"/>
        </w:rPr>
      </w:pPr>
      <w:r w:rsidRPr="55B30FC0">
        <w:rPr>
          <w:rFonts w:ascii="Arial" w:hAnsi="Arial" w:cs="Arial"/>
          <w:sz w:val="23"/>
          <w:szCs w:val="23"/>
        </w:rPr>
        <w:t xml:space="preserve">A new process for managing Domestic Abuse notifications in Compass started in April 2016 and has evolved over time, current revision October 2021. </w:t>
      </w:r>
      <w:r w:rsidR="00FC1FB4">
        <w:rPr>
          <w:rFonts w:ascii="Arial" w:hAnsi="Arial" w:cs="Arial"/>
          <w:sz w:val="23"/>
          <w:szCs w:val="23"/>
        </w:rPr>
        <w:t xml:space="preserve">The </w:t>
      </w:r>
      <w:r w:rsidRPr="55B30FC0">
        <w:rPr>
          <w:rFonts w:ascii="Arial" w:hAnsi="Arial" w:cs="Arial"/>
          <w:sz w:val="23"/>
          <w:szCs w:val="23"/>
        </w:rPr>
        <w:t>Operation Encompass initiative was introduced by Shropshire in November 2019.</w:t>
      </w:r>
    </w:p>
    <w:p w14:paraId="5EB329D6" w14:textId="77777777" w:rsidR="00892DF4" w:rsidRPr="00A65F0B" w:rsidRDefault="00892DF4" w:rsidP="00892DF4">
      <w:pPr>
        <w:rPr>
          <w:rFonts w:ascii="Arial" w:hAnsi="Arial" w:cs="Arial"/>
          <w:b/>
          <w:color w:val="44546A" w:themeColor="text2"/>
          <w:sz w:val="23"/>
          <w:szCs w:val="23"/>
          <w:u w:val="single"/>
        </w:rPr>
      </w:pPr>
      <w:r w:rsidRPr="00A65F0B">
        <w:rPr>
          <w:rFonts w:ascii="Arial" w:hAnsi="Arial" w:cs="Arial"/>
          <w:b/>
          <w:color w:val="44546A" w:themeColor="text2"/>
          <w:sz w:val="23"/>
          <w:szCs w:val="23"/>
          <w:u w:val="single"/>
        </w:rPr>
        <w:t>Current Process:</w:t>
      </w:r>
    </w:p>
    <w:p w14:paraId="1A58F2AD" w14:textId="0F6EB8CF" w:rsidR="00892DF4" w:rsidRPr="00EE50E8" w:rsidRDefault="00892DF4" w:rsidP="00892DF4">
      <w:pPr>
        <w:rPr>
          <w:rFonts w:ascii="Arial" w:hAnsi="Arial" w:cs="Arial"/>
          <w:sz w:val="23"/>
          <w:szCs w:val="23"/>
        </w:rPr>
      </w:pPr>
      <w:r w:rsidRPr="00EE50E8">
        <w:rPr>
          <w:rFonts w:ascii="Arial" w:hAnsi="Arial" w:cs="Arial"/>
          <w:sz w:val="23"/>
          <w:szCs w:val="23"/>
        </w:rPr>
        <w:t>Each day Police, health, education and social care meet to share information contained within the police incident form</w:t>
      </w:r>
      <w:r w:rsidR="006D33E7">
        <w:rPr>
          <w:rFonts w:ascii="Arial" w:hAnsi="Arial" w:cs="Arial"/>
          <w:sz w:val="23"/>
          <w:szCs w:val="23"/>
        </w:rPr>
        <w:t xml:space="preserve"> where concern has been determined as Level 2 or Level 3</w:t>
      </w:r>
      <w:r w:rsidRPr="00EE50E8">
        <w:rPr>
          <w:rFonts w:ascii="Arial" w:hAnsi="Arial" w:cs="Arial"/>
          <w:sz w:val="23"/>
          <w:szCs w:val="23"/>
        </w:rPr>
        <w:t xml:space="preserve"> and to share any known history and reach a joint decision as to the level of risk and the appropriate response</w:t>
      </w:r>
      <w:r w:rsidR="00A06646">
        <w:rPr>
          <w:rStyle w:val="CommentReference"/>
        </w:rPr>
        <w:t xml:space="preserve"> </w:t>
      </w:r>
      <w:r w:rsidRPr="00EE50E8">
        <w:rPr>
          <w:rFonts w:ascii="Arial" w:hAnsi="Arial" w:cs="Arial"/>
          <w:sz w:val="23"/>
          <w:szCs w:val="23"/>
        </w:rPr>
        <w:t xml:space="preserve">required to safeguard and promote the welfare of children. </w:t>
      </w:r>
    </w:p>
    <w:p w14:paraId="61629AF5" w14:textId="77777777" w:rsidR="00892DF4" w:rsidRPr="00EE50E8" w:rsidRDefault="00892DF4" w:rsidP="00892DF4">
      <w:pPr>
        <w:rPr>
          <w:rFonts w:ascii="Arial" w:hAnsi="Arial" w:cs="Arial"/>
          <w:sz w:val="23"/>
          <w:szCs w:val="23"/>
        </w:rPr>
      </w:pPr>
      <w:r w:rsidRPr="00EE50E8">
        <w:rPr>
          <w:rFonts w:ascii="Arial" w:hAnsi="Arial" w:cs="Arial"/>
          <w:sz w:val="23"/>
          <w:szCs w:val="23"/>
        </w:rPr>
        <w:t>At present Triage is attended by:</w:t>
      </w:r>
    </w:p>
    <w:p w14:paraId="1EDF871E" w14:textId="485FA97B" w:rsidR="00892DF4" w:rsidRPr="00EE50E8" w:rsidRDefault="00892DF4" w:rsidP="00892DF4">
      <w:pPr>
        <w:pStyle w:val="ListParagraph"/>
        <w:numPr>
          <w:ilvl w:val="0"/>
          <w:numId w:val="3"/>
        </w:numPr>
        <w:spacing w:after="0" w:line="240" w:lineRule="auto"/>
        <w:rPr>
          <w:rFonts w:ascii="Arial" w:hAnsi="Arial" w:cs="Arial"/>
          <w:sz w:val="23"/>
          <w:szCs w:val="23"/>
        </w:rPr>
      </w:pPr>
      <w:r w:rsidRPr="00EE50E8">
        <w:rPr>
          <w:rFonts w:ascii="Arial" w:hAnsi="Arial" w:cs="Arial"/>
          <w:sz w:val="23"/>
          <w:szCs w:val="23"/>
        </w:rPr>
        <w:t xml:space="preserve">Children Social Care – Compass </w:t>
      </w:r>
      <w:r w:rsidR="000F386D">
        <w:rPr>
          <w:rFonts w:ascii="Arial" w:hAnsi="Arial" w:cs="Arial"/>
          <w:sz w:val="23"/>
          <w:szCs w:val="23"/>
        </w:rPr>
        <w:t>social worker</w:t>
      </w:r>
      <w:r w:rsidRPr="00EE50E8">
        <w:rPr>
          <w:rFonts w:ascii="Arial" w:hAnsi="Arial" w:cs="Arial"/>
          <w:sz w:val="23"/>
          <w:szCs w:val="23"/>
        </w:rPr>
        <w:t xml:space="preserve"> &amp; COMPASS co-ordinator</w:t>
      </w:r>
    </w:p>
    <w:p w14:paraId="004F42C6" w14:textId="01CFA012" w:rsidR="00892DF4" w:rsidRPr="00EE50E8" w:rsidRDefault="006D33E7" w:rsidP="00892DF4">
      <w:pPr>
        <w:pStyle w:val="ListParagraph"/>
        <w:numPr>
          <w:ilvl w:val="0"/>
          <w:numId w:val="3"/>
        </w:numPr>
        <w:spacing w:after="0" w:line="240" w:lineRule="auto"/>
        <w:rPr>
          <w:rFonts w:ascii="Arial" w:hAnsi="Arial" w:cs="Arial"/>
          <w:sz w:val="23"/>
          <w:szCs w:val="23"/>
        </w:rPr>
      </w:pPr>
      <w:r>
        <w:rPr>
          <w:rFonts w:ascii="Arial" w:hAnsi="Arial" w:cs="Arial"/>
          <w:sz w:val="23"/>
          <w:szCs w:val="23"/>
        </w:rPr>
        <w:t xml:space="preserve">Early Help Officer - </w:t>
      </w:r>
      <w:r w:rsidR="00892DF4" w:rsidRPr="00EE50E8">
        <w:rPr>
          <w:rFonts w:ascii="Arial" w:hAnsi="Arial" w:cs="Arial"/>
          <w:sz w:val="23"/>
          <w:szCs w:val="23"/>
        </w:rPr>
        <w:t>Police</w:t>
      </w:r>
    </w:p>
    <w:p w14:paraId="7BC1543B" w14:textId="77777777" w:rsidR="00892DF4" w:rsidRPr="00EE50E8" w:rsidRDefault="00892DF4" w:rsidP="00892DF4">
      <w:pPr>
        <w:pStyle w:val="ListParagraph"/>
        <w:numPr>
          <w:ilvl w:val="0"/>
          <w:numId w:val="3"/>
        </w:numPr>
        <w:spacing w:after="0" w:line="240" w:lineRule="auto"/>
        <w:rPr>
          <w:rFonts w:ascii="Arial" w:hAnsi="Arial" w:cs="Arial"/>
          <w:i/>
          <w:sz w:val="23"/>
          <w:szCs w:val="23"/>
        </w:rPr>
      </w:pPr>
      <w:r w:rsidRPr="00EE50E8">
        <w:rPr>
          <w:rFonts w:ascii="Arial" w:hAnsi="Arial" w:cs="Arial"/>
          <w:sz w:val="23"/>
          <w:szCs w:val="23"/>
        </w:rPr>
        <w:t>Specialist Public Health Nurse</w:t>
      </w:r>
    </w:p>
    <w:p w14:paraId="42C96561" w14:textId="77777777" w:rsidR="00892DF4" w:rsidRPr="00EE50E8" w:rsidRDefault="00892DF4" w:rsidP="00892DF4">
      <w:pPr>
        <w:pStyle w:val="ListParagraph"/>
        <w:numPr>
          <w:ilvl w:val="0"/>
          <w:numId w:val="3"/>
        </w:numPr>
        <w:spacing w:after="0" w:line="240" w:lineRule="auto"/>
        <w:rPr>
          <w:rFonts w:ascii="Arial" w:hAnsi="Arial" w:cs="Arial"/>
          <w:i/>
          <w:sz w:val="23"/>
          <w:szCs w:val="23"/>
        </w:rPr>
      </w:pPr>
      <w:r w:rsidRPr="00EE50E8">
        <w:rPr>
          <w:rFonts w:ascii="Arial" w:hAnsi="Arial" w:cs="Arial"/>
          <w:sz w:val="23"/>
          <w:szCs w:val="23"/>
        </w:rPr>
        <w:t xml:space="preserve">Education </w:t>
      </w:r>
    </w:p>
    <w:p w14:paraId="43430B89" w14:textId="77777777" w:rsidR="00892DF4" w:rsidRPr="00EE50E8" w:rsidRDefault="00892DF4" w:rsidP="4A145DDA">
      <w:pPr>
        <w:spacing w:after="0" w:line="240" w:lineRule="auto"/>
        <w:rPr>
          <w:rFonts w:ascii="Arial" w:hAnsi="Arial" w:cs="Arial"/>
          <w:i/>
          <w:sz w:val="23"/>
          <w:szCs w:val="23"/>
        </w:rPr>
      </w:pPr>
    </w:p>
    <w:p w14:paraId="7E1E63AD" w14:textId="5E951D04" w:rsidR="00892DF4" w:rsidRPr="00EE50E8" w:rsidRDefault="5DD239A7" w:rsidP="00892DF4">
      <w:pPr>
        <w:rPr>
          <w:rFonts w:ascii="Arial" w:hAnsi="Arial" w:cs="Arial"/>
          <w:sz w:val="23"/>
          <w:szCs w:val="23"/>
        </w:rPr>
      </w:pPr>
      <w:r w:rsidRPr="20F47130">
        <w:rPr>
          <w:rFonts w:ascii="Arial" w:hAnsi="Arial" w:cs="Arial"/>
          <w:sz w:val="23"/>
          <w:szCs w:val="23"/>
        </w:rPr>
        <w:t>There is a virtual attendance from key partner agencies who receive and respond to the spreadsheet as follows:</w:t>
      </w:r>
    </w:p>
    <w:p w14:paraId="6EE2ED0A" w14:textId="77777777" w:rsidR="00892DF4" w:rsidRPr="00EE50E8" w:rsidRDefault="00892DF4" w:rsidP="00892DF4">
      <w:pPr>
        <w:pStyle w:val="ListParagraph"/>
        <w:numPr>
          <w:ilvl w:val="0"/>
          <w:numId w:val="4"/>
        </w:numPr>
        <w:spacing w:after="0" w:line="240" w:lineRule="auto"/>
        <w:rPr>
          <w:rFonts w:ascii="Arial" w:hAnsi="Arial" w:cs="Arial"/>
          <w:sz w:val="23"/>
          <w:szCs w:val="23"/>
        </w:rPr>
      </w:pPr>
      <w:r w:rsidRPr="00EE50E8">
        <w:rPr>
          <w:rFonts w:ascii="Arial" w:hAnsi="Arial" w:cs="Arial"/>
          <w:sz w:val="23"/>
          <w:szCs w:val="23"/>
        </w:rPr>
        <w:t>Shropshire Recovery Partnership</w:t>
      </w:r>
    </w:p>
    <w:p w14:paraId="12AC88F4" w14:textId="77777777" w:rsidR="00892DF4" w:rsidRPr="00EE50E8" w:rsidRDefault="00892DF4" w:rsidP="00892DF4">
      <w:pPr>
        <w:pStyle w:val="ListParagraph"/>
        <w:numPr>
          <w:ilvl w:val="0"/>
          <w:numId w:val="4"/>
        </w:numPr>
        <w:spacing w:after="0" w:line="240" w:lineRule="auto"/>
        <w:rPr>
          <w:rFonts w:ascii="Arial" w:hAnsi="Arial" w:cs="Arial"/>
          <w:sz w:val="23"/>
          <w:szCs w:val="23"/>
        </w:rPr>
      </w:pPr>
      <w:r w:rsidRPr="00EE50E8">
        <w:rPr>
          <w:rFonts w:ascii="Arial" w:hAnsi="Arial" w:cs="Arial"/>
          <w:sz w:val="23"/>
          <w:szCs w:val="23"/>
        </w:rPr>
        <w:t>Shropshire Domestic Abuse Service</w:t>
      </w:r>
    </w:p>
    <w:p w14:paraId="000EB6E9" w14:textId="77777777" w:rsidR="00892DF4" w:rsidRPr="00EE50E8" w:rsidRDefault="00892DF4" w:rsidP="00892DF4">
      <w:pPr>
        <w:pStyle w:val="ListParagraph"/>
        <w:numPr>
          <w:ilvl w:val="0"/>
          <w:numId w:val="4"/>
        </w:numPr>
        <w:spacing w:after="0" w:line="240" w:lineRule="auto"/>
        <w:rPr>
          <w:rFonts w:ascii="Arial" w:hAnsi="Arial" w:cs="Arial"/>
          <w:sz w:val="23"/>
          <w:szCs w:val="23"/>
        </w:rPr>
      </w:pPr>
      <w:r w:rsidRPr="00EE50E8">
        <w:rPr>
          <w:rFonts w:ascii="Arial" w:hAnsi="Arial" w:cs="Arial"/>
          <w:sz w:val="23"/>
          <w:szCs w:val="23"/>
        </w:rPr>
        <w:t xml:space="preserve">Shropshire Probation </w:t>
      </w:r>
    </w:p>
    <w:p w14:paraId="4F8BB9F2" w14:textId="77777777" w:rsidR="00892DF4" w:rsidRPr="00EE50E8" w:rsidRDefault="00892DF4" w:rsidP="00892DF4">
      <w:pPr>
        <w:pStyle w:val="ListParagraph"/>
        <w:spacing w:after="0" w:line="240" w:lineRule="auto"/>
        <w:rPr>
          <w:rFonts w:ascii="Arial" w:hAnsi="Arial" w:cs="Arial"/>
          <w:sz w:val="23"/>
          <w:szCs w:val="23"/>
        </w:rPr>
      </w:pPr>
    </w:p>
    <w:p w14:paraId="3E6966B0" w14:textId="77777777" w:rsidR="00892DF4" w:rsidRPr="00EE50E8" w:rsidRDefault="00892DF4" w:rsidP="00892DF4">
      <w:pPr>
        <w:rPr>
          <w:rFonts w:ascii="Arial" w:hAnsi="Arial" w:cs="Arial"/>
          <w:sz w:val="23"/>
          <w:szCs w:val="23"/>
        </w:rPr>
      </w:pPr>
      <w:r w:rsidRPr="00EE50E8">
        <w:rPr>
          <w:rFonts w:ascii="Arial" w:hAnsi="Arial" w:cs="Arial"/>
          <w:sz w:val="23"/>
          <w:szCs w:val="23"/>
        </w:rPr>
        <w:t xml:space="preserve">Prior to DAT all agencies undertake relevant checks and include this information on the live spreadsheet, which is accessible to all DAT members. The meeting takes place virtually on MS TEAMS. </w:t>
      </w:r>
    </w:p>
    <w:p w14:paraId="709C515F" w14:textId="5FCD7252" w:rsidR="00FB28F4" w:rsidRPr="00310416" w:rsidRDefault="00892DF4" w:rsidP="00892DF4">
      <w:pPr>
        <w:pStyle w:val="Default"/>
        <w:rPr>
          <w:rStyle w:val="Hyperlink"/>
          <w:rFonts w:ascii="Arial" w:hAnsi="Arial" w:cs="Arial"/>
          <w:color w:val="2E74B5" w:themeColor="accent5" w:themeShade="BF"/>
          <w:sz w:val="23"/>
          <w:szCs w:val="23"/>
        </w:rPr>
      </w:pPr>
      <w:r w:rsidRPr="00EE50E8">
        <w:rPr>
          <w:rFonts w:ascii="Arial" w:hAnsi="Arial" w:cs="Arial"/>
          <w:color w:val="auto"/>
          <w:sz w:val="23"/>
          <w:szCs w:val="23"/>
        </w:rPr>
        <w:t xml:space="preserve">The multi-agency group decide the appropriate follow up action in line with the Shropshire Safeguarding Community Partnership </w:t>
      </w:r>
      <w:hyperlink r:id="rId15" w:history="1">
        <w:r w:rsidRPr="00310416">
          <w:rPr>
            <w:rStyle w:val="Hyperlink"/>
            <w:rFonts w:ascii="Arial" w:hAnsi="Arial" w:cs="Arial"/>
            <w:color w:val="2E74B5" w:themeColor="accent5" w:themeShade="BF"/>
            <w:sz w:val="23"/>
            <w:szCs w:val="23"/>
          </w:rPr>
          <w:t>Accessing the right service at the right time</w:t>
        </w:r>
      </w:hyperlink>
      <w:r w:rsidR="00811311">
        <w:rPr>
          <w:rStyle w:val="Hyperlink"/>
          <w:rFonts w:ascii="Arial" w:hAnsi="Arial" w:cs="Arial"/>
          <w:color w:val="2E74B5" w:themeColor="accent5" w:themeShade="BF"/>
          <w:sz w:val="23"/>
          <w:szCs w:val="23"/>
        </w:rPr>
        <w:t>.</w:t>
      </w:r>
    </w:p>
    <w:p w14:paraId="3DF71B54" w14:textId="77777777" w:rsidR="00FB28F4" w:rsidRPr="00FB28F4" w:rsidRDefault="00FB28F4" w:rsidP="00892DF4">
      <w:pPr>
        <w:pStyle w:val="Default"/>
        <w:rPr>
          <w:rFonts w:ascii="Arial" w:hAnsi="Arial" w:cs="Arial"/>
          <w:color w:val="0563C1" w:themeColor="hyperlink"/>
          <w:sz w:val="23"/>
          <w:szCs w:val="23"/>
          <w:u w:val="single"/>
        </w:rPr>
      </w:pPr>
    </w:p>
    <w:p w14:paraId="32D332CA" w14:textId="5D5F9C1B" w:rsidR="00892DF4" w:rsidRPr="00EE50E8" w:rsidRDefault="6B93E9D0" w:rsidP="00892DF4">
      <w:pPr>
        <w:rPr>
          <w:rFonts w:ascii="Arial" w:hAnsi="Arial" w:cs="Arial"/>
          <w:sz w:val="23"/>
          <w:szCs w:val="23"/>
        </w:rPr>
      </w:pPr>
      <w:r w:rsidRPr="2F1BA33A">
        <w:rPr>
          <w:rFonts w:ascii="Arial" w:hAnsi="Arial" w:cs="Arial"/>
          <w:sz w:val="23"/>
          <w:szCs w:val="23"/>
        </w:rPr>
        <w:t xml:space="preserve">The Domestic Abuse education co-ordinator (Karen Flynn) is responsible for sending Operation encompass alerts out prior to the meeting to ensure schools are aware that the children may have been exposed to a domestic incident and have opportunity to raise any concerns for the child. </w:t>
      </w:r>
    </w:p>
    <w:p w14:paraId="6A0AD3C4" w14:textId="7D91966D" w:rsidR="18368F2E" w:rsidRPr="00EE50E8" w:rsidRDefault="18368F2E" w:rsidP="18368F2E">
      <w:pPr>
        <w:rPr>
          <w:rFonts w:ascii="Arial" w:hAnsi="Arial" w:cs="Arial"/>
          <w:sz w:val="23"/>
          <w:szCs w:val="23"/>
        </w:rPr>
      </w:pPr>
    </w:p>
    <w:p w14:paraId="5D27440D" w14:textId="77777777" w:rsidR="00BD0257" w:rsidRDefault="00BD0257" w:rsidP="0075153F">
      <w:pPr>
        <w:pStyle w:val="Default"/>
        <w:rPr>
          <w:rFonts w:ascii="Arial" w:hAnsi="Arial" w:cs="Arial"/>
          <w:b/>
          <w:bCs/>
          <w:sz w:val="23"/>
          <w:szCs w:val="23"/>
        </w:rPr>
      </w:pPr>
    </w:p>
    <w:p w14:paraId="5C3F8D08" w14:textId="77777777" w:rsidR="00BD0257" w:rsidRDefault="00BD0257" w:rsidP="0075153F">
      <w:pPr>
        <w:pStyle w:val="Default"/>
        <w:rPr>
          <w:rFonts w:ascii="Arial" w:hAnsi="Arial" w:cs="Arial"/>
          <w:b/>
          <w:bCs/>
          <w:sz w:val="23"/>
          <w:szCs w:val="23"/>
        </w:rPr>
      </w:pPr>
    </w:p>
    <w:p w14:paraId="25FE8547" w14:textId="77777777" w:rsidR="00C7641C" w:rsidRDefault="00C7641C" w:rsidP="0075153F">
      <w:pPr>
        <w:pStyle w:val="Default"/>
        <w:rPr>
          <w:rFonts w:ascii="Arial" w:hAnsi="Arial" w:cs="Arial"/>
          <w:b/>
          <w:bCs/>
          <w:sz w:val="23"/>
          <w:szCs w:val="23"/>
        </w:rPr>
      </w:pPr>
    </w:p>
    <w:p w14:paraId="63B97742" w14:textId="77777777" w:rsidR="00C7641C" w:rsidRDefault="00C7641C" w:rsidP="0075153F">
      <w:pPr>
        <w:pStyle w:val="Default"/>
        <w:rPr>
          <w:rFonts w:ascii="Arial" w:hAnsi="Arial" w:cs="Arial"/>
          <w:b/>
          <w:bCs/>
          <w:sz w:val="23"/>
          <w:szCs w:val="23"/>
        </w:rPr>
      </w:pPr>
    </w:p>
    <w:p w14:paraId="59B624E4" w14:textId="77777777" w:rsidR="00C7641C" w:rsidRDefault="00C7641C" w:rsidP="0075153F">
      <w:pPr>
        <w:pStyle w:val="Default"/>
        <w:rPr>
          <w:rFonts w:ascii="Arial" w:hAnsi="Arial" w:cs="Arial"/>
          <w:b/>
          <w:bCs/>
          <w:sz w:val="23"/>
          <w:szCs w:val="23"/>
        </w:rPr>
      </w:pPr>
    </w:p>
    <w:p w14:paraId="3D90E574" w14:textId="77777777" w:rsidR="00C7641C" w:rsidRDefault="00C7641C" w:rsidP="0075153F">
      <w:pPr>
        <w:pStyle w:val="Default"/>
        <w:rPr>
          <w:rFonts w:ascii="Arial" w:hAnsi="Arial" w:cs="Arial"/>
          <w:b/>
          <w:bCs/>
          <w:sz w:val="23"/>
          <w:szCs w:val="23"/>
        </w:rPr>
      </w:pPr>
    </w:p>
    <w:p w14:paraId="1BA257EB" w14:textId="77777777" w:rsidR="00C7641C" w:rsidRDefault="00C7641C" w:rsidP="0075153F">
      <w:pPr>
        <w:pStyle w:val="Default"/>
        <w:rPr>
          <w:rFonts w:ascii="Arial" w:hAnsi="Arial" w:cs="Arial"/>
          <w:b/>
          <w:bCs/>
          <w:sz w:val="23"/>
          <w:szCs w:val="23"/>
        </w:rPr>
      </w:pPr>
    </w:p>
    <w:p w14:paraId="12D6AFE6" w14:textId="77777777" w:rsidR="00C7641C" w:rsidRDefault="00C7641C" w:rsidP="0075153F">
      <w:pPr>
        <w:pStyle w:val="Default"/>
        <w:rPr>
          <w:rFonts w:ascii="Arial" w:hAnsi="Arial" w:cs="Arial"/>
          <w:b/>
          <w:bCs/>
          <w:sz w:val="23"/>
          <w:szCs w:val="23"/>
        </w:rPr>
      </w:pPr>
    </w:p>
    <w:p w14:paraId="30423CAC" w14:textId="77777777" w:rsidR="00594391" w:rsidRDefault="00594391" w:rsidP="0075153F">
      <w:pPr>
        <w:pStyle w:val="Default"/>
        <w:rPr>
          <w:rFonts w:ascii="Arial" w:hAnsi="Arial" w:cs="Arial"/>
          <w:b/>
          <w:bCs/>
          <w:color w:val="44546A" w:themeColor="text2"/>
          <w:sz w:val="26"/>
          <w:szCs w:val="26"/>
        </w:rPr>
      </w:pPr>
    </w:p>
    <w:p w14:paraId="1C207475" w14:textId="77777777" w:rsidR="007915F1" w:rsidRDefault="007915F1" w:rsidP="0075153F">
      <w:pPr>
        <w:pStyle w:val="Default"/>
        <w:rPr>
          <w:rFonts w:ascii="Arial" w:hAnsi="Arial" w:cs="Arial"/>
          <w:b/>
          <w:bCs/>
          <w:color w:val="44546A" w:themeColor="text2"/>
          <w:sz w:val="26"/>
          <w:szCs w:val="26"/>
        </w:rPr>
      </w:pPr>
    </w:p>
    <w:p w14:paraId="0A00ADAD" w14:textId="77777777" w:rsidR="00BE7D82" w:rsidRDefault="00BE7D82" w:rsidP="0075153F">
      <w:pPr>
        <w:pStyle w:val="Default"/>
        <w:rPr>
          <w:rFonts w:ascii="Arial" w:hAnsi="Arial" w:cs="Arial"/>
          <w:b/>
          <w:bCs/>
          <w:color w:val="44546A" w:themeColor="text2"/>
          <w:sz w:val="26"/>
          <w:szCs w:val="26"/>
        </w:rPr>
      </w:pPr>
    </w:p>
    <w:p w14:paraId="0E5FABA4" w14:textId="77777777" w:rsidR="008468BD" w:rsidRDefault="008468BD" w:rsidP="0075153F">
      <w:pPr>
        <w:pStyle w:val="Default"/>
        <w:rPr>
          <w:rFonts w:ascii="Arial" w:hAnsi="Arial" w:cs="Arial"/>
          <w:b/>
          <w:bCs/>
          <w:color w:val="44546A" w:themeColor="text2"/>
          <w:sz w:val="26"/>
          <w:szCs w:val="26"/>
        </w:rPr>
      </w:pPr>
    </w:p>
    <w:p w14:paraId="00A03232" w14:textId="345079DC" w:rsidR="0075153F" w:rsidRPr="00FB28F4" w:rsidRDefault="00DB139D" w:rsidP="0075153F">
      <w:pPr>
        <w:pStyle w:val="Default"/>
        <w:rPr>
          <w:rFonts w:ascii="Arial" w:hAnsi="Arial" w:cs="Arial"/>
          <w:b/>
          <w:bCs/>
          <w:color w:val="44546A" w:themeColor="text2"/>
          <w:sz w:val="26"/>
          <w:szCs w:val="26"/>
        </w:rPr>
      </w:pPr>
      <w:r w:rsidRPr="00FB28F4">
        <w:rPr>
          <w:rFonts w:ascii="Arial" w:hAnsi="Arial" w:cs="Arial"/>
          <w:b/>
          <w:bCs/>
          <w:color w:val="44546A" w:themeColor="text2"/>
          <w:sz w:val="26"/>
          <w:szCs w:val="26"/>
        </w:rPr>
        <w:t xml:space="preserve">4. Background to Operation Encompass in Shropshire </w:t>
      </w:r>
    </w:p>
    <w:p w14:paraId="088DC42A" w14:textId="77777777" w:rsidR="00FB28F4" w:rsidRDefault="00FB28F4" w:rsidP="0075153F">
      <w:pPr>
        <w:pStyle w:val="Default"/>
        <w:rPr>
          <w:sz w:val="23"/>
          <w:szCs w:val="23"/>
        </w:rPr>
      </w:pPr>
    </w:p>
    <w:p w14:paraId="77747473" w14:textId="38C64856" w:rsidR="00CB2F3F" w:rsidRPr="002C7E30" w:rsidRDefault="0075153F" w:rsidP="7F051B62">
      <w:pPr>
        <w:pStyle w:val="Default"/>
        <w:rPr>
          <w:color w:val="2E74B5" w:themeColor="accent5" w:themeShade="BF"/>
          <w:u w:val="single"/>
        </w:rPr>
      </w:pPr>
      <w:r w:rsidRPr="003AE21E">
        <w:rPr>
          <w:rFonts w:ascii="Arial" w:hAnsi="Arial" w:cs="Arial"/>
          <w:sz w:val="23"/>
          <w:szCs w:val="23"/>
        </w:rPr>
        <w:t xml:space="preserve">Operation Encompass first launched in </w:t>
      </w:r>
      <w:r w:rsidR="00CB2F3F" w:rsidRPr="003AE21E">
        <w:rPr>
          <w:rFonts w:ascii="Arial" w:hAnsi="Arial" w:cs="Arial"/>
          <w:sz w:val="23"/>
          <w:szCs w:val="23"/>
        </w:rPr>
        <w:t xml:space="preserve">Shropshire </w:t>
      </w:r>
      <w:r w:rsidRPr="003AE21E">
        <w:rPr>
          <w:rFonts w:ascii="Arial" w:hAnsi="Arial" w:cs="Arial"/>
          <w:sz w:val="23"/>
          <w:szCs w:val="23"/>
        </w:rPr>
        <w:t>in</w:t>
      </w:r>
      <w:r w:rsidR="00CB2F3F" w:rsidRPr="003AE21E">
        <w:rPr>
          <w:rFonts w:ascii="Arial" w:hAnsi="Arial" w:cs="Arial"/>
          <w:sz w:val="23"/>
          <w:szCs w:val="23"/>
        </w:rPr>
        <w:t xml:space="preserve"> November</w:t>
      </w:r>
      <w:r w:rsidRPr="003AE21E">
        <w:rPr>
          <w:rFonts w:ascii="Arial" w:hAnsi="Arial" w:cs="Arial"/>
          <w:sz w:val="23"/>
          <w:szCs w:val="23"/>
        </w:rPr>
        <w:t xml:space="preserve"> 201</w:t>
      </w:r>
      <w:r w:rsidR="00CB2F3F" w:rsidRPr="003AE21E">
        <w:rPr>
          <w:rFonts w:ascii="Arial" w:hAnsi="Arial" w:cs="Arial"/>
          <w:sz w:val="23"/>
          <w:szCs w:val="23"/>
        </w:rPr>
        <w:t>9</w:t>
      </w:r>
      <w:r w:rsidRPr="003AE21E">
        <w:rPr>
          <w:rFonts w:ascii="Arial" w:hAnsi="Arial" w:cs="Arial"/>
          <w:sz w:val="23"/>
          <w:szCs w:val="23"/>
        </w:rPr>
        <w:t xml:space="preserve"> to start the information sharing between Police and Schools</w:t>
      </w:r>
      <w:r w:rsidR="00CB2F3F" w:rsidRPr="003AE21E">
        <w:rPr>
          <w:rFonts w:ascii="Arial" w:hAnsi="Arial" w:cs="Arial"/>
          <w:sz w:val="23"/>
          <w:szCs w:val="23"/>
        </w:rPr>
        <w:t xml:space="preserve">. The initial joint launch was delivered by Police and Education Countywide. </w:t>
      </w:r>
      <w:r w:rsidR="002C7E30" w:rsidRPr="003AE21E">
        <w:rPr>
          <w:rStyle w:val="Hyperlink"/>
          <w:u w:val="none"/>
        </w:rPr>
        <w:t xml:space="preserve"> </w:t>
      </w:r>
      <w:r w:rsidR="00620CB8" w:rsidRPr="003AE21E">
        <w:rPr>
          <w:rFonts w:ascii="Arial" w:hAnsi="Arial" w:cs="Arial"/>
          <w:sz w:val="23"/>
          <w:szCs w:val="23"/>
        </w:rPr>
        <w:t xml:space="preserve">There are a range of resources that schools can access to deliver updates to staff. </w:t>
      </w:r>
      <w:hyperlink r:id="rId16">
        <w:r w:rsidR="25D75F88" w:rsidRPr="003AE21E">
          <w:rPr>
            <w:rStyle w:val="Hyperlink"/>
            <w:rFonts w:ascii="Arial" w:hAnsi="Arial" w:cs="Arial"/>
            <w:color w:val="2E74B5" w:themeColor="accent5" w:themeShade="BF"/>
            <w:sz w:val="23"/>
            <w:szCs w:val="23"/>
          </w:rPr>
          <w:t>Operation Encompass for schools.</w:t>
        </w:r>
      </w:hyperlink>
    </w:p>
    <w:p w14:paraId="2519BF58" w14:textId="739EE9F1" w:rsidR="7F051B62" w:rsidRDefault="7F051B62" w:rsidP="7F051B62">
      <w:pPr>
        <w:pStyle w:val="Default"/>
        <w:rPr>
          <w:rFonts w:eastAsia="Calibri"/>
          <w:color w:val="000000" w:themeColor="text1"/>
        </w:rPr>
      </w:pPr>
    </w:p>
    <w:p w14:paraId="625AEE3D" w14:textId="24ADBD75" w:rsidR="00FB28F4" w:rsidRDefault="00620CB8" w:rsidP="0075153F">
      <w:pPr>
        <w:pStyle w:val="Default"/>
        <w:rPr>
          <w:rFonts w:ascii="Arial" w:hAnsi="Arial" w:cs="Arial"/>
          <w:b/>
          <w:bCs/>
          <w:color w:val="44546A" w:themeColor="text2"/>
          <w:sz w:val="23"/>
          <w:szCs w:val="23"/>
        </w:rPr>
      </w:pPr>
      <w:r w:rsidRPr="00FB28F4">
        <w:rPr>
          <w:rFonts w:ascii="Arial" w:hAnsi="Arial" w:cs="Arial"/>
          <w:b/>
          <w:bCs/>
          <w:color w:val="44546A" w:themeColor="text2"/>
          <w:sz w:val="23"/>
          <w:szCs w:val="23"/>
        </w:rPr>
        <w:t>4.1 Action for schools</w:t>
      </w:r>
    </w:p>
    <w:p w14:paraId="3849F760" w14:textId="77777777" w:rsidR="00FB28F4" w:rsidRPr="00FB28F4" w:rsidRDefault="00FB28F4" w:rsidP="0075153F">
      <w:pPr>
        <w:pStyle w:val="Default"/>
        <w:rPr>
          <w:rFonts w:ascii="Arial" w:hAnsi="Arial" w:cs="Arial"/>
          <w:b/>
          <w:bCs/>
          <w:color w:val="44546A" w:themeColor="text2"/>
          <w:sz w:val="23"/>
          <w:szCs w:val="23"/>
        </w:rPr>
      </w:pPr>
    </w:p>
    <w:p w14:paraId="3E9ED8FD" w14:textId="77777777" w:rsidR="0075153F" w:rsidRDefault="6E3BE653" w:rsidP="00620CB8">
      <w:pPr>
        <w:pStyle w:val="Default"/>
        <w:rPr>
          <w:rFonts w:ascii="Arial" w:hAnsi="Arial" w:cs="Arial"/>
          <w:color w:val="auto"/>
          <w:sz w:val="23"/>
          <w:szCs w:val="23"/>
        </w:rPr>
      </w:pPr>
      <w:r w:rsidRPr="2F1BA33A">
        <w:rPr>
          <w:rFonts w:ascii="Arial" w:hAnsi="Arial" w:cs="Arial"/>
          <w:color w:val="auto"/>
          <w:sz w:val="23"/>
          <w:szCs w:val="23"/>
        </w:rPr>
        <w:t>Schools need to nominate a ‘</w:t>
      </w:r>
      <w:r w:rsidRPr="2F1BA33A">
        <w:rPr>
          <w:rFonts w:ascii="Arial" w:hAnsi="Arial" w:cs="Arial"/>
          <w:b/>
          <w:bCs/>
          <w:color w:val="auto"/>
          <w:sz w:val="23"/>
          <w:szCs w:val="23"/>
        </w:rPr>
        <w:t xml:space="preserve">Key Contact’ &amp; ‘Deputy’ </w:t>
      </w:r>
      <w:r w:rsidR="6781DBAD" w:rsidRPr="2F1BA33A">
        <w:rPr>
          <w:rFonts w:ascii="Arial" w:hAnsi="Arial" w:cs="Arial"/>
          <w:color w:val="auto"/>
          <w:sz w:val="23"/>
          <w:szCs w:val="23"/>
        </w:rPr>
        <w:t>and update Karen Flynn of any changes to staff contact details</w:t>
      </w:r>
      <w:r w:rsidRPr="2F1BA33A">
        <w:rPr>
          <w:rFonts w:ascii="Arial" w:hAnsi="Arial" w:cs="Arial"/>
          <w:color w:val="auto"/>
          <w:sz w:val="23"/>
          <w:szCs w:val="23"/>
        </w:rPr>
        <w:t xml:space="preserve">. In most circumstances the Key Contact and Deputy will be the schools Designated Safeguarding Lead (DSL) and Deputy DSL. </w:t>
      </w:r>
    </w:p>
    <w:p w14:paraId="6EF72CD6" w14:textId="77777777" w:rsidR="00620CB8" w:rsidRDefault="00620CB8" w:rsidP="00620CB8">
      <w:pPr>
        <w:pStyle w:val="Default"/>
        <w:rPr>
          <w:color w:val="auto"/>
          <w:sz w:val="23"/>
          <w:szCs w:val="23"/>
        </w:rPr>
      </w:pPr>
    </w:p>
    <w:p w14:paraId="14B23112" w14:textId="77777777" w:rsidR="00FB28F4" w:rsidRPr="00FB28F4" w:rsidRDefault="0075153F" w:rsidP="0075153F">
      <w:pPr>
        <w:pStyle w:val="Default"/>
        <w:rPr>
          <w:rFonts w:ascii="Arial" w:hAnsi="Arial" w:cs="Arial"/>
          <w:b/>
          <w:bCs/>
          <w:color w:val="44546A" w:themeColor="text2"/>
          <w:sz w:val="23"/>
          <w:szCs w:val="23"/>
        </w:rPr>
      </w:pPr>
      <w:r w:rsidRPr="00FB28F4">
        <w:rPr>
          <w:rFonts w:ascii="Arial" w:hAnsi="Arial" w:cs="Arial"/>
          <w:b/>
          <w:bCs/>
          <w:color w:val="44546A" w:themeColor="text2"/>
          <w:sz w:val="23"/>
          <w:szCs w:val="23"/>
        </w:rPr>
        <w:t>4.</w:t>
      </w:r>
      <w:r w:rsidR="00DB139D" w:rsidRPr="00FB28F4">
        <w:rPr>
          <w:rFonts w:ascii="Arial" w:hAnsi="Arial" w:cs="Arial"/>
          <w:b/>
          <w:bCs/>
          <w:color w:val="44546A" w:themeColor="text2"/>
          <w:sz w:val="23"/>
          <w:szCs w:val="23"/>
        </w:rPr>
        <w:t>2</w:t>
      </w:r>
      <w:r w:rsidRPr="00FB28F4">
        <w:rPr>
          <w:rFonts w:ascii="Arial" w:hAnsi="Arial" w:cs="Arial"/>
          <w:b/>
          <w:bCs/>
          <w:color w:val="44546A" w:themeColor="text2"/>
          <w:sz w:val="23"/>
          <w:szCs w:val="23"/>
        </w:rPr>
        <w:t xml:space="preserve"> </w:t>
      </w:r>
      <w:r w:rsidR="00620CB8" w:rsidRPr="00FB28F4">
        <w:rPr>
          <w:rFonts w:ascii="Arial" w:hAnsi="Arial" w:cs="Arial"/>
          <w:b/>
          <w:bCs/>
          <w:color w:val="44546A" w:themeColor="text2"/>
          <w:sz w:val="23"/>
          <w:szCs w:val="23"/>
        </w:rPr>
        <w:t>Communication with schools</w:t>
      </w:r>
    </w:p>
    <w:p w14:paraId="1892E676" w14:textId="08A3F31C" w:rsidR="0075153F" w:rsidRDefault="00620CB8" w:rsidP="0075153F">
      <w:pPr>
        <w:pStyle w:val="Default"/>
        <w:rPr>
          <w:color w:val="auto"/>
          <w:sz w:val="23"/>
          <w:szCs w:val="23"/>
        </w:rPr>
      </w:pPr>
      <w:r w:rsidRPr="00620CB8">
        <w:rPr>
          <w:rFonts w:ascii="Arial" w:hAnsi="Arial" w:cs="Arial"/>
          <w:b/>
          <w:bCs/>
          <w:color w:val="FF0000"/>
          <w:sz w:val="23"/>
          <w:szCs w:val="23"/>
        </w:rPr>
        <w:t xml:space="preserve"> </w:t>
      </w:r>
    </w:p>
    <w:p w14:paraId="569FEDDF" w14:textId="50F05319" w:rsidR="0075153F" w:rsidRDefault="6E3BE653" w:rsidP="0075153F">
      <w:pPr>
        <w:pStyle w:val="Default"/>
        <w:rPr>
          <w:rFonts w:ascii="Arial" w:hAnsi="Arial" w:cs="Arial"/>
          <w:color w:val="auto"/>
          <w:sz w:val="23"/>
          <w:szCs w:val="23"/>
        </w:rPr>
      </w:pPr>
      <w:r w:rsidRPr="2F1BA33A">
        <w:rPr>
          <w:rFonts w:ascii="Arial" w:hAnsi="Arial" w:cs="Arial"/>
          <w:color w:val="auto"/>
          <w:sz w:val="23"/>
          <w:szCs w:val="23"/>
        </w:rPr>
        <w:t>The information sent to School</w:t>
      </w:r>
      <w:r w:rsidR="6781DBAD" w:rsidRPr="2F1BA33A">
        <w:rPr>
          <w:rFonts w:ascii="Arial" w:hAnsi="Arial" w:cs="Arial"/>
          <w:color w:val="auto"/>
          <w:sz w:val="23"/>
          <w:szCs w:val="23"/>
        </w:rPr>
        <w:t xml:space="preserve"> by Karen Flynn</w:t>
      </w:r>
      <w:r w:rsidRPr="2F1BA33A">
        <w:rPr>
          <w:rFonts w:ascii="Arial" w:hAnsi="Arial" w:cs="Arial"/>
          <w:color w:val="auto"/>
          <w:sz w:val="23"/>
          <w:szCs w:val="23"/>
        </w:rPr>
        <w:t xml:space="preserve"> in the ‘Initial Notification email’ will include the following information: </w:t>
      </w:r>
    </w:p>
    <w:p w14:paraId="2EB0CF95" w14:textId="77777777" w:rsidR="003267F8" w:rsidRDefault="003267F8" w:rsidP="0075153F">
      <w:pPr>
        <w:pStyle w:val="Default"/>
        <w:rPr>
          <w:color w:val="auto"/>
          <w:sz w:val="23"/>
          <w:szCs w:val="23"/>
        </w:rPr>
      </w:pPr>
    </w:p>
    <w:p w14:paraId="507555E8" w14:textId="1040F306" w:rsidR="0075153F" w:rsidRDefault="0075153F" w:rsidP="003267F8">
      <w:pPr>
        <w:pStyle w:val="Default"/>
        <w:numPr>
          <w:ilvl w:val="0"/>
          <w:numId w:val="13"/>
        </w:numPr>
        <w:spacing w:after="55"/>
        <w:rPr>
          <w:color w:val="auto"/>
          <w:sz w:val="23"/>
          <w:szCs w:val="23"/>
        </w:rPr>
      </w:pPr>
      <w:r>
        <w:rPr>
          <w:color w:val="auto"/>
          <w:sz w:val="23"/>
          <w:szCs w:val="23"/>
        </w:rPr>
        <w:t xml:space="preserve">Child/Young Person’s Name </w:t>
      </w:r>
    </w:p>
    <w:p w14:paraId="46C356A1" w14:textId="4FE0AC88" w:rsidR="0075153F" w:rsidRDefault="0075153F" w:rsidP="003267F8">
      <w:pPr>
        <w:pStyle w:val="Default"/>
        <w:numPr>
          <w:ilvl w:val="0"/>
          <w:numId w:val="13"/>
        </w:numPr>
        <w:spacing w:after="55"/>
        <w:rPr>
          <w:color w:val="auto"/>
          <w:sz w:val="23"/>
          <w:szCs w:val="23"/>
        </w:rPr>
      </w:pPr>
      <w:r w:rsidRPr="55B30FC0">
        <w:rPr>
          <w:color w:val="auto"/>
          <w:sz w:val="23"/>
          <w:szCs w:val="23"/>
        </w:rPr>
        <w:t xml:space="preserve">Child/Young Person’s date of birth </w:t>
      </w:r>
    </w:p>
    <w:p w14:paraId="628F768F" w14:textId="7720A7B5" w:rsidR="0075153F" w:rsidRDefault="0075153F" w:rsidP="003267F8">
      <w:pPr>
        <w:pStyle w:val="Default"/>
        <w:numPr>
          <w:ilvl w:val="0"/>
          <w:numId w:val="13"/>
        </w:numPr>
        <w:spacing w:after="55"/>
        <w:rPr>
          <w:color w:val="auto"/>
          <w:sz w:val="23"/>
          <w:szCs w:val="23"/>
        </w:rPr>
      </w:pPr>
      <w:r w:rsidRPr="55B30FC0">
        <w:rPr>
          <w:color w:val="auto"/>
          <w:sz w:val="23"/>
          <w:szCs w:val="23"/>
        </w:rPr>
        <w:t xml:space="preserve">Date of Incident </w:t>
      </w:r>
    </w:p>
    <w:p w14:paraId="34C43BBE" w14:textId="5B520713" w:rsidR="0075153F" w:rsidRDefault="0075153F" w:rsidP="003267F8">
      <w:pPr>
        <w:pStyle w:val="Default"/>
        <w:numPr>
          <w:ilvl w:val="0"/>
          <w:numId w:val="13"/>
        </w:numPr>
        <w:rPr>
          <w:color w:val="auto"/>
          <w:sz w:val="23"/>
          <w:szCs w:val="23"/>
        </w:rPr>
      </w:pPr>
      <w:r w:rsidRPr="18368F2E">
        <w:rPr>
          <w:color w:val="auto"/>
          <w:sz w:val="23"/>
          <w:szCs w:val="23"/>
        </w:rPr>
        <w:t xml:space="preserve">The Police Reference No. </w:t>
      </w:r>
    </w:p>
    <w:p w14:paraId="72940EE5" w14:textId="1974950E" w:rsidR="18368F2E" w:rsidRDefault="18368F2E" w:rsidP="18368F2E">
      <w:pPr>
        <w:pStyle w:val="Default"/>
        <w:rPr>
          <w:rFonts w:eastAsia="Calibri"/>
          <w:color w:val="000000" w:themeColor="text1"/>
        </w:rPr>
      </w:pPr>
    </w:p>
    <w:p w14:paraId="53BEFFD4" w14:textId="2EF30ADC" w:rsidR="18368F2E" w:rsidRDefault="18368F2E" w:rsidP="18368F2E">
      <w:pPr>
        <w:pStyle w:val="Default"/>
        <w:rPr>
          <w:rFonts w:eastAsia="Calibri"/>
          <w:color w:val="000000" w:themeColor="text1"/>
        </w:rPr>
      </w:pPr>
    </w:p>
    <w:p w14:paraId="3FAF2731" w14:textId="6ED1F838" w:rsidR="18368F2E" w:rsidRDefault="18368F2E" w:rsidP="18368F2E">
      <w:pPr>
        <w:pStyle w:val="Default"/>
        <w:rPr>
          <w:rFonts w:eastAsia="Calibri"/>
          <w:color w:val="000000" w:themeColor="text1"/>
        </w:rPr>
      </w:pPr>
    </w:p>
    <w:p w14:paraId="2F8FC5D4" w14:textId="5777B6F7" w:rsidR="18368F2E" w:rsidRDefault="18368F2E" w:rsidP="18368F2E">
      <w:pPr>
        <w:pStyle w:val="Default"/>
        <w:rPr>
          <w:rFonts w:eastAsia="Calibri"/>
          <w:color w:val="000000" w:themeColor="text1"/>
        </w:rPr>
      </w:pPr>
    </w:p>
    <w:p w14:paraId="50D04276" w14:textId="0651D941" w:rsidR="18368F2E" w:rsidRDefault="18368F2E" w:rsidP="18368F2E">
      <w:pPr>
        <w:pStyle w:val="Default"/>
        <w:rPr>
          <w:rFonts w:eastAsia="Calibri"/>
          <w:color w:val="000000" w:themeColor="text1"/>
        </w:rPr>
      </w:pPr>
    </w:p>
    <w:p w14:paraId="4BF90062" w14:textId="76F1FD31" w:rsidR="18368F2E" w:rsidRDefault="18368F2E" w:rsidP="18368F2E">
      <w:pPr>
        <w:pStyle w:val="Default"/>
        <w:rPr>
          <w:rFonts w:eastAsia="Calibri"/>
          <w:color w:val="000000" w:themeColor="text1"/>
        </w:rPr>
      </w:pPr>
    </w:p>
    <w:p w14:paraId="17C1DE7A" w14:textId="24F216CD" w:rsidR="18368F2E" w:rsidRDefault="18368F2E" w:rsidP="18368F2E">
      <w:pPr>
        <w:pStyle w:val="Default"/>
        <w:rPr>
          <w:rFonts w:eastAsia="Calibri"/>
          <w:color w:val="000000" w:themeColor="text1"/>
        </w:rPr>
      </w:pPr>
    </w:p>
    <w:p w14:paraId="3E74135B" w14:textId="1586113A" w:rsidR="18368F2E" w:rsidRDefault="18368F2E" w:rsidP="18368F2E">
      <w:pPr>
        <w:pStyle w:val="Default"/>
        <w:rPr>
          <w:rFonts w:eastAsia="Calibri"/>
          <w:color w:val="000000" w:themeColor="text1"/>
        </w:rPr>
      </w:pPr>
    </w:p>
    <w:p w14:paraId="50038A8B" w14:textId="6E444D7D" w:rsidR="18368F2E" w:rsidRDefault="18368F2E" w:rsidP="18368F2E">
      <w:pPr>
        <w:pStyle w:val="Default"/>
        <w:rPr>
          <w:rFonts w:eastAsia="Calibri"/>
          <w:color w:val="000000" w:themeColor="text1"/>
        </w:rPr>
      </w:pPr>
    </w:p>
    <w:p w14:paraId="77494B77" w14:textId="3D6A60B9" w:rsidR="2E0CA61C" w:rsidRDefault="2E0CA61C" w:rsidP="2E0CA61C">
      <w:pPr>
        <w:pStyle w:val="Default"/>
        <w:rPr>
          <w:rFonts w:eastAsia="Calibri"/>
          <w:color w:val="000000" w:themeColor="text1"/>
        </w:rPr>
      </w:pPr>
    </w:p>
    <w:p w14:paraId="45F1360C" w14:textId="13B8DDD0" w:rsidR="2E0CA61C" w:rsidRDefault="2E0CA61C" w:rsidP="2E0CA61C">
      <w:pPr>
        <w:pStyle w:val="Default"/>
        <w:rPr>
          <w:rFonts w:eastAsia="Calibri"/>
          <w:color w:val="000000" w:themeColor="text1"/>
        </w:rPr>
      </w:pPr>
    </w:p>
    <w:p w14:paraId="58FF4AE5" w14:textId="67F98796" w:rsidR="2E0CA61C" w:rsidRDefault="2E0CA61C" w:rsidP="2E0CA61C">
      <w:pPr>
        <w:pStyle w:val="Default"/>
        <w:rPr>
          <w:rFonts w:eastAsia="Calibri"/>
          <w:color w:val="000000" w:themeColor="text1"/>
        </w:rPr>
      </w:pPr>
    </w:p>
    <w:p w14:paraId="38E24436" w14:textId="285CA6ED" w:rsidR="18368F2E" w:rsidRDefault="18368F2E" w:rsidP="18368F2E">
      <w:pPr>
        <w:pStyle w:val="Default"/>
        <w:rPr>
          <w:rFonts w:eastAsia="Calibri"/>
          <w:color w:val="000000" w:themeColor="text1"/>
        </w:rPr>
      </w:pPr>
    </w:p>
    <w:p w14:paraId="12DA7C08" w14:textId="4757BC86" w:rsidR="2E0CA61C" w:rsidRDefault="2E0CA61C" w:rsidP="2E0CA61C">
      <w:pPr>
        <w:pStyle w:val="Default"/>
        <w:rPr>
          <w:rFonts w:eastAsia="Calibri"/>
          <w:color w:val="000000" w:themeColor="text1"/>
        </w:rPr>
      </w:pPr>
    </w:p>
    <w:p w14:paraId="56C2BF10" w14:textId="21BF77BD" w:rsidR="2E0CA61C" w:rsidRDefault="2E0CA61C" w:rsidP="2E0CA61C">
      <w:pPr>
        <w:pStyle w:val="Default"/>
        <w:rPr>
          <w:rFonts w:eastAsia="Calibri"/>
          <w:color w:val="000000" w:themeColor="text1"/>
        </w:rPr>
      </w:pPr>
    </w:p>
    <w:p w14:paraId="7B03BB6E" w14:textId="7B40752A" w:rsidR="2E0CA61C" w:rsidRDefault="2E0CA61C" w:rsidP="2E0CA61C">
      <w:pPr>
        <w:pStyle w:val="Default"/>
        <w:rPr>
          <w:rFonts w:eastAsia="Calibri"/>
          <w:color w:val="000000" w:themeColor="text1"/>
        </w:rPr>
      </w:pPr>
    </w:p>
    <w:p w14:paraId="52B864AE" w14:textId="77777777" w:rsidR="00EE50E8" w:rsidRDefault="00EE50E8" w:rsidP="2E0CA61C">
      <w:pPr>
        <w:pStyle w:val="Default"/>
        <w:rPr>
          <w:rFonts w:eastAsia="Calibri"/>
          <w:color w:val="000000" w:themeColor="text1"/>
        </w:rPr>
      </w:pPr>
    </w:p>
    <w:p w14:paraId="06B2F730" w14:textId="77777777" w:rsidR="00BC7E7A" w:rsidRDefault="00BC7E7A" w:rsidP="0075153F">
      <w:pPr>
        <w:pStyle w:val="Default"/>
        <w:rPr>
          <w:rFonts w:ascii="Arial" w:hAnsi="Arial" w:cs="Arial"/>
          <w:b/>
          <w:bCs/>
          <w:color w:val="auto"/>
          <w:sz w:val="23"/>
          <w:szCs w:val="23"/>
        </w:rPr>
      </w:pPr>
    </w:p>
    <w:p w14:paraId="11E41CE3" w14:textId="77777777" w:rsidR="00BC7E7A" w:rsidRDefault="00BC7E7A" w:rsidP="0075153F">
      <w:pPr>
        <w:pStyle w:val="Default"/>
        <w:rPr>
          <w:rFonts w:ascii="Arial" w:hAnsi="Arial" w:cs="Arial"/>
          <w:b/>
          <w:bCs/>
          <w:color w:val="auto"/>
          <w:sz w:val="23"/>
          <w:szCs w:val="23"/>
        </w:rPr>
      </w:pPr>
    </w:p>
    <w:p w14:paraId="470778F5" w14:textId="77777777" w:rsidR="00BC7E7A" w:rsidRDefault="00BC7E7A" w:rsidP="0075153F">
      <w:pPr>
        <w:pStyle w:val="Default"/>
        <w:rPr>
          <w:rFonts w:ascii="Arial" w:hAnsi="Arial" w:cs="Arial"/>
          <w:b/>
          <w:bCs/>
          <w:color w:val="auto"/>
          <w:sz w:val="23"/>
          <w:szCs w:val="23"/>
        </w:rPr>
      </w:pPr>
    </w:p>
    <w:p w14:paraId="2A429E47" w14:textId="77777777" w:rsidR="00BC7E7A" w:rsidRDefault="00BC7E7A" w:rsidP="0075153F">
      <w:pPr>
        <w:pStyle w:val="Default"/>
        <w:rPr>
          <w:rFonts w:ascii="Arial" w:hAnsi="Arial" w:cs="Arial"/>
          <w:b/>
          <w:bCs/>
          <w:color w:val="auto"/>
          <w:sz w:val="23"/>
          <w:szCs w:val="23"/>
        </w:rPr>
      </w:pPr>
    </w:p>
    <w:p w14:paraId="248CAA43" w14:textId="77777777" w:rsidR="00BC7E7A" w:rsidRDefault="00BC7E7A" w:rsidP="0075153F">
      <w:pPr>
        <w:pStyle w:val="Default"/>
        <w:rPr>
          <w:rFonts w:ascii="Arial" w:hAnsi="Arial" w:cs="Arial"/>
          <w:b/>
          <w:bCs/>
          <w:color w:val="auto"/>
          <w:sz w:val="23"/>
          <w:szCs w:val="23"/>
        </w:rPr>
      </w:pPr>
    </w:p>
    <w:p w14:paraId="1C4F2DDE" w14:textId="77777777" w:rsidR="001338EA" w:rsidRDefault="001338EA" w:rsidP="0075153F">
      <w:pPr>
        <w:pStyle w:val="Default"/>
        <w:rPr>
          <w:rFonts w:ascii="Arial" w:hAnsi="Arial" w:cs="Arial"/>
          <w:b/>
          <w:bCs/>
          <w:color w:val="44546A" w:themeColor="text2"/>
          <w:sz w:val="26"/>
          <w:szCs w:val="26"/>
        </w:rPr>
      </w:pPr>
    </w:p>
    <w:p w14:paraId="6F5E758F" w14:textId="77777777" w:rsidR="00BE7D82" w:rsidRDefault="00BE7D82" w:rsidP="0075153F">
      <w:pPr>
        <w:pStyle w:val="Default"/>
        <w:rPr>
          <w:rFonts w:ascii="Arial" w:hAnsi="Arial" w:cs="Arial"/>
          <w:b/>
          <w:bCs/>
          <w:color w:val="44546A" w:themeColor="text2"/>
          <w:sz w:val="26"/>
          <w:szCs w:val="26"/>
        </w:rPr>
      </w:pPr>
    </w:p>
    <w:p w14:paraId="7FB0D68E" w14:textId="77777777" w:rsidR="008468BD" w:rsidRDefault="008468BD" w:rsidP="0075153F">
      <w:pPr>
        <w:pStyle w:val="Default"/>
        <w:rPr>
          <w:rFonts w:ascii="Arial" w:hAnsi="Arial" w:cs="Arial"/>
          <w:b/>
          <w:bCs/>
          <w:color w:val="44546A" w:themeColor="text2"/>
          <w:sz w:val="26"/>
          <w:szCs w:val="26"/>
        </w:rPr>
      </w:pPr>
    </w:p>
    <w:p w14:paraId="6E098C70" w14:textId="07486755" w:rsidR="0075153F" w:rsidRPr="00FB28F4" w:rsidRDefault="0075153F" w:rsidP="0075153F">
      <w:pPr>
        <w:pStyle w:val="Default"/>
        <w:rPr>
          <w:color w:val="44546A" w:themeColor="text2"/>
          <w:sz w:val="26"/>
          <w:szCs w:val="26"/>
        </w:rPr>
      </w:pPr>
      <w:r w:rsidRPr="00FB28F4">
        <w:rPr>
          <w:rFonts w:ascii="Arial" w:hAnsi="Arial" w:cs="Arial"/>
          <w:b/>
          <w:bCs/>
          <w:color w:val="44546A" w:themeColor="text2"/>
          <w:sz w:val="26"/>
          <w:szCs w:val="26"/>
        </w:rPr>
        <w:t xml:space="preserve">5. Roles and Responsibilities </w:t>
      </w:r>
    </w:p>
    <w:p w14:paraId="7F5D93F4" w14:textId="77777777" w:rsidR="0075153F" w:rsidRDefault="0075153F" w:rsidP="0075153F">
      <w:pPr>
        <w:pStyle w:val="Default"/>
        <w:rPr>
          <w:color w:val="auto"/>
          <w:sz w:val="23"/>
          <w:szCs w:val="23"/>
        </w:rPr>
      </w:pPr>
    </w:p>
    <w:p w14:paraId="4401EDCD" w14:textId="77777777" w:rsidR="0075153F" w:rsidRPr="00FB28F4" w:rsidRDefault="0075153F" w:rsidP="0075153F">
      <w:pPr>
        <w:pStyle w:val="Default"/>
        <w:rPr>
          <w:color w:val="44546A" w:themeColor="text2"/>
          <w:sz w:val="23"/>
          <w:szCs w:val="23"/>
        </w:rPr>
      </w:pPr>
      <w:r w:rsidRPr="00FB28F4">
        <w:rPr>
          <w:rFonts w:ascii="Arial" w:hAnsi="Arial" w:cs="Arial"/>
          <w:b/>
          <w:bCs/>
          <w:color w:val="44546A" w:themeColor="text2"/>
          <w:sz w:val="23"/>
          <w:szCs w:val="23"/>
        </w:rPr>
        <w:t xml:space="preserve">5.1. Police Administrator Roles &amp; Responsibilities </w:t>
      </w:r>
    </w:p>
    <w:p w14:paraId="252EB46A" w14:textId="392D1AE0" w:rsidR="7249BA99" w:rsidRDefault="7249BA99" w:rsidP="7249BA99">
      <w:pPr>
        <w:pStyle w:val="Default"/>
        <w:rPr>
          <w:rFonts w:eastAsia="Calibri"/>
          <w:color w:val="000000" w:themeColor="text1"/>
        </w:rPr>
      </w:pPr>
      <w:bookmarkStart w:id="0" w:name="_Hlk111014878"/>
    </w:p>
    <w:p w14:paraId="099EA972" w14:textId="7974A57B" w:rsidR="007E12E0" w:rsidRPr="007E12E0" w:rsidRDefault="007E12E0" w:rsidP="007E12E0">
      <w:pPr>
        <w:pStyle w:val="Default"/>
        <w:rPr>
          <w:rFonts w:ascii="Arial" w:hAnsi="Arial" w:cs="Arial"/>
          <w:color w:val="auto"/>
          <w:sz w:val="23"/>
          <w:szCs w:val="23"/>
        </w:rPr>
      </w:pPr>
      <w:r w:rsidRPr="007E12E0">
        <w:rPr>
          <w:rFonts w:ascii="Arial" w:hAnsi="Arial" w:cs="Arial"/>
          <w:color w:val="auto"/>
          <w:sz w:val="23"/>
          <w:szCs w:val="23"/>
        </w:rPr>
        <w:t>It is expected that all Police Officers attending Domestic Abuse incidents will record on Police systems the details of the schools that are attended by all children involved in Domestic Abuse incidents.</w:t>
      </w:r>
    </w:p>
    <w:p w14:paraId="26D72EB7" w14:textId="77777777" w:rsidR="007E12E0" w:rsidRPr="007E12E0" w:rsidRDefault="007E12E0" w:rsidP="007E12E0">
      <w:pPr>
        <w:pStyle w:val="Default"/>
        <w:rPr>
          <w:rFonts w:ascii="Arial" w:hAnsi="Arial" w:cs="Arial"/>
          <w:color w:val="auto"/>
          <w:sz w:val="23"/>
          <w:szCs w:val="23"/>
        </w:rPr>
      </w:pPr>
    </w:p>
    <w:p w14:paraId="2827F414" w14:textId="77777777" w:rsidR="007E12E0" w:rsidRPr="007E12E0" w:rsidRDefault="007E12E0" w:rsidP="007E12E0">
      <w:pPr>
        <w:pStyle w:val="Default"/>
        <w:rPr>
          <w:rFonts w:ascii="Arial" w:hAnsi="Arial" w:cs="Arial"/>
          <w:color w:val="auto"/>
          <w:sz w:val="23"/>
          <w:szCs w:val="23"/>
        </w:rPr>
      </w:pPr>
      <w:r w:rsidRPr="007E12E0">
        <w:rPr>
          <w:rFonts w:ascii="Arial" w:hAnsi="Arial" w:cs="Arial"/>
          <w:color w:val="auto"/>
          <w:sz w:val="23"/>
          <w:szCs w:val="23"/>
        </w:rPr>
        <w:t>The Harm Assessment Unit will produce a spreadsheet each day from Police Systems which will show the details of all DA incidents in Shropshire that have been recorded in the last 24hrs.</w:t>
      </w:r>
    </w:p>
    <w:p w14:paraId="1FCB75B0" w14:textId="77777777" w:rsidR="007E12E0" w:rsidRPr="007E12E0" w:rsidRDefault="007E12E0" w:rsidP="007E12E0">
      <w:pPr>
        <w:pStyle w:val="Default"/>
        <w:rPr>
          <w:rFonts w:ascii="Arial" w:hAnsi="Arial" w:cs="Arial"/>
          <w:color w:val="auto"/>
          <w:sz w:val="23"/>
          <w:szCs w:val="23"/>
        </w:rPr>
      </w:pPr>
    </w:p>
    <w:p w14:paraId="5B6EB348" w14:textId="4022A5E1" w:rsidR="007E12E0" w:rsidRPr="007E12E0" w:rsidRDefault="007E12E0" w:rsidP="007E12E0">
      <w:pPr>
        <w:pStyle w:val="Default"/>
        <w:rPr>
          <w:rFonts w:ascii="Arial" w:hAnsi="Arial" w:cs="Arial"/>
          <w:color w:val="auto"/>
          <w:sz w:val="23"/>
          <w:szCs w:val="23"/>
        </w:rPr>
      </w:pPr>
      <w:r w:rsidRPr="007E12E0">
        <w:rPr>
          <w:rFonts w:ascii="Arial" w:hAnsi="Arial" w:cs="Arial"/>
          <w:color w:val="auto"/>
          <w:sz w:val="23"/>
          <w:szCs w:val="23"/>
        </w:rPr>
        <w:t>The daily sheet will be shared at the earliest opportunity with Shropshire Council</w:t>
      </w:r>
      <w:r w:rsidR="00D474E9">
        <w:rPr>
          <w:rFonts w:ascii="Arial" w:hAnsi="Arial" w:cs="Arial"/>
          <w:color w:val="auto"/>
          <w:sz w:val="23"/>
          <w:szCs w:val="23"/>
        </w:rPr>
        <w:t>’</w:t>
      </w:r>
      <w:r w:rsidRPr="007E12E0">
        <w:rPr>
          <w:rFonts w:ascii="Arial" w:hAnsi="Arial" w:cs="Arial"/>
          <w:color w:val="auto"/>
          <w:sz w:val="23"/>
          <w:szCs w:val="23"/>
        </w:rPr>
        <w:t>s Education representative who will review and make appropriate referrals to schools.</w:t>
      </w:r>
    </w:p>
    <w:p w14:paraId="40E0C2E6" w14:textId="77777777" w:rsidR="007E12E0" w:rsidRPr="007E12E0" w:rsidRDefault="007E12E0" w:rsidP="007E12E0">
      <w:pPr>
        <w:pStyle w:val="Default"/>
        <w:rPr>
          <w:rFonts w:ascii="Arial" w:hAnsi="Arial" w:cs="Arial"/>
          <w:color w:val="auto"/>
          <w:sz w:val="23"/>
          <w:szCs w:val="23"/>
        </w:rPr>
      </w:pPr>
    </w:p>
    <w:p w14:paraId="09A1C10F" w14:textId="5CB8860E" w:rsidR="007E12E0" w:rsidRPr="007E12E0" w:rsidRDefault="007E12E0" w:rsidP="007E12E0">
      <w:pPr>
        <w:pStyle w:val="Default"/>
        <w:rPr>
          <w:rFonts w:ascii="Arial" w:hAnsi="Arial" w:cs="Arial"/>
          <w:color w:val="auto"/>
          <w:sz w:val="23"/>
          <w:szCs w:val="23"/>
        </w:rPr>
      </w:pPr>
      <w:r w:rsidRPr="003AE21E">
        <w:rPr>
          <w:rFonts w:ascii="Arial" w:hAnsi="Arial" w:cs="Arial"/>
          <w:color w:val="auto"/>
          <w:sz w:val="23"/>
          <w:szCs w:val="23"/>
        </w:rPr>
        <w:t xml:space="preserve">Operation Encompass referrals will also be sent in relation to Children who have been reported missing to Police in the last 24hours. In this case The Police Missing Person IT system used to record and investigate such reports known as COMPACT will automatically email Shropshire Councils Education </w:t>
      </w:r>
      <w:r w:rsidR="4CC90A3C" w:rsidRPr="003AE21E">
        <w:rPr>
          <w:rFonts w:ascii="Arial" w:hAnsi="Arial" w:cs="Arial"/>
          <w:color w:val="auto"/>
          <w:sz w:val="23"/>
          <w:szCs w:val="23"/>
        </w:rPr>
        <w:t>A</w:t>
      </w:r>
      <w:r w:rsidRPr="003AE21E">
        <w:rPr>
          <w:rFonts w:ascii="Arial" w:hAnsi="Arial" w:cs="Arial"/>
          <w:color w:val="auto"/>
          <w:sz w:val="23"/>
          <w:szCs w:val="23"/>
        </w:rPr>
        <w:t>ccess department with missing children notifications when they are recorded.</w:t>
      </w:r>
    </w:p>
    <w:p w14:paraId="1D780536" w14:textId="77777777" w:rsidR="007E12E0" w:rsidRPr="007E12E0" w:rsidRDefault="007E12E0" w:rsidP="007E12E0">
      <w:pPr>
        <w:pStyle w:val="Default"/>
        <w:rPr>
          <w:rFonts w:ascii="Arial" w:hAnsi="Arial" w:cs="Arial"/>
          <w:color w:val="auto"/>
          <w:sz w:val="23"/>
          <w:szCs w:val="23"/>
        </w:rPr>
      </w:pPr>
    </w:p>
    <w:p w14:paraId="2482868B" w14:textId="4F74E6B7" w:rsidR="00310416" w:rsidRPr="007E12E0" w:rsidRDefault="007E12E0" w:rsidP="0075153F">
      <w:pPr>
        <w:pStyle w:val="Default"/>
        <w:rPr>
          <w:color w:val="auto"/>
          <w:sz w:val="23"/>
          <w:szCs w:val="23"/>
        </w:rPr>
      </w:pPr>
      <w:r w:rsidRPr="007E12E0">
        <w:rPr>
          <w:rFonts w:ascii="Arial" w:hAnsi="Arial" w:cs="Arial"/>
          <w:color w:val="auto"/>
          <w:sz w:val="23"/>
          <w:szCs w:val="23"/>
        </w:rPr>
        <w:t>The Education representative will on receipt of the notification research the school that the missing child attends and make a referral to them in the same way that it is done for reports of Domestic Abuse.</w:t>
      </w:r>
    </w:p>
    <w:bookmarkEnd w:id="0"/>
    <w:p w14:paraId="1809B46B" w14:textId="77777777" w:rsidR="00310416" w:rsidRPr="00620CB8" w:rsidRDefault="00310416" w:rsidP="0075153F">
      <w:pPr>
        <w:pStyle w:val="Default"/>
        <w:rPr>
          <w:color w:val="FF0000"/>
          <w:sz w:val="23"/>
          <w:szCs w:val="23"/>
        </w:rPr>
      </w:pPr>
    </w:p>
    <w:p w14:paraId="22C322CD" w14:textId="3CF34F24" w:rsidR="0075153F" w:rsidRDefault="0075153F" w:rsidP="0075153F">
      <w:pPr>
        <w:pStyle w:val="Default"/>
        <w:rPr>
          <w:rFonts w:ascii="Arial" w:hAnsi="Arial" w:cs="Arial"/>
          <w:color w:val="auto"/>
          <w:sz w:val="23"/>
          <w:szCs w:val="23"/>
        </w:rPr>
      </w:pPr>
      <w:r>
        <w:rPr>
          <w:rFonts w:ascii="Arial" w:hAnsi="Arial" w:cs="Arial"/>
          <w:color w:val="auto"/>
          <w:sz w:val="23"/>
          <w:szCs w:val="23"/>
        </w:rPr>
        <w:t xml:space="preserve">Note: </w:t>
      </w:r>
      <w:r>
        <w:rPr>
          <w:rFonts w:ascii="Arial" w:hAnsi="Arial" w:cs="Arial"/>
          <w:b/>
          <w:bCs/>
          <w:color w:val="auto"/>
          <w:sz w:val="23"/>
          <w:szCs w:val="23"/>
        </w:rPr>
        <w:t xml:space="preserve">Operation Encompass operates </w:t>
      </w:r>
      <w:r w:rsidR="004037E7">
        <w:rPr>
          <w:rFonts w:ascii="Arial" w:hAnsi="Arial" w:cs="Arial"/>
          <w:b/>
          <w:bCs/>
          <w:color w:val="auto"/>
          <w:sz w:val="23"/>
          <w:szCs w:val="23"/>
        </w:rPr>
        <w:t>all the year round</w:t>
      </w:r>
      <w:r w:rsidR="004037E7">
        <w:rPr>
          <w:rFonts w:ascii="Arial" w:hAnsi="Arial" w:cs="Arial"/>
          <w:color w:val="auto"/>
          <w:sz w:val="23"/>
          <w:szCs w:val="23"/>
        </w:rPr>
        <w:t>. During school holidays notifications will still be sent to make staff aware that a child may have been witness to a domestic abuse. There is an understanding that schools may not be available to respond to alerts during the school holiday periods.</w:t>
      </w:r>
    </w:p>
    <w:p w14:paraId="5D2FFD28" w14:textId="150FC2A6" w:rsidR="008468BD" w:rsidRDefault="008468BD" w:rsidP="0075153F">
      <w:pPr>
        <w:pStyle w:val="Default"/>
        <w:rPr>
          <w:rFonts w:ascii="Arial" w:hAnsi="Arial" w:cs="Arial"/>
          <w:color w:val="auto"/>
          <w:sz w:val="23"/>
          <w:szCs w:val="23"/>
        </w:rPr>
      </w:pPr>
    </w:p>
    <w:p w14:paraId="18AB08FD" w14:textId="77777777" w:rsidR="008468BD" w:rsidRDefault="008468BD" w:rsidP="0075153F">
      <w:pPr>
        <w:pStyle w:val="Default"/>
        <w:rPr>
          <w:rFonts w:ascii="Arial" w:hAnsi="Arial" w:cs="Arial"/>
          <w:color w:val="auto"/>
          <w:sz w:val="23"/>
          <w:szCs w:val="23"/>
        </w:rPr>
      </w:pPr>
    </w:p>
    <w:p w14:paraId="331AD9E1" w14:textId="77777777" w:rsidR="004037E7" w:rsidRDefault="004037E7" w:rsidP="0075153F">
      <w:pPr>
        <w:pStyle w:val="Default"/>
        <w:rPr>
          <w:color w:val="auto"/>
          <w:sz w:val="23"/>
          <w:szCs w:val="23"/>
        </w:rPr>
      </w:pPr>
    </w:p>
    <w:p w14:paraId="28256A8D" w14:textId="77777777" w:rsidR="0075153F" w:rsidRPr="00057C23" w:rsidRDefault="0075153F" w:rsidP="0075153F">
      <w:pPr>
        <w:pStyle w:val="Default"/>
        <w:rPr>
          <w:color w:val="44546A" w:themeColor="text2"/>
          <w:sz w:val="23"/>
          <w:szCs w:val="23"/>
        </w:rPr>
      </w:pPr>
      <w:r w:rsidRPr="00057C23">
        <w:rPr>
          <w:rFonts w:ascii="Arial" w:hAnsi="Arial" w:cs="Arial"/>
          <w:b/>
          <w:bCs/>
          <w:color w:val="44546A" w:themeColor="text2"/>
          <w:sz w:val="23"/>
          <w:szCs w:val="23"/>
        </w:rPr>
        <w:t xml:space="preserve">5.2. School’s Key Contact Roles &amp; Responsibilities Operation Encompass </w:t>
      </w:r>
    </w:p>
    <w:p w14:paraId="3E756695" w14:textId="77777777" w:rsidR="0075153F" w:rsidRDefault="0075153F" w:rsidP="0075153F">
      <w:pPr>
        <w:pStyle w:val="Default"/>
        <w:rPr>
          <w:color w:val="auto"/>
          <w:sz w:val="23"/>
          <w:szCs w:val="23"/>
        </w:rPr>
      </w:pPr>
    </w:p>
    <w:p w14:paraId="38ED4748" w14:textId="50185760" w:rsidR="0075153F" w:rsidRDefault="6E3BE653" w:rsidP="0075153F">
      <w:pPr>
        <w:pStyle w:val="Default"/>
        <w:rPr>
          <w:color w:val="auto"/>
          <w:sz w:val="23"/>
          <w:szCs w:val="23"/>
        </w:rPr>
      </w:pPr>
      <w:r w:rsidRPr="2F1BA33A">
        <w:rPr>
          <w:rFonts w:ascii="Arial" w:hAnsi="Arial" w:cs="Arial"/>
          <w:color w:val="auto"/>
          <w:sz w:val="23"/>
          <w:szCs w:val="23"/>
        </w:rPr>
        <w:t xml:space="preserve">Schools </w:t>
      </w:r>
      <w:r w:rsidR="6E6B1171" w:rsidRPr="2F1BA33A">
        <w:rPr>
          <w:rFonts w:ascii="Arial" w:hAnsi="Arial" w:cs="Arial"/>
          <w:color w:val="auto"/>
          <w:sz w:val="23"/>
          <w:szCs w:val="23"/>
        </w:rPr>
        <w:t>participating in</w:t>
      </w:r>
      <w:r w:rsidRPr="2F1BA33A">
        <w:rPr>
          <w:rFonts w:ascii="Arial" w:hAnsi="Arial" w:cs="Arial"/>
          <w:color w:val="auto"/>
          <w:sz w:val="23"/>
          <w:szCs w:val="23"/>
        </w:rPr>
        <w:t xml:space="preserve"> Operation Encompass will: </w:t>
      </w:r>
    </w:p>
    <w:p w14:paraId="01D4773E" w14:textId="18DCCF61" w:rsidR="0075153F" w:rsidRPr="004D3C68" w:rsidRDefault="0075153F" w:rsidP="00D93CEB">
      <w:pPr>
        <w:pStyle w:val="Default"/>
        <w:numPr>
          <w:ilvl w:val="0"/>
          <w:numId w:val="7"/>
        </w:numPr>
        <w:rPr>
          <w:color w:val="auto"/>
          <w:sz w:val="23"/>
          <w:szCs w:val="23"/>
        </w:rPr>
      </w:pPr>
      <w:r w:rsidRPr="55B30FC0">
        <w:rPr>
          <w:rFonts w:ascii="Arial" w:hAnsi="Arial" w:cs="Arial"/>
          <w:color w:val="auto"/>
          <w:sz w:val="23"/>
          <w:szCs w:val="23"/>
        </w:rPr>
        <w:t>Nominate a school’s ‘Key Contact</w:t>
      </w:r>
      <w:r w:rsidR="004037E7" w:rsidRPr="55B30FC0">
        <w:rPr>
          <w:rFonts w:ascii="Arial" w:hAnsi="Arial" w:cs="Arial"/>
          <w:color w:val="auto"/>
          <w:sz w:val="23"/>
          <w:szCs w:val="23"/>
        </w:rPr>
        <w:t xml:space="preserve"> (DSL)</w:t>
      </w:r>
      <w:r w:rsidRPr="55B30FC0">
        <w:rPr>
          <w:rFonts w:ascii="Arial" w:hAnsi="Arial" w:cs="Arial"/>
          <w:color w:val="auto"/>
          <w:sz w:val="23"/>
          <w:szCs w:val="23"/>
        </w:rPr>
        <w:t xml:space="preserve"> and ‘Deputy Contact’</w:t>
      </w:r>
      <w:r w:rsidR="004037E7" w:rsidRPr="55B30FC0">
        <w:rPr>
          <w:rFonts w:ascii="Arial" w:hAnsi="Arial" w:cs="Arial"/>
          <w:color w:val="auto"/>
          <w:sz w:val="23"/>
          <w:szCs w:val="23"/>
        </w:rPr>
        <w:t xml:space="preserve"> (DDSL)</w:t>
      </w:r>
      <w:r w:rsidRPr="55B30FC0">
        <w:rPr>
          <w:rFonts w:ascii="Arial" w:hAnsi="Arial" w:cs="Arial"/>
          <w:color w:val="auto"/>
          <w:sz w:val="23"/>
          <w:szCs w:val="23"/>
        </w:rPr>
        <w:t xml:space="preserve"> who will be the primary persons to receive Operation Encompass notifications. </w:t>
      </w:r>
    </w:p>
    <w:p w14:paraId="250430AC" w14:textId="173E2D77" w:rsidR="004D3C68" w:rsidRDefault="004D3C68" w:rsidP="1E0CD726">
      <w:pPr>
        <w:pStyle w:val="Default"/>
        <w:ind w:left="360"/>
        <w:rPr>
          <w:color w:val="auto"/>
          <w:sz w:val="23"/>
          <w:szCs w:val="23"/>
        </w:rPr>
      </w:pPr>
    </w:p>
    <w:p w14:paraId="31022BE4" w14:textId="587CC183" w:rsidR="0075153F" w:rsidRPr="003267F8" w:rsidRDefault="0075153F" w:rsidP="00D93CEB">
      <w:pPr>
        <w:pStyle w:val="Default"/>
        <w:numPr>
          <w:ilvl w:val="0"/>
          <w:numId w:val="7"/>
        </w:numPr>
        <w:rPr>
          <w:sz w:val="23"/>
          <w:szCs w:val="23"/>
        </w:rPr>
      </w:pPr>
      <w:r w:rsidRPr="003AE21E">
        <w:rPr>
          <w:rFonts w:ascii="Arial" w:hAnsi="Arial" w:cs="Arial"/>
          <w:sz w:val="23"/>
          <w:szCs w:val="23"/>
        </w:rPr>
        <w:t xml:space="preserve">Support teaching staff to understand the confidential nature of any information passed to them, in the same way as any Child Protection information </w:t>
      </w:r>
    </w:p>
    <w:p w14:paraId="3A5665F0" w14:textId="1221D3DD" w:rsidR="003267F8" w:rsidRDefault="003267F8" w:rsidP="55B30FC0">
      <w:pPr>
        <w:pStyle w:val="Default"/>
        <w:rPr>
          <w:rFonts w:eastAsia="Calibri"/>
          <w:color w:val="000000" w:themeColor="text1"/>
        </w:rPr>
      </w:pPr>
    </w:p>
    <w:p w14:paraId="1F917956" w14:textId="77777777" w:rsidR="003267F8" w:rsidRDefault="003267F8" w:rsidP="003267F8">
      <w:pPr>
        <w:pStyle w:val="Default"/>
        <w:numPr>
          <w:ilvl w:val="0"/>
          <w:numId w:val="7"/>
        </w:numPr>
        <w:rPr>
          <w:color w:val="auto"/>
          <w:sz w:val="23"/>
          <w:szCs w:val="23"/>
        </w:rPr>
      </w:pPr>
      <w:r w:rsidRPr="003AE21E">
        <w:rPr>
          <w:rFonts w:ascii="Arial" w:hAnsi="Arial" w:cs="Arial"/>
          <w:color w:val="auto"/>
          <w:sz w:val="23"/>
          <w:szCs w:val="23"/>
        </w:rPr>
        <w:t xml:space="preserve">Ensure there is a record of the Operation Encompass notification and any intervention or support offered following the Operation Encompass notification. This includes decisions not to act. This information must be made on the child’s record and stored securely in the school’s own safeguarding recording systems. </w:t>
      </w:r>
    </w:p>
    <w:p w14:paraId="2AE8A738" w14:textId="77777777" w:rsidR="003267F8" w:rsidRDefault="003267F8" w:rsidP="003267F8">
      <w:pPr>
        <w:pStyle w:val="Default"/>
        <w:rPr>
          <w:color w:val="auto"/>
          <w:sz w:val="23"/>
          <w:szCs w:val="23"/>
        </w:rPr>
      </w:pPr>
    </w:p>
    <w:p w14:paraId="3A63D40E" w14:textId="240085AF" w:rsidR="003267F8" w:rsidRDefault="003267F8" w:rsidP="55B30FC0">
      <w:pPr>
        <w:pStyle w:val="Default"/>
        <w:numPr>
          <w:ilvl w:val="0"/>
          <w:numId w:val="7"/>
        </w:numPr>
        <w:rPr>
          <w:rFonts w:asciiTheme="minorHAnsi" w:eastAsiaTheme="minorEastAsia" w:hAnsiTheme="minorHAnsi" w:cstheme="minorBidi"/>
          <w:color w:val="auto"/>
          <w:sz w:val="23"/>
          <w:szCs w:val="23"/>
        </w:rPr>
      </w:pPr>
      <w:r w:rsidRPr="003AE21E">
        <w:rPr>
          <w:rFonts w:ascii="Arial" w:hAnsi="Arial" w:cs="Arial"/>
          <w:color w:val="auto"/>
          <w:sz w:val="23"/>
          <w:szCs w:val="23"/>
        </w:rPr>
        <w:t xml:space="preserve">It is suggested that Operation Encompass Information is stored in the same manner as Child Protection paperwork that is held by the </w:t>
      </w:r>
      <w:r w:rsidR="0047658C" w:rsidRPr="003AE21E">
        <w:rPr>
          <w:rFonts w:ascii="Arial" w:hAnsi="Arial" w:cs="Arial"/>
          <w:color w:val="auto"/>
          <w:sz w:val="23"/>
          <w:szCs w:val="23"/>
        </w:rPr>
        <w:t>s</w:t>
      </w:r>
      <w:r w:rsidRPr="003AE21E">
        <w:rPr>
          <w:rFonts w:ascii="Arial" w:hAnsi="Arial" w:cs="Arial"/>
          <w:color w:val="auto"/>
          <w:sz w:val="23"/>
          <w:szCs w:val="23"/>
        </w:rPr>
        <w:t xml:space="preserve">chool. </w:t>
      </w:r>
    </w:p>
    <w:p w14:paraId="69A25E45" w14:textId="5C207E5F" w:rsidR="55B30FC0" w:rsidRDefault="55B30FC0" w:rsidP="55B30FC0">
      <w:pPr>
        <w:pStyle w:val="Default"/>
        <w:rPr>
          <w:rFonts w:eastAsia="Calibri"/>
          <w:color w:val="000000" w:themeColor="text1"/>
        </w:rPr>
      </w:pPr>
    </w:p>
    <w:p w14:paraId="22CAE638" w14:textId="7EFE82F2" w:rsidR="003267F8" w:rsidRDefault="003267F8" w:rsidP="55B30FC0">
      <w:pPr>
        <w:pStyle w:val="Default"/>
        <w:numPr>
          <w:ilvl w:val="0"/>
          <w:numId w:val="9"/>
        </w:numPr>
        <w:rPr>
          <w:color w:val="auto"/>
          <w:sz w:val="23"/>
          <w:szCs w:val="23"/>
        </w:rPr>
      </w:pPr>
      <w:r w:rsidRPr="55B30FC0">
        <w:rPr>
          <w:rFonts w:ascii="Arial" w:hAnsi="Arial" w:cs="Arial"/>
          <w:color w:val="auto"/>
          <w:sz w:val="23"/>
          <w:szCs w:val="23"/>
        </w:rPr>
        <w:lastRenderedPageBreak/>
        <w:t xml:space="preserve">Be responsible for informing Parents/Carers and the Governing Body that the </w:t>
      </w:r>
      <w:r w:rsidR="0047658C">
        <w:rPr>
          <w:rFonts w:ascii="Arial" w:hAnsi="Arial" w:cs="Arial"/>
          <w:color w:val="auto"/>
          <w:sz w:val="23"/>
          <w:szCs w:val="23"/>
        </w:rPr>
        <w:t>s</w:t>
      </w:r>
      <w:r w:rsidRPr="55B30FC0">
        <w:rPr>
          <w:rFonts w:ascii="Arial" w:hAnsi="Arial" w:cs="Arial"/>
          <w:color w:val="auto"/>
          <w:sz w:val="23"/>
          <w:szCs w:val="23"/>
        </w:rPr>
        <w:t xml:space="preserve">chool is part of Operation Encompass, School may wish to use the basic template letter in Appendix </w:t>
      </w:r>
      <w:r w:rsidR="00B8453D" w:rsidRPr="55B30FC0">
        <w:rPr>
          <w:rFonts w:ascii="Arial" w:hAnsi="Arial" w:cs="Arial"/>
          <w:color w:val="auto"/>
          <w:sz w:val="23"/>
          <w:szCs w:val="23"/>
        </w:rPr>
        <w:t xml:space="preserve">5. </w:t>
      </w:r>
      <w:r w:rsidRPr="55B30FC0">
        <w:rPr>
          <w:rFonts w:ascii="Arial" w:hAnsi="Arial" w:cs="Arial"/>
          <w:color w:val="auto"/>
          <w:sz w:val="23"/>
          <w:szCs w:val="23"/>
        </w:rPr>
        <w:t xml:space="preserve"> Each School can amend the letter as per the individual </w:t>
      </w:r>
      <w:r w:rsidR="00A34B26" w:rsidRPr="55B30FC0">
        <w:rPr>
          <w:rFonts w:ascii="Arial" w:hAnsi="Arial" w:cs="Arial"/>
          <w:color w:val="auto"/>
          <w:sz w:val="23"/>
          <w:szCs w:val="23"/>
        </w:rPr>
        <w:t>school</w:t>
      </w:r>
      <w:r w:rsidRPr="55B30FC0">
        <w:rPr>
          <w:rFonts w:ascii="Arial" w:hAnsi="Arial" w:cs="Arial"/>
          <w:color w:val="auto"/>
          <w:sz w:val="23"/>
          <w:szCs w:val="23"/>
        </w:rPr>
        <w:t xml:space="preserve"> requirements. </w:t>
      </w:r>
    </w:p>
    <w:p w14:paraId="1FC82792" w14:textId="2E327570" w:rsidR="55B30FC0" w:rsidRDefault="55B30FC0" w:rsidP="55B30FC0">
      <w:pPr>
        <w:pStyle w:val="Default"/>
        <w:rPr>
          <w:rFonts w:eastAsia="Calibri"/>
          <w:color w:val="000000" w:themeColor="text1"/>
        </w:rPr>
      </w:pPr>
    </w:p>
    <w:p w14:paraId="5CEEB09C" w14:textId="4E153435" w:rsidR="003267F8" w:rsidRDefault="003267F8" w:rsidP="55B30FC0">
      <w:pPr>
        <w:pStyle w:val="Default"/>
        <w:numPr>
          <w:ilvl w:val="0"/>
          <w:numId w:val="9"/>
        </w:numPr>
        <w:rPr>
          <w:color w:val="auto"/>
          <w:sz w:val="23"/>
          <w:szCs w:val="23"/>
        </w:rPr>
      </w:pPr>
      <w:r w:rsidRPr="55B30FC0">
        <w:rPr>
          <w:rFonts w:ascii="Arial" w:hAnsi="Arial" w:cs="Arial"/>
          <w:color w:val="auto"/>
          <w:sz w:val="23"/>
          <w:szCs w:val="23"/>
        </w:rPr>
        <w:t xml:space="preserve">The Governor with safeguarding responsibility must be made aware the </w:t>
      </w:r>
      <w:r w:rsidR="0047658C">
        <w:rPr>
          <w:rFonts w:ascii="Arial" w:hAnsi="Arial" w:cs="Arial"/>
          <w:color w:val="auto"/>
          <w:sz w:val="23"/>
          <w:szCs w:val="23"/>
        </w:rPr>
        <w:t>s</w:t>
      </w:r>
      <w:r w:rsidRPr="55B30FC0">
        <w:rPr>
          <w:rFonts w:ascii="Arial" w:hAnsi="Arial" w:cs="Arial"/>
          <w:color w:val="auto"/>
          <w:sz w:val="23"/>
          <w:szCs w:val="23"/>
        </w:rPr>
        <w:t>chool is part of Operation Encompass and should have knowledge of the project, it</w:t>
      </w:r>
      <w:r w:rsidR="00327C1B">
        <w:rPr>
          <w:rFonts w:ascii="Arial" w:hAnsi="Arial" w:cs="Arial"/>
          <w:color w:val="auto"/>
          <w:sz w:val="23"/>
          <w:szCs w:val="23"/>
        </w:rPr>
        <w:t>’</w:t>
      </w:r>
      <w:r w:rsidRPr="55B30FC0">
        <w:rPr>
          <w:rFonts w:ascii="Arial" w:hAnsi="Arial" w:cs="Arial"/>
          <w:color w:val="auto"/>
          <w:sz w:val="23"/>
          <w:szCs w:val="23"/>
        </w:rPr>
        <w:t xml:space="preserve">s aims and responsibilities of all staff involved. </w:t>
      </w:r>
    </w:p>
    <w:p w14:paraId="4501CF50" w14:textId="402E229C" w:rsidR="55B30FC0" w:rsidRDefault="55B30FC0" w:rsidP="55B30FC0">
      <w:pPr>
        <w:pStyle w:val="Default"/>
        <w:rPr>
          <w:rFonts w:eastAsia="Calibri"/>
          <w:color w:val="000000" w:themeColor="text1"/>
        </w:rPr>
      </w:pPr>
    </w:p>
    <w:p w14:paraId="35DCDA91" w14:textId="606B9798" w:rsidR="18368F2E" w:rsidRPr="00A676A3" w:rsidRDefault="003267F8" w:rsidP="18368F2E">
      <w:pPr>
        <w:pStyle w:val="Default"/>
        <w:numPr>
          <w:ilvl w:val="0"/>
          <w:numId w:val="9"/>
        </w:numPr>
        <w:rPr>
          <w:color w:val="000000" w:themeColor="text1"/>
          <w:sz w:val="23"/>
          <w:szCs w:val="23"/>
        </w:rPr>
      </w:pPr>
      <w:r w:rsidRPr="522342FB">
        <w:rPr>
          <w:rFonts w:ascii="Arial" w:hAnsi="Arial" w:cs="Arial"/>
          <w:color w:val="auto"/>
          <w:sz w:val="23"/>
          <w:szCs w:val="23"/>
        </w:rPr>
        <w:t xml:space="preserve">Schools are also highly encouraged to include in the </w:t>
      </w:r>
      <w:r w:rsidR="0047658C">
        <w:rPr>
          <w:rFonts w:ascii="Arial" w:hAnsi="Arial" w:cs="Arial"/>
          <w:color w:val="auto"/>
          <w:sz w:val="23"/>
          <w:szCs w:val="23"/>
        </w:rPr>
        <w:t>s</w:t>
      </w:r>
      <w:r w:rsidRPr="522342FB">
        <w:rPr>
          <w:rFonts w:ascii="Arial" w:hAnsi="Arial" w:cs="Arial"/>
          <w:color w:val="auto"/>
          <w:sz w:val="23"/>
          <w:szCs w:val="23"/>
        </w:rPr>
        <w:t xml:space="preserve">chool prospectus on the </w:t>
      </w:r>
      <w:r w:rsidR="0047658C">
        <w:rPr>
          <w:rFonts w:ascii="Arial" w:hAnsi="Arial" w:cs="Arial"/>
          <w:color w:val="auto"/>
          <w:sz w:val="23"/>
          <w:szCs w:val="23"/>
        </w:rPr>
        <w:t>s</w:t>
      </w:r>
      <w:r w:rsidRPr="522342FB">
        <w:rPr>
          <w:rFonts w:ascii="Arial" w:hAnsi="Arial" w:cs="Arial"/>
          <w:color w:val="auto"/>
          <w:sz w:val="23"/>
          <w:szCs w:val="23"/>
        </w:rPr>
        <w:t xml:space="preserve">chool website that the </w:t>
      </w:r>
      <w:r w:rsidR="0047658C">
        <w:rPr>
          <w:rFonts w:ascii="Arial" w:hAnsi="Arial" w:cs="Arial"/>
          <w:color w:val="auto"/>
          <w:sz w:val="23"/>
          <w:szCs w:val="23"/>
        </w:rPr>
        <w:t>s</w:t>
      </w:r>
      <w:r w:rsidRPr="522342FB">
        <w:rPr>
          <w:rFonts w:ascii="Arial" w:hAnsi="Arial" w:cs="Arial"/>
          <w:color w:val="auto"/>
          <w:sz w:val="23"/>
          <w:szCs w:val="23"/>
        </w:rPr>
        <w:t xml:space="preserve">chool is part of Operation Encompass, ensuring future parents/carers are informed of the </w:t>
      </w:r>
      <w:r w:rsidR="00B8453D" w:rsidRPr="522342FB">
        <w:rPr>
          <w:rFonts w:ascii="Arial" w:hAnsi="Arial" w:cs="Arial"/>
          <w:color w:val="auto"/>
          <w:sz w:val="23"/>
          <w:szCs w:val="23"/>
        </w:rPr>
        <w:t>involvement</w:t>
      </w:r>
      <w:r w:rsidR="00B8453D">
        <w:rPr>
          <w:rFonts w:ascii="Arial" w:hAnsi="Arial" w:cs="Arial"/>
          <w:color w:val="auto"/>
          <w:sz w:val="23"/>
          <w:szCs w:val="23"/>
        </w:rPr>
        <w:t xml:space="preserve"> in the process.</w:t>
      </w:r>
    </w:p>
    <w:p w14:paraId="3BBB59B5" w14:textId="0841F8D1" w:rsidR="18368F2E" w:rsidRDefault="18368F2E" w:rsidP="18368F2E">
      <w:pPr>
        <w:pStyle w:val="Default"/>
        <w:rPr>
          <w:rFonts w:eastAsia="Calibri"/>
          <w:color w:val="000000" w:themeColor="text1"/>
        </w:rPr>
      </w:pPr>
    </w:p>
    <w:p w14:paraId="5DA8B2A3" w14:textId="77777777" w:rsidR="008B63FC" w:rsidRDefault="008B63FC" w:rsidP="0075153F">
      <w:pPr>
        <w:pStyle w:val="Default"/>
        <w:rPr>
          <w:rFonts w:ascii="Arial" w:hAnsi="Arial" w:cs="Arial"/>
          <w:b/>
          <w:bCs/>
          <w:color w:val="auto"/>
          <w:sz w:val="23"/>
          <w:szCs w:val="23"/>
        </w:rPr>
      </w:pPr>
    </w:p>
    <w:p w14:paraId="3A9E295C" w14:textId="77777777" w:rsidR="000D3D9B" w:rsidRDefault="000D3D9B" w:rsidP="0075153F">
      <w:pPr>
        <w:pStyle w:val="Default"/>
        <w:rPr>
          <w:rFonts w:ascii="Arial" w:hAnsi="Arial" w:cs="Arial"/>
          <w:b/>
          <w:bCs/>
          <w:color w:val="44546A" w:themeColor="text2"/>
          <w:sz w:val="26"/>
          <w:szCs w:val="26"/>
        </w:rPr>
      </w:pPr>
    </w:p>
    <w:p w14:paraId="6E22E833" w14:textId="27B735F8" w:rsidR="0075153F" w:rsidRDefault="0075153F" w:rsidP="0075153F">
      <w:pPr>
        <w:pStyle w:val="Default"/>
        <w:rPr>
          <w:rFonts w:ascii="Arial" w:hAnsi="Arial" w:cs="Arial"/>
          <w:b/>
          <w:bCs/>
          <w:color w:val="44546A" w:themeColor="text2"/>
          <w:sz w:val="26"/>
          <w:szCs w:val="26"/>
        </w:rPr>
      </w:pPr>
      <w:r w:rsidRPr="006A1B14">
        <w:rPr>
          <w:rFonts w:ascii="Arial" w:hAnsi="Arial" w:cs="Arial"/>
          <w:b/>
          <w:bCs/>
          <w:color w:val="44546A" w:themeColor="text2"/>
          <w:sz w:val="26"/>
          <w:szCs w:val="26"/>
        </w:rPr>
        <w:t xml:space="preserve">6. Change of Key Contact </w:t>
      </w:r>
    </w:p>
    <w:p w14:paraId="7878B121" w14:textId="77777777" w:rsidR="006A1B14" w:rsidRPr="006A1B14" w:rsidRDefault="006A1B14" w:rsidP="0075153F">
      <w:pPr>
        <w:pStyle w:val="Default"/>
        <w:rPr>
          <w:rFonts w:ascii="Arial" w:hAnsi="Arial" w:cs="Arial"/>
          <w:color w:val="44546A" w:themeColor="text2"/>
          <w:sz w:val="26"/>
          <w:szCs w:val="26"/>
        </w:rPr>
      </w:pPr>
    </w:p>
    <w:p w14:paraId="4C32E16A" w14:textId="77777777" w:rsidR="0075153F" w:rsidRDefault="00671D5C" w:rsidP="0075153F">
      <w:pPr>
        <w:pStyle w:val="Default"/>
        <w:rPr>
          <w:rFonts w:ascii="Arial" w:hAnsi="Arial" w:cs="Arial"/>
          <w:color w:val="auto"/>
          <w:sz w:val="23"/>
          <w:szCs w:val="23"/>
        </w:rPr>
      </w:pPr>
      <w:r>
        <w:rPr>
          <w:rFonts w:ascii="Arial" w:hAnsi="Arial" w:cs="Arial"/>
          <w:color w:val="auto"/>
          <w:sz w:val="23"/>
          <w:szCs w:val="23"/>
        </w:rPr>
        <w:t xml:space="preserve">If </w:t>
      </w:r>
      <w:r w:rsidR="0075153F">
        <w:rPr>
          <w:rFonts w:ascii="Arial" w:hAnsi="Arial" w:cs="Arial"/>
          <w:color w:val="auto"/>
          <w:sz w:val="23"/>
          <w:szCs w:val="23"/>
        </w:rPr>
        <w:t>there is a change to the: Key Contact, Deputy or the Head Teacher</w:t>
      </w:r>
      <w:r>
        <w:rPr>
          <w:rFonts w:ascii="Arial" w:hAnsi="Arial" w:cs="Arial"/>
          <w:color w:val="auto"/>
          <w:sz w:val="23"/>
          <w:szCs w:val="23"/>
        </w:rPr>
        <w:t xml:space="preserve">, schools should contact the Domestic abuse Education co-ordinator, </w:t>
      </w:r>
      <w:hyperlink r:id="rId17" w:history="1">
        <w:r w:rsidR="009E01B5" w:rsidRPr="002C7E30">
          <w:rPr>
            <w:rStyle w:val="Hyperlink"/>
            <w:rFonts w:ascii="Arial" w:hAnsi="Arial" w:cs="Arial"/>
            <w:color w:val="2E74B5" w:themeColor="accent5" w:themeShade="BF"/>
            <w:sz w:val="23"/>
            <w:szCs w:val="23"/>
          </w:rPr>
          <w:t>Karen.flynn@shropshire.gov.uk</w:t>
        </w:r>
      </w:hyperlink>
    </w:p>
    <w:p w14:paraId="56FE8722" w14:textId="77777777" w:rsidR="009E01B5" w:rsidRDefault="009E01B5" w:rsidP="0075153F">
      <w:pPr>
        <w:pStyle w:val="Default"/>
        <w:rPr>
          <w:color w:val="auto"/>
          <w:sz w:val="23"/>
          <w:szCs w:val="23"/>
        </w:rPr>
      </w:pPr>
    </w:p>
    <w:p w14:paraId="1D18A1F5" w14:textId="77777777" w:rsidR="00BE7D82" w:rsidRDefault="00BE7D82" w:rsidP="0075153F">
      <w:pPr>
        <w:pStyle w:val="Default"/>
        <w:rPr>
          <w:rFonts w:ascii="Arial" w:hAnsi="Arial" w:cs="Arial"/>
          <w:b/>
          <w:bCs/>
          <w:color w:val="44546A" w:themeColor="text2"/>
          <w:sz w:val="23"/>
          <w:szCs w:val="23"/>
        </w:rPr>
      </w:pPr>
    </w:p>
    <w:p w14:paraId="7757E298" w14:textId="77777777" w:rsidR="008468BD" w:rsidRDefault="008468BD" w:rsidP="0075153F">
      <w:pPr>
        <w:pStyle w:val="Default"/>
        <w:rPr>
          <w:rFonts w:ascii="Arial" w:hAnsi="Arial" w:cs="Arial"/>
          <w:b/>
          <w:bCs/>
          <w:color w:val="44546A" w:themeColor="text2"/>
          <w:sz w:val="26"/>
          <w:szCs w:val="26"/>
        </w:rPr>
      </w:pPr>
    </w:p>
    <w:p w14:paraId="7D930534" w14:textId="08C13697" w:rsidR="0075153F" w:rsidRPr="00BE7D82" w:rsidRDefault="00BE7D82" w:rsidP="0075153F">
      <w:pPr>
        <w:pStyle w:val="Default"/>
        <w:rPr>
          <w:color w:val="44546A" w:themeColor="text2"/>
          <w:sz w:val="26"/>
          <w:szCs w:val="26"/>
        </w:rPr>
      </w:pPr>
      <w:r w:rsidRPr="00BE7D82">
        <w:rPr>
          <w:rFonts w:ascii="Arial" w:hAnsi="Arial" w:cs="Arial"/>
          <w:b/>
          <w:bCs/>
          <w:color w:val="44546A" w:themeColor="text2"/>
          <w:sz w:val="26"/>
          <w:szCs w:val="26"/>
        </w:rPr>
        <w:t xml:space="preserve">7. </w:t>
      </w:r>
      <w:r w:rsidR="0075153F" w:rsidRPr="00BE7D82">
        <w:rPr>
          <w:rFonts w:ascii="Arial" w:hAnsi="Arial" w:cs="Arial"/>
          <w:b/>
          <w:bCs/>
          <w:color w:val="44546A" w:themeColor="text2"/>
          <w:sz w:val="26"/>
          <w:szCs w:val="26"/>
        </w:rPr>
        <w:t xml:space="preserve">Supporting the Child/ren or Young Person(s) (CYP) </w:t>
      </w:r>
    </w:p>
    <w:p w14:paraId="5778E407" w14:textId="77777777" w:rsidR="00BE7D82" w:rsidRDefault="00BE7D82" w:rsidP="0075153F">
      <w:pPr>
        <w:pStyle w:val="Default"/>
        <w:rPr>
          <w:rFonts w:ascii="Arial" w:hAnsi="Arial" w:cs="Arial"/>
          <w:color w:val="auto"/>
          <w:sz w:val="23"/>
          <w:szCs w:val="23"/>
        </w:rPr>
      </w:pPr>
    </w:p>
    <w:p w14:paraId="777A56D1" w14:textId="684088B6" w:rsidR="00BE7D82" w:rsidRDefault="0075153F" w:rsidP="0075153F">
      <w:pPr>
        <w:pStyle w:val="Default"/>
        <w:rPr>
          <w:rFonts w:ascii="Arial" w:hAnsi="Arial" w:cs="Arial"/>
          <w:color w:val="auto"/>
          <w:sz w:val="23"/>
          <w:szCs w:val="23"/>
        </w:rPr>
      </w:pPr>
      <w:r>
        <w:rPr>
          <w:rFonts w:ascii="Arial" w:hAnsi="Arial" w:cs="Arial"/>
          <w:color w:val="auto"/>
          <w:sz w:val="23"/>
          <w:szCs w:val="23"/>
        </w:rPr>
        <w:t>Schools and the key contacts are encouraged</w:t>
      </w:r>
      <w:r w:rsidR="009E01B5">
        <w:rPr>
          <w:rFonts w:ascii="Arial" w:hAnsi="Arial" w:cs="Arial"/>
          <w:color w:val="auto"/>
          <w:sz w:val="23"/>
          <w:szCs w:val="23"/>
        </w:rPr>
        <w:t xml:space="preserve"> to:</w:t>
      </w:r>
    </w:p>
    <w:p w14:paraId="0EC99AEB" w14:textId="77777777" w:rsidR="00BE7D82" w:rsidRPr="00BE7D82" w:rsidRDefault="00BE7D82" w:rsidP="0075153F">
      <w:pPr>
        <w:pStyle w:val="Default"/>
        <w:rPr>
          <w:rFonts w:ascii="Arial" w:hAnsi="Arial" w:cs="Arial"/>
          <w:color w:val="auto"/>
          <w:sz w:val="23"/>
          <w:szCs w:val="23"/>
        </w:rPr>
      </w:pPr>
    </w:p>
    <w:p w14:paraId="6727C7B8" w14:textId="77777777" w:rsidR="0075153F" w:rsidRDefault="0075153F" w:rsidP="009E01B5">
      <w:pPr>
        <w:pStyle w:val="Default"/>
        <w:numPr>
          <w:ilvl w:val="0"/>
          <w:numId w:val="9"/>
        </w:numPr>
        <w:rPr>
          <w:color w:val="auto"/>
          <w:sz w:val="23"/>
          <w:szCs w:val="23"/>
        </w:rPr>
      </w:pPr>
      <w:r>
        <w:rPr>
          <w:rFonts w:ascii="Arial" w:hAnsi="Arial" w:cs="Arial"/>
          <w:color w:val="auto"/>
          <w:sz w:val="23"/>
          <w:szCs w:val="23"/>
        </w:rPr>
        <w:t xml:space="preserve">Receive the daily Operation Encompass Notifications and make professional judgements in relation to any actions/support to be given to the CYP </w:t>
      </w:r>
    </w:p>
    <w:p w14:paraId="7C25DB1F" w14:textId="77777777" w:rsidR="0075153F" w:rsidRDefault="0075153F" w:rsidP="55B30FC0">
      <w:pPr>
        <w:pStyle w:val="Default"/>
        <w:numPr>
          <w:ilvl w:val="0"/>
          <w:numId w:val="9"/>
        </w:numPr>
        <w:rPr>
          <w:rFonts w:ascii="Arial" w:eastAsia="Arial" w:hAnsi="Arial" w:cs="Arial"/>
          <w:color w:val="auto"/>
          <w:sz w:val="23"/>
          <w:szCs w:val="23"/>
        </w:rPr>
      </w:pPr>
      <w:r w:rsidRPr="55B30FC0">
        <w:rPr>
          <w:rFonts w:ascii="Arial" w:eastAsia="Arial" w:hAnsi="Arial" w:cs="Arial"/>
          <w:color w:val="auto"/>
          <w:sz w:val="23"/>
          <w:szCs w:val="23"/>
        </w:rPr>
        <w:t xml:space="preserve">Be the ‘champion’ for the CYP </w:t>
      </w:r>
    </w:p>
    <w:p w14:paraId="53542913" w14:textId="24E7815F" w:rsidR="0075153F" w:rsidRDefault="0075153F" w:rsidP="009E01B5">
      <w:pPr>
        <w:pStyle w:val="Default"/>
        <w:numPr>
          <w:ilvl w:val="0"/>
          <w:numId w:val="9"/>
        </w:numPr>
        <w:rPr>
          <w:color w:val="auto"/>
          <w:sz w:val="23"/>
          <w:szCs w:val="23"/>
        </w:rPr>
      </w:pPr>
      <w:r>
        <w:rPr>
          <w:rFonts w:ascii="Arial" w:hAnsi="Arial" w:cs="Arial"/>
          <w:color w:val="auto"/>
          <w:sz w:val="23"/>
          <w:szCs w:val="23"/>
        </w:rPr>
        <w:t>Build a relationship with the CYP,</w:t>
      </w:r>
      <w:r w:rsidR="008746C8">
        <w:rPr>
          <w:rFonts w:ascii="Arial" w:hAnsi="Arial" w:cs="Arial"/>
          <w:color w:val="auto"/>
          <w:sz w:val="23"/>
          <w:szCs w:val="23"/>
        </w:rPr>
        <w:t xml:space="preserve"> </w:t>
      </w:r>
      <w:r>
        <w:rPr>
          <w:rFonts w:ascii="Arial" w:hAnsi="Arial" w:cs="Arial"/>
          <w:color w:val="auto"/>
          <w:sz w:val="23"/>
          <w:szCs w:val="23"/>
        </w:rPr>
        <w:t xml:space="preserve">go at the CYP pace, be guided by them, follow their lead and develop trusting relationships </w:t>
      </w:r>
    </w:p>
    <w:p w14:paraId="5EB89EA2" w14:textId="77777777" w:rsidR="0075153F" w:rsidRDefault="0075153F" w:rsidP="009E01B5">
      <w:pPr>
        <w:pStyle w:val="Default"/>
        <w:numPr>
          <w:ilvl w:val="0"/>
          <w:numId w:val="9"/>
        </w:numPr>
        <w:rPr>
          <w:color w:val="auto"/>
          <w:sz w:val="23"/>
          <w:szCs w:val="23"/>
        </w:rPr>
      </w:pPr>
      <w:r>
        <w:rPr>
          <w:rFonts w:ascii="Arial" w:hAnsi="Arial" w:cs="Arial"/>
          <w:color w:val="auto"/>
          <w:sz w:val="23"/>
          <w:szCs w:val="23"/>
        </w:rPr>
        <w:t xml:space="preserve">Monitor the CYP at the start of the day, their emotional wellbeing and their attendance acknowledging what they have been through/witnessed and may be worried about. </w:t>
      </w:r>
    </w:p>
    <w:p w14:paraId="6BAA99CC" w14:textId="77777777" w:rsidR="0075153F" w:rsidRDefault="0075153F" w:rsidP="55B30FC0">
      <w:pPr>
        <w:pStyle w:val="Default"/>
        <w:numPr>
          <w:ilvl w:val="0"/>
          <w:numId w:val="9"/>
        </w:numPr>
        <w:rPr>
          <w:rFonts w:ascii="Arial" w:eastAsia="Arial" w:hAnsi="Arial" w:cs="Arial"/>
          <w:color w:val="auto"/>
          <w:sz w:val="23"/>
          <w:szCs w:val="23"/>
        </w:rPr>
      </w:pPr>
      <w:r w:rsidRPr="55B30FC0">
        <w:rPr>
          <w:rFonts w:ascii="Arial" w:eastAsia="Arial" w:hAnsi="Arial" w:cs="Arial"/>
          <w:color w:val="auto"/>
          <w:sz w:val="23"/>
          <w:szCs w:val="23"/>
        </w:rPr>
        <w:t xml:space="preserve">Help the CYP make sense of the way they are feeling or behaving </w:t>
      </w:r>
    </w:p>
    <w:p w14:paraId="0ADB0500" w14:textId="77777777" w:rsidR="0075153F" w:rsidRDefault="0075153F" w:rsidP="55B30FC0">
      <w:pPr>
        <w:pStyle w:val="Default"/>
        <w:numPr>
          <w:ilvl w:val="0"/>
          <w:numId w:val="9"/>
        </w:numPr>
        <w:rPr>
          <w:rFonts w:ascii="Arial" w:eastAsia="Arial" w:hAnsi="Arial" w:cs="Arial"/>
          <w:color w:val="auto"/>
          <w:sz w:val="23"/>
          <w:szCs w:val="23"/>
        </w:rPr>
      </w:pPr>
      <w:r w:rsidRPr="55B30FC0">
        <w:rPr>
          <w:rFonts w:ascii="Arial" w:eastAsia="Arial" w:hAnsi="Arial" w:cs="Arial"/>
          <w:color w:val="auto"/>
          <w:sz w:val="23"/>
          <w:szCs w:val="23"/>
        </w:rPr>
        <w:t xml:space="preserve">Help the CYP develop coping strategies </w:t>
      </w:r>
    </w:p>
    <w:p w14:paraId="0F5B750B" w14:textId="77777777" w:rsidR="0075153F" w:rsidRDefault="0075153F" w:rsidP="55B30FC0">
      <w:pPr>
        <w:pStyle w:val="Default"/>
        <w:numPr>
          <w:ilvl w:val="0"/>
          <w:numId w:val="9"/>
        </w:numPr>
        <w:rPr>
          <w:rFonts w:ascii="Arial" w:eastAsia="Arial" w:hAnsi="Arial" w:cs="Arial"/>
          <w:color w:val="auto"/>
          <w:sz w:val="23"/>
          <w:szCs w:val="23"/>
        </w:rPr>
      </w:pPr>
      <w:r w:rsidRPr="55B30FC0">
        <w:rPr>
          <w:rFonts w:ascii="Arial" w:eastAsia="Arial" w:hAnsi="Arial" w:cs="Arial"/>
          <w:color w:val="auto"/>
          <w:sz w:val="23"/>
          <w:szCs w:val="23"/>
        </w:rPr>
        <w:t xml:space="preserve">Co-ordinate a support package around the CYP </w:t>
      </w:r>
    </w:p>
    <w:p w14:paraId="51344FEB" w14:textId="0109D872" w:rsidR="009E01B5" w:rsidRDefault="009E01B5" w:rsidP="009E01B5">
      <w:pPr>
        <w:pStyle w:val="Default"/>
        <w:rPr>
          <w:color w:val="auto"/>
          <w:sz w:val="23"/>
          <w:szCs w:val="23"/>
        </w:rPr>
      </w:pPr>
    </w:p>
    <w:p w14:paraId="0F4C1BB6" w14:textId="4DDDA2B3" w:rsidR="00BE7D82" w:rsidRDefault="00BE7D82" w:rsidP="003AE21E">
      <w:pPr>
        <w:pStyle w:val="Default"/>
        <w:rPr>
          <w:color w:val="44546A" w:themeColor="text2"/>
          <w:sz w:val="23"/>
          <w:szCs w:val="23"/>
        </w:rPr>
      </w:pPr>
    </w:p>
    <w:p w14:paraId="56BE2718" w14:textId="77777777" w:rsidR="008468BD" w:rsidRDefault="008468BD" w:rsidP="00103308">
      <w:pPr>
        <w:pStyle w:val="Default"/>
        <w:rPr>
          <w:rFonts w:ascii="Arial" w:hAnsi="Arial" w:cs="Arial"/>
          <w:b/>
          <w:bCs/>
          <w:color w:val="44546A" w:themeColor="text2"/>
          <w:sz w:val="26"/>
          <w:szCs w:val="26"/>
        </w:rPr>
      </w:pPr>
    </w:p>
    <w:p w14:paraId="4E4419CF" w14:textId="4C7C470A" w:rsidR="00103308" w:rsidRPr="002A2A33" w:rsidRDefault="00BE7D82" w:rsidP="00103308">
      <w:pPr>
        <w:pStyle w:val="Default"/>
        <w:rPr>
          <w:rFonts w:ascii="Arial" w:hAnsi="Arial" w:cs="Arial"/>
          <w:b/>
          <w:bCs/>
          <w:color w:val="44546A" w:themeColor="text2"/>
          <w:sz w:val="26"/>
          <w:szCs w:val="26"/>
        </w:rPr>
      </w:pPr>
      <w:r>
        <w:rPr>
          <w:rFonts w:ascii="Arial" w:hAnsi="Arial" w:cs="Arial"/>
          <w:b/>
          <w:bCs/>
          <w:color w:val="44546A" w:themeColor="text2"/>
          <w:sz w:val="26"/>
          <w:szCs w:val="26"/>
        </w:rPr>
        <w:t>8</w:t>
      </w:r>
      <w:r w:rsidR="0075153F" w:rsidRPr="002A2A33">
        <w:rPr>
          <w:rFonts w:ascii="Arial" w:hAnsi="Arial" w:cs="Arial"/>
          <w:b/>
          <w:bCs/>
          <w:color w:val="44546A" w:themeColor="text2"/>
          <w:sz w:val="26"/>
          <w:szCs w:val="26"/>
        </w:rPr>
        <w:t xml:space="preserve">. Information Sharing </w:t>
      </w:r>
    </w:p>
    <w:p w14:paraId="259F04D3" w14:textId="77777777" w:rsidR="00103308" w:rsidRDefault="00103308" w:rsidP="00103308">
      <w:pPr>
        <w:pStyle w:val="Default"/>
        <w:rPr>
          <w:rFonts w:ascii="Arial" w:hAnsi="Arial" w:cs="Arial"/>
          <w:b/>
          <w:bCs/>
          <w:color w:val="auto"/>
          <w:sz w:val="23"/>
          <w:szCs w:val="23"/>
        </w:rPr>
      </w:pPr>
    </w:p>
    <w:p w14:paraId="7CE0323B" w14:textId="38E3EFBF" w:rsidR="0075153F" w:rsidRPr="006A1B14" w:rsidRDefault="00096949" w:rsidP="0075153F">
      <w:pPr>
        <w:pStyle w:val="Default"/>
        <w:rPr>
          <w:color w:val="auto"/>
          <w:sz w:val="23"/>
          <w:szCs w:val="23"/>
        </w:rPr>
      </w:pPr>
      <w:r>
        <w:rPr>
          <w:rFonts w:ascii="Arial" w:hAnsi="Arial" w:cs="Arial"/>
          <w:color w:val="auto"/>
          <w:sz w:val="23"/>
          <w:szCs w:val="23"/>
        </w:rPr>
        <w:t>T</w:t>
      </w:r>
      <w:r w:rsidR="0075153F">
        <w:rPr>
          <w:rFonts w:ascii="Arial" w:hAnsi="Arial" w:cs="Arial"/>
          <w:color w:val="auto"/>
          <w:sz w:val="23"/>
          <w:szCs w:val="23"/>
        </w:rPr>
        <w:t xml:space="preserve">he purpose of sharing information is to enable </w:t>
      </w:r>
      <w:r w:rsidR="002702EB">
        <w:rPr>
          <w:rFonts w:ascii="Arial" w:hAnsi="Arial" w:cs="Arial"/>
          <w:color w:val="auto"/>
          <w:sz w:val="23"/>
          <w:szCs w:val="23"/>
        </w:rPr>
        <w:t>s</w:t>
      </w:r>
      <w:r w:rsidR="0075153F">
        <w:rPr>
          <w:rFonts w:ascii="Arial" w:hAnsi="Arial" w:cs="Arial"/>
          <w:color w:val="auto"/>
          <w:sz w:val="23"/>
          <w:szCs w:val="23"/>
        </w:rPr>
        <w:t xml:space="preserve">chool to provide timely support to CYP and for appropriate support interventions to be made available at the earliest opportunity, following what is likely to have been a traumatic experience for the child or young person. The purpose of Operation Encompass is to share information with </w:t>
      </w:r>
      <w:r w:rsidR="00670502">
        <w:rPr>
          <w:rFonts w:ascii="Arial" w:hAnsi="Arial" w:cs="Arial"/>
          <w:color w:val="auto"/>
          <w:sz w:val="23"/>
          <w:szCs w:val="23"/>
        </w:rPr>
        <w:t>s</w:t>
      </w:r>
      <w:r w:rsidR="0075153F">
        <w:rPr>
          <w:rFonts w:ascii="Arial" w:hAnsi="Arial" w:cs="Arial"/>
          <w:color w:val="auto"/>
          <w:sz w:val="23"/>
          <w:szCs w:val="23"/>
        </w:rPr>
        <w:t xml:space="preserve">chools so they can support the Safeguarding &amp; Wellbeing of CYP. Schools need to carefully consider and explore the reasons </w:t>
      </w:r>
      <w:r w:rsidR="009E01B5">
        <w:rPr>
          <w:rFonts w:ascii="Arial" w:hAnsi="Arial" w:cs="Arial"/>
          <w:color w:val="auto"/>
          <w:sz w:val="23"/>
          <w:szCs w:val="23"/>
        </w:rPr>
        <w:t xml:space="preserve">for any contact to family members to advise that they have received any Operation Encompass notification. </w:t>
      </w:r>
    </w:p>
    <w:p w14:paraId="3FF3FD37" w14:textId="77777777" w:rsidR="0075153F" w:rsidRDefault="0075153F" w:rsidP="0075153F">
      <w:pPr>
        <w:pStyle w:val="Default"/>
        <w:rPr>
          <w:color w:val="auto"/>
        </w:rPr>
      </w:pPr>
    </w:p>
    <w:p w14:paraId="0E460385" w14:textId="649B07F0" w:rsidR="0075153F" w:rsidRDefault="0075153F" w:rsidP="0075153F">
      <w:pPr>
        <w:pStyle w:val="Default"/>
        <w:rPr>
          <w:rFonts w:ascii="Arial" w:hAnsi="Arial" w:cs="Arial"/>
          <w:color w:val="auto"/>
          <w:sz w:val="23"/>
          <w:szCs w:val="23"/>
        </w:rPr>
      </w:pPr>
      <w:r>
        <w:rPr>
          <w:rFonts w:ascii="Arial" w:hAnsi="Arial" w:cs="Arial"/>
          <w:color w:val="auto"/>
          <w:sz w:val="23"/>
          <w:szCs w:val="23"/>
        </w:rPr>
        <w:lastRenderedPageBreak/>
        <w:t>There are a range of sharing process and protocols in place that permits the sharing of information under Operation Encompass, specifically in relation to the Children’s Act 2004 and the Crime and Disorder Act 1998</w:t>
      </w:r>
      <w:r w:rsidR="006A1B14">
        <w:rPr>
          <w:rFonts w:ascii="Arial" w:hAnsi="Arial" w:cs="Arial"/>
          <w:color w:val="auto"/>
          <w:sz w:val="23"/>
          <w:szCs w:val="23"/>
        </w:rPr>
        <w:t>.</w:t>
      </w:r>
    </w:p>
    <w:p w14:paraId="2A8C7774" w14:textId="77777777" w:rsidR="006A1B14" w:rsidRDefault="006A1B14" w:rsidP="0075153F">
      <w:pPr>
        <w:pStyle w:val="Default"/>
        <w:rPr>
          <w:color w:val="auto"/>
          <w:sz w:val="23"/>
          <w:szCs w:val="23"/>
        </w:rPr>
      </w:pPr>
    </w:p>
    <w:p w14:paraId="2F01C54E" w14:textId="10861333" w:rsidR="0075153F" w:rsidRDefault="0075153F" w:rsidP="0075153F">
      <w:pPr>
        <w:pStyle w:val="Default"/>
        <w:rPr>
          <w:rFonts w:ascii="Arial" w:hAnsi="Arial" w:cs="Arial"/>
          <w:color w:val="auto"/>
          <w:sz w:val="23"/>
          <w:szCs w:val="23"/>
        </w:rPr>
      </w:pPr>
      <w:r>
        <w:rPr>
          <w:rFonts w:ascii="Arial" w:hAnsi="Arial" w:cs="Arial"/>
          <w:color w:val="auto"/>
          <w:sz w:val="23"/>
          <w:szCs w:val="23"/>
        </w:rPr>
        <w:t xml:space="preserve">The information shared by the Police will only be </w:t>
      </w:r>
      <w:r w:rsidRPr="006A1B14">
        <w:rPr>
          <w:rFonts w:ascii="Arial" w:hAnsi="Arial" w:cs="Arial"/>
          <w:b/>
          <w:bCs/>
          <w:color w:val="auto"/>
          <w:sz w:val="23"/>
          <w:szCs w:val="23"/>
        </w:rPr>
        <w:t>‘</w:t>
      </w:r>
      <w:r>
        <w:rPr>
          <w:rFonts w:ascii="Arial" w:hAnsi="Arial" w:cs="Arial"/>
          <w:b/>
          <w:bCs/>
          <w:color w:val="auto"/>
          <w:sz w:val="23"/>
          <w:szCs w:val="23"/>
        </w:rPr>
        <w:t xml:space="preserve">proportionate information’ </w:t>
      </w:r>
      <w:r>
        <w:rPr>
          <w:rFonts w:ascii="Arial" w:hAnsi="Arial" w:cs="Arial"/>
          <w:color w:val="auto"/>
          <w:sz w:val="23"/>
          <w:szCs w:val="23"/>
        </w:rPr>
        <w:t xml:space="preserve">by this we mean information that can identify the CYP, the child’s name and home address. Personal data shared must be proportionate, necessary but not excessive, and must be balanced with the consideration of privacy rights under the Human Rights Act. Police will only share information if a public interest in disclosure outweighs an individual’s right to privacy. </w:t>
      </w:r>
    </w:p>
    <w:p w14:paraId="029B538A" w14:textId="1BE0779A" w:rsidR="002555EC" w:rsidRDefault="002555EC" w:rsidP="0075153F">
      <w:pPr>
        <w:pStyle w:val="Default"/>
        <w:rPr>
          <w:rFonts w:ascii="Arial" w:hAnsi="Arial" w:cs="Arial"/>
          <w:color w:val="auto"/>
          <w:sz w:val="23"/>
          <w:szCs w:val="23"/>
        </w:rPr>
      </w:pPr>
    </w:p>
    <w:p w14:paraId="71FB1FD1" w14:textId="5383201A" w:rsidR="0075153F" w:rsidRPr="003A38E6" w:rsidRDefault="0075153F" w:rsidP="003A38E6">
      <w:pPr>
        <w:rPr>
          <w:rFonts w:ascii="Calibri" w:hAnsi="Calibri" w:cs="Calibri"/>
          <w:sz w:val="23"/>
          <w:szCs w:val="23"/>
        </w:rPr>
      </w:pPr>
      <w:r>
        <w:rPr>
          <w:rFonts w:ascii="Arial" w:hAnsi="Arial" w:cs="Arial"/>
          <w:sz w:val="23"/>
          <w:szCs w:val="23"/>
        </w:rPr>
        <w:t xml:space="preserve">It is recognised that the handling of confidential and sensitive information needs to be dealt with in a way that is proportionate and appropriate to the needs of the child/young person and family. To address this, staff receiving the Operation Encompass notification must have: </w:t>
      </w:r>
    </w:p>
    <w:p w14:paraId="4A009700" w14:textId="77777777" w:rsidR="0075153F" w:rsidRDefault="0075153F" w:rsidP="009E01B5">
      <w:pPr>
        <w:pStyle w:val="Default"/>
        <w:numPr>
          <w:ilvl w:val="0"/>
          <w:numId w:val="9"/>
        </w:numPr>
        <w:rPr>
          <w:color w:val="auto"/>
          <w:sz w:val="23"/>
          <w:szCs w:val="23"/>
        </w:rPr>
      </w:pPr>
      <w:r>
        <w:rPr>
          <w:rFonts w:ascii="Arial" w:hAnsi="Arial" w:cs="Arial"/>
          <w:color w:val="auto"/>
          <w:sz w:val="23"/>
          <w:szCs w:val="23"/>
        </w:rPr>
        <w:t xml:space="preserve">Responsibility / oversight of Safeguarding within the school </w:t>
      </w:r>
    </w:p>
    <w:p w14:paraId="7A1DEAE8" w14:textId="77777777" w:rsidR="001663E2" w:rsidRDefault="0075153F" w:rsidP="00670502">
      <w:pPr>
        <w:pStyle w:val="Default"/>
        <w:numPr>
          <w:ilvl w:val="0"/>
          <w:numId w:val="9"/>
        </w:numPr>
        <w:rPr>
          <w:color w:val="auto"/>
          <w:sz w:val="23"/>
          <w:szCs w:val="23"/>
        </w:rPr>
      </w:pPr>
      <w:r w:rsidRPr="00BF2BA3">
        <w:rPr>
          <w:rFonts w:ascii="Arial" w:hAnsi="Arial" w:cs="Arial"/>
          <w:color w:val="auto"/>
          <w:sz w:val="23"/>
          <w:szCs w:val="23"/>
        </w:rPr>
        <w:t xml:space="preserve">Have read and understood this policy including understanding </w:t>
      </w:r>
      <w:r w:rsidR="009E01B5" w:rsidRPr="00BF2BA3">
        <w:rPr>
          <w:rFonts w:ascii="Arial" w:hAnsi="Arial" w:cs="Arial"/>
          <w:color w:val="auto"/>
          <w:sz w:val="23"/>
          <w:szCs w:val="23"/>
        </w:rPr>
        <w:t>of</w:t>
      </w:r>
      <w:r w:rsidR="00BF2BA3" w:rsidRPr="00BF2BA3">
        <w:rPr>
          <w:rFonts w:ascii="Arial" w:hAnsi="Arial" w:cs="Arial"/>
          <w:color w:val="auto"/>
          <w:sz w:val="23"/>
          <w:szCs w:val="23"/>
        </w:rPr>
        <w:t xml:space="preserve"> </w:t>
      </w:r>
    </w:p>
    <w:p w14:paraId="0BE2580E" w14:textId="2152A202" w:rsidR="00BF2BA3" w:rsidRPr="00670502" w:rsidRDefault="00EA7C68" w:rsidP="001663E2">
      <w:pPr>
        <w:pStyle w:val="Default"/>
        <w:ind w:left="360"/>
        <w:rPr>
          <w:color w:val="auto"/>
          <w:sz w:val="23"/>
          <w:szCs w:val="23"/>
        </w:rPr>
      </w:pPr>
      <w:hyperlink r:id="rId18" w:history="1">
        <w:r w:rsidR="00BF2BA3" w:rsidRPr="00670502">
          <w:rPr>
            <w:rStyle w:val="Hyperlink"/>
            <w:rFonts w:ascii="Arial" w:hAnsi="Arial" w:cs="Arial"/>
            <w:sz w:val="23"/>
            <w:szCs w:val="23"/>
          </w:rPr>
          <w:t>Information sharing advice for practitioners</w:t>
        </w:r>
      </w:hyperlink>
    </w:p>
    <w:p w14:paraId="0558C251" w14:textId="77777777" w:rsidR="0075153F" w:rsidRPr="00BF2BA3" w:rsidRDefault="0075153F" w:rsidP="00A4736A">
      <w:pPr>
        <w:pStyle w:val="Default"/>
        <w:numPr>
          <w:ilvl w:val="0"/>
          <w:numId w:val="9"/>
        </w:numPr>
        <w:rPr>
          <w:color w:val="auto"/>
          <w:sz w:val="23"/>
          <w:szCs w:val="23"/>
        </w:rPr>
      </w:pPr>
      <w:r w:rsidRPr="00BF2BA3">
        <w:rPr>
          <w:rFonts w:ascii="Arial" w:hAnsi="Arial" w:cs="Arial"/>
          <w:color w:val="auto"/>
          <w:sz w:val="23"/>
          <w:szCs w:val="23"/>
        </w:rPr>
        <w:t xml:space="preserve">Understand the aim of Operation Encompass – to provide support to a CYP who may have witnessed Domestic Abuse </w:t>
      </w:r>
    </w:p>
    <w:p w14:paraId="62151274" w14:textId="3A1F514A" w:rsidR="522342FB" w:rsidRPr="003267F8" w:rsidRDefault="2F760083" w:rsidP="522342FB">
      <w:pPr>
        <w:pStyle w:val="Default"/>
        <w:numPr>
          <w:ilvl w:val="0"/>
          <w:numId w:val="9"/>
        </w:numPr>
        <w:rPr>
          <w:color w:val="auto"/>
          <w:sz w:val="23"/>
          <w:szCs w:val="23"/>
        </w:rPr>
      </w:pPr>
      <w:r w:rsidRPr="1E0CD726">
        <w:rPr>
          <w:rFonts w:ascii="Arial" w:hAnsi="Arial" w:cs="Arial"/>
          <w:color w:val="auto"/>
          <w:sz w:val="23"/>
          <w:szCs w:val="23"/>
        </w:rPr>
        <w:t xml:space="preserve">Have </w:t>
      </w:r>
      <w:r w:rsidR="0DDE2DF8" w:rsidRPr="1E0CD726">
        <w:rPr>
          <w:rFonts w:ascii="Arial" w:hAnsi="Arial" w:cs="Arial"/>
          <w:color w:val="auto"/>
          <w:sz w:val="23"/>
          <w:szCs w:val="23"/>
        </w:rPr>
        <w:t>accessed available resources</w:t>
      </w:r>
    </w:p>
    <w:p w14:paraId="2BF5E838" w14:textId="10E4DBD8" w:rsidR="522342FB" w:rsidRDefault="522342FB" w:rsidP="522342FB">
      <w:pPr>
        <w:pStyle w:val="Default"/>
        <w:rPr>
          <w:rFonts w:eastAsia="Calibri"/>
          <w:color w:val="000000" w:themeColor="text1"/>
        </w:rPr>
      </w:pPr>
    </w:p>
    <w:p w14:paraId="6D75F2C2" w14:textId="289DB550" w:rsidR="522342FB" w:rsidRDefault="522342FB" w:rsidP="522342FB">
      <w:pPr>
        <w:pStyle w:val="Default"/>
        <w:rPr>
          <w:rFonts w:eastAsia="Calibri"/>
          <w:color w:val="000000" w:themeColor="text1"/>
        </w:rPr>
      </w:pPr>
    </w:p>
    <w:p w14:paraId="7872B592" w14:textId="77777777" w:rsidR="008468BD" w:rsidRDefault="008468BD" w:rsidP="0075153F">
      <w:pPr>
        <w:pStyle w:val="Default"/>
        <w:rPr>
          <w:rFonts w:ascii="Arial" w:hAnsi="Arial" w:cs="Arial"/>
          <w:b/>
          <w:bCs/>
          <w:color w:val="44546A" w:themeColor="text2"/>
          <w:sz w:val="26"/>
          <w:szCs w:val="26"/>
        </w:rPr>
      </w:pPr>
    </w:p>
    <w:p w14:paraId="2A382C55" w14:textId="019CD3B7" w:rsidR="0075153F" w:rsidRDefault="00BE7D82" w:rsidP="0075153F">
      <w:pPr>
        <w:pStyle w:val="Default"/>
        <w:rPr>
          <w:rFonts w:ascii="Arial" w:hAnsi="Arial" w:cs="Arial"/>
          <w:b/>
          <w:bCs/>
          <w:color w:val="44546A" w:themeColor="text2"/>
          <w:sz w:val="26"/>
          <w:szCs w:val="26"/>
        </w:rPr>
      </w:pPr>
      <w:r>
        <w:rPr>
          <w:rFonts w:ascii="Arial" w:hAnsi="Arial" w:cs="Arial"/>
          <w:b/>
          <w:bCs/>
          <w:color w:val="44546A" w:themeColor="text2"/>
          <w:sz w:val="26"/>
          <w:szCs w:val="26"/>
        </w:rPr>
        <w:t>9</w:t>
      </w:r>
      <w:r w:rsidR="0075153F" w:rsidRPr="006A1B14">
        <w:rPr>
          <w:rFonts w:ascii="Arial" w:hAnsi="Arial" w:cs="Arial"/>
          <w:b/>
          <w:bCs/>
          <w:color w:val="44546A" w:themeColor="text2"/>
          <w:sz w:val="26"/>
          <w:szCs w:val="26"/>
        </w:rPr>
        <w:t>. Legal Requirements</w:t>
      </w:r>
    </w:p>
    <w:p w14:paraId="1FC57339" w14:textId="77777777" w:rsidR="006A1B14" w:rsidRPr="006A1B14" w:rsidRDefault="006A1B14" w:rsidP="0075153F">
      <w:pPr>
        <w:pStyle w:val="Default"/>
        <w:rPr>
          <w:rFonts w:ascii="Arial" w:hAnsi="Arial" w:cs="Arial"/>
          <w:color w:val="44546A" w:themeColor="text2"/>
          <w:sz w:val="26"/>
          <w:szCs w:val="26"/>
        </w:rPr>
      </w:pPr>
    </w:p>
    <w:p w14:paraId="48097B31" w14:textId="77777777" w:rsidR="0075153F" w:rsidRDefault="0075153F" w:rsidP="0075153F">
      <w:pPr>
        <w:pStyle w:val="Default"/>
        <w:rPr>
          <w:color w:val="auto"/>
          <w:sz w:val="23"/>
          <w:szCs w:val="23"/>
        </w:rPr>
      </w:pPr>
      <w:r>
        <w:rPr>
          <w:rFonts w:ascii="Arial" w:hAnsi="Arial" w:cs="Arial"/>
          <w:color w:val="auto"/>
          <w:sz w:val="23"/>
          <w:szCs w:val="23"/>
        </w:rPr>
        <w:t xml:space="preserve">Section 11(2) of the Children’s Act, 2004 requires Local Authorities and the Police to Safeguard and Promote the Welfare of the children. This enactment provides the conditions required under schedule 2 (5b) and schedule 3 (7(1b/c)) of the Data Protection Act 1998 by which personal and sensitive personal data may be lawfully shared. </w:t>
      </w:r>
    </w:p>
    <w:p w14:paraId="2EC7D720" w14:textId="6B50CF37" w:rsidR="0075153F" w:rsidRDefault="0075153F" w:rsidP="0075153F">
      <w:pPr>
        <w:pStyle w:val="Default"/>
        <w:rPr>
          <w:rFonts w:ascii="Arial" w:hAnsi="Arial" w:cs="Arial"/>
          <w:color w:val="auto"/>
          <w:sz w:val="23"/>
          <w:szCs w:val="23"/>
        </w:rPr>
      </w:pPr>
      <w:r>
        <w:rPr>
          <w:rFonts w:ascii="Arial" w:hAnsi="Arial" w:cs="Arial"/>
          <w:color w:val="auto"/>
          <w:sz w:val="23"/>
          <w:szCs w:val="23"/>
        </w:rPr>
        <w:t>The MOPI Code of Practice requires the police to obtain specific information when attending at domestic incidents</w:t>
      </w:r>
    </w:p>
    <w:p w14:paraId="162A572F" w14:textId="7481EDF8" w:rsidR="00FF6820" w:rsidRPr="00A06646" w:rsidRDefault="00A06646" w:rsidP="0075153F">
      <w:pPr>
        <w:pStyle w:val="Default"/>
        <w:rPr>
          <w:rFonts w:ascii="Arial" w:hAnsi="Arial" w:cs="Arial"/>
          <w:color w:val="auto"/>
          <w:sz w:val="23"/>
          <w:szCs w:val="23"/>
        </w:rPr>
      </w:pPr>
      <w:bookmarkStart w:id="1" w:name="_Hlk111015093"/>
      <w:r w:rsidRPr="00A06646">
        <w:rPr>
          <w:rFonts w:ascii="Arial" w:hAnsi="Arial" w:cs="Arial"/>
          <w:color w:val="auto"/>
          <w:sz w:val="23"/>
          <w:szCs w:val="23"/>
        </w:rPr>
        <w:t>Also refer to</w:t>
      </w:r>
      <w:r>
        <w:rPr>
          <w:rFonts w:ascii="Arial" w:hAnsi="Arial" w:cs="Arial"/>
          <w:color w:val="auto"/>
          <w:sz w:val="23"/>
          <w:szCs w:val="23"/>
        </w:rPr>
        <w:t xml:space="preserve"> </w:t>
      </w:r>
      <w:hyperlink r:id="rId19" w:history="1">
        <w:r w:rsidRPr="00A06646">
          <w:rPr>
            <w:rStyle w:val="Hyperlink"/>
            <w:rFonts w:ascii="Arial" w:hAnsi="Arial" w:cs="Arial"/>
            <w:sz w:val="23"/>
            <w:szCs w:val="23"/>
          </w:rPr>
          <w:t>Working together to safeguard children</w:t>
        </w:r>
      </w:hyperlink>
    </w:p>
    <w:bookmarkEnd w:id="1"/>
    <w:p w14:paraId="1950ECC2" w14:textId="77777777" w:rsidR="002555EC" w:rsidRDefault="002555EC" w:rsidP="0075153F">
      <w:pPr>
        <w:pStyle w:val="Default"/>
        <w:rPr>
          <w:color w:val="auto"/>
          <w:sz w:val="23"/>
          <w:szCs w:val="23"/>
        </w:rPr>
      </w:pPr>
    </w:p>
    <w:p w14:paraId="1829918D" w14:textId="0C132B5D" w:rsidR="008468BD" w:rsidRDefault="008468BD" w:rsidP="0075153F">
      <w:pPr>
        <w:pStyle w:val="Default"/>
        <w:rPr>
          <w:rFonts w:ascii="Arial" w:hAnsi="Arial" w:cs="Arial"/>
          <w:b/>
          <w:bCs/>
          <w:color w:val="44546A" w:themeColor="text2"/>
          <w:sz w:val="26"/>
          <w:szCs w:val="26"/>
        </w:rPr>
      </w:pPr>
    </w:p>
    <w:p w14:paraId="56734867" w14:textId="77777777" w:rsidR="006139BF" w:rsidRDefault="006139BF" w:rsidP="0075153F">
      <w:pPr>
        <w:pStyle w:val="Default"/>
        <w:rPr>
          <w:rFonts w:ascii="Arial" w:hAnsi="Arial" w:cs="Arial"/>
          <w:b/>
          <w:bCs/>
          <w:color w:val="44546A" w:themeColor="text2"/>
          <w:sz w:val="26"/>
          <w:szCs w:val="26"/>
        </w:rPr>
      </w:pPr>
    </w:p>
    <w:p w14:paraId="56232478" w14:textId="77777777" w:rsidR="008468BD" w:rsidRDefault="008468BD" w:rsidP="0075153F">
      <w:pPr>
        <w:pStyle w:val="Default"/>
        <w:rPr>
          <w:rFonts w:ascii="Arial" w:hAnsi="Arial" w:cs="Arial"/>
          <w:b/>
          <w:bCs/>
          <w:color w:val="44546A" w:themeColor="text2"/>
          <w:sz w:val="26"/>
          <w:szCs w:val="26"/>
        </w:rPr>
      </w:pPr>
    </w:p>
    <w:p w14:paraId="4394B5AD" w14:textId="0DC192A3" w:rsidR="0075153F" w:rsidRPr="003929F5" w:rsidRDefault="00BE7D82" w:rsidP="0075153F">
      <w:pPr>
        <w:pStyle w:val="Default"/>
        <w:rPr>
          <w:color w:val="44546A" w:themeColor="text2"/>
          <w:sz w:val="26"/>
          <w:szCs w:val="26"/>
        </w:rPr>
      </w:pPr>
      <w:r>
        <w:rPr>
          <w:rFonts w:ascii="Arial" w:hAnsi="Arial" w:cs="Arial"/>
          <w:b/>
          <w:bCs/>
          <w:color w:val="44546A" w:themeColor="text2"/>
          <w:sz w:val="26"/>
          <w:szCs w:val="26"/>
        </w:rPr>
        <w:t>10</w:t>
      </w:r>
      <w:r w:rsidR="0075153F" w:rsidRPr="003929F5">
        <w:rPr>
          <w:rFonts w:ascii="Arial" w:hAnsi="Arial" w:cs="Arial"/>
          <w:b/>
          <w:bCs/>
          <w:color w:val="44546A" w:themeColor="text2"/>
          <w:sz w:val="26"/>
          <w:szCs w:val="26"/>
        </w:rPr>
        <w:t xml:space="preserve">. Frequently Asked Questions </w:t>
      </w:r>
    </w:p>
    <w:p w14:paraId="3B0A7987" w14:textId="77777777" w:rsidR="0075153F" w:rsidRPr="00A37194" w:rsidRDefault="0075153F" w:rsidP="0075153F">
      <w:pPr>
        <w:pStyle w:val="Default"/>
        <w:rPr>
          <w:rFonts w:ascii="Arial" w:hAnsi="Arial" w:cs="Arial"/>
          <w:color w:val="auto"/>
          <w:sz w:val="23"/>
          <w:szCs w:val="23"/>
        </w:rPr>
      </w:pPr>
    </w:p>
    <w:p w14:paraId="1BE4F50E" w14:textId="77777777" w:rsidR="0075153F" w:rsidRPr="003929F5" w:rsidRDefault="0075153F" w:rsidP="0075153F">
      <w:pPr>
        <w:pStyle w:val="Default"/>
        <w:rPr>
          <w:rFonts w:ascii="Arial" w:hAnsi="Arial" w:cs="Arial"/>
          <w:b/>
          <w:bCs/>
          <w:color w:val="44546A" w:themeColor="text2"/>
          <w:sz w:val="23"/>
          <w:szCs w:val="23"/>
        </w:rPr>
      </w:pPr>
      <w:r w:rsidRPr="003929F5">
        <w:rPr>
          <w:rFonts w:ascii="Arial" w:hAnsi="Arial" w:cs="Arial"/>
          <w:b/>
          <w:bCs/>
          <w:color w:val="44546A" w:themeColor="text2"/>
          <w:sz w:val="23"/>
          <w:szCs w:val="23"/>
        </w:rPr>
        <w:t xml:space="preserve">Why can’t you share more information? </w:t>
      </w:r>
    </w:p>
    <w:p w14:paraId="3999D8BA" w14:textId="77777777" w:rsidR="0075153F" w:rsidRDefault="0075153F" w:rsidP="0075153F">
      <w:pPr>
        <w:pStyle w:val="Default"/>
        <w:rPr>
          <w:color w:val="auto"/>
          <w:sz w:val="23"/>
          <w:szCs w:val="23"/>
        </w:rPr>
      </w:pPr>
    </w:p>
    <w:p w14:paraId="5E1C2BB7" w14:textId="217F8166" w:rsidR="0075153F" w:rsidRDefault="0075153F" w:rsidP="0075153F">
      <w:pPr>
        <w:pStyle w:val="Default"/>
        <w:rPr>
          <w:rFonts w:ascii="Arial" w:hAnsi="Arial" w:cs="Arial"/>
          <w:color w:val="auto"/>
          <w:sz w:val="23"/>
          <w:szCs w:val="23"/>
        </w:rPr>
      </w:pPr>
      <w:r w:rsidRPr="003929F5">
        <w:rPr>
          <w:rFonts w:ascii="Arial" w:hAnsi="Arial" w:cs="Arial"/>
          <w:i/>
          <w:iCs/>
          <w:color w:val="44546A" w:themeColor="text2"/>
          <w:sz w:val="23"/>
          <w:szCs w:val="23"/>
        </w:rPr>
        <w:t>Answer:</w:t>
      </w:r>
      <w:r w:rsidRPr="00A605FA">
        <w:rPr>
          <w:rFonts w:ascii="Arial" w:hAnsi="Arial" w:cs="Arial"/>
          <w:i/>
          <w:iCs/>
          <w:color w:val="auto"/>
          <w:sz w:val="23"/>
          <w:szCs w:val="23"/>
        </w:rPr>
        <w:t xml:space="preserve"> </w:t>
      </w:r>
      <w:r w:rsidRPr="522342FB">
        <w:rPr>
          <w:rFonts w:ascii="Arial" w:hAnsi="Arial" w:cs="Arial"/>
          <w:color w:val="auto"/>
          <w:sz w:val="23"/>
          <w:szCs w:val="23"/>
        </w:rPr>
        <w:t xml:space="preserve">The information shared </w:t>
      </w:r>
      <w:r w:rsidR="00B8453D" w:rsidRPr="522342FB">
        <w:rPr>
          <w:rFonts w:ascii="Arial" w:hAnsi="Arial" w:cs="Arial"/>
          <w:color w:val="auto"/>
          <w:sz w:val="23"/>
          <w:szCs w:val="23"/>
        </w:rPr>
        <w:t>must</w:t>
      </w:r>
      <w:r w:rsidRPr="522342FB">
        <w:rPr>
          <w:rFonts w:ascii="Arial" w:hAnsi="Arial" w:cs="Arial"/>
          <w:color w:val="auto"/>
          <w:sz w:val="23"/>
          <w:szCs w:val="23"/>
        </w:rPr>
        <w:t xml:space="preserve"> be sufficient to identify the CYP involved so that support can be provided by the </w:t>
      </w:r>
      <w:r w:rsidR="001663E2">
        <w:rPr>
          <w:rFonts w:ascii="Arial" w:hAnsi="Arial" w:cs="Arial"/>
          <w:color w:val="auto"/>
          <w:sz w:val="23"/>
          <w:szCs w:val="23"/>
        </w:rPr>
        <w:t>s</w:t>
      </w:r>
      <w:r w:rsidRPr="522342FB">
        <w:rPr>
          <w:rFonts w:ascii="Arial" w:hAnsi="Arial" w:cs="Arial"/>
          <w:color w:val="auto"/>
          <w:sz w:val="23"/>
          <w:szCs w:val="23"/>
        </w:rPr>
        <w:t>chool to the child or young person. The sharing of additional detail about the domestic abuse incident is not</w:t>
      </w:r>
      <w:r w:rsidR="00BF2BA3" w:rsidRPr="522342FB">
        <w:rPr>
          <w:rFonts w:ascii="Arial" w:hAnsi="Arial" w:cs="Arial"/>
          <w:color w:val="auto"/>
          <w:sz w:val="23"/>
          <w:szCs w:val="23"/>
        </w:rPr>
        <w:t xml:space="preserve"> always</w:t>
      </w:r>
      <w:r w:rsidRPr="522342FB">
        <w:rPr>
          <w:rFonts w:ascii="Arial" w:hAnsi="Arial" w:cs="Arial"/>
          <w:color w:val="auto"/>
          <w:sz w:val="23"/>
          <w:szCs w:val="23"/>
        </w:rPr>
        <w:t xml:space="preserve"> required to achieve this aim and is in most cases considered not proportionate or necessary to achieve the specified intended aim of Operation Encompass. </w:t>
      </w:r>
    </w:p>
    <w:p w14:paraId="793E5BDB" w14:textId="223935C9" w:rsidR="522342FB" w:rsidRDefault="522342FB" w:rsidP="522342FB">
      <w:pPr>
        <w:pStyle w:val="Default"/>
        <w:rPr>
          <w:rFonts w:eastAsia="Calibri"/>
          <w:color w:val="000000" w:themeColor="text1"/>
        </w:rPr>
      </w:pPr>
    </w:p>
    <w:p w14:paraId="3B1152D4" w14:textId="77777777" w:rsidR="002A2A33" w:rsidRDefault="002A2A33" w:rsidP="55B30FC0">
      <w:pPr>
        <w:pStyle w:val="Default"/>
        <w:rPr>
          <w:rFonts w:ascii="Arial" w:hAnsi="Arial" w:cs="Arial"/>
          <w:b/>
          <w:bCs/>
          <w:color w:val="44546A" w:themeColor="text2"/>
          <w:sz w:val="23"/>
          <w:szCs w:val="23"/>
        </w:rPr>
      </w:pPr>
    </w:p>
    <w:p w14:paraId="5FC9F583" w14:textId="77777777" w:rsidR="006139BF" w:rsidRDefault="006139BF" w:rsidP="55B30FC0">
      <w:pPr>
        <w:pStyle w:val="Default"/>
        <w:rPr>
          <w:rFonts w:ascii="Arial" w:hAnsi="Arial" w:cs="Arial"/>
          <w:b/>
          <w:bCs/>
          <w:color w:val="44546A" w:themeColor="text2"/>
          <w:sz w:val="23"/>
          <w:szCs w:val="23"/>
        </w:rPr>
      </w:pPr>
    </w:p>
    <w:p w14:paraId="3B52B745" w14:textId="1FAD8B69" w:rsidR="00A37194" w:rsidRPr="003929F5" w:rsidRDefault="00A37194" w:rsidP="55B30FC0">
      <w:pPr>
        <w:pStyle w:val="Default"/>
        <w:rPr>
          <w:rFonts w:ascii="Arial" w:hAnsi="Arial" w:cs="Arial"/>
          <w:color w:val="44546A" w:themeColor="text2"/>
          <w:sz w:val="23"/>
          <w:szCs w:val="23"/>
        </w:rPr>
      </w:pPr>
      <w:r w:rsidRPr="003929F5">
        <w:rPr>
          <w:rFonts w:ascii="Arial" w:hAnsi="Arial" w:cs="Arial"/>
          <w:b/>
          <w:bCs/>
          <w:color w:val="44546A" w:themeColor="text2"/>
          <w:sz w:val="23"/>
          <w:szCs w:val="23"/>
        </w:rPr>
        <w:t>What happens if the wrong school receives notification for a CYP no longer at their school or the school do not submit information to the Local Authority</w:t>
      </w:r>
      <w:r w:rsidRPr="003929F5">
        <w:rPr>
          <w:rFonts w:ascii="Arial" w:hAnsi="Arial" w:cs="Arial"/>
          <w:color w:val="44546A" w:themeColor="text2"/>
          <w:sz w:val="23"/>
          <w:szCs w:val="23"/>
        </w:rPr>
        <w:t xml:space="preserve">?                     </w:t>
      </w:r>
    </w:p>
    <w:p w14:paraId="39845DDB" w14:textId="0523DC4C" w:rsidR="00A37194" w:rsidRDefault="00A37194" w:rsidP="55B30FC0">
      <w:pPr>
        <w:pStyle w:val="Default"/>
        <w:rPr>
          <w:rFonts w:ascii="Arial" w:hAnsi="Arial" w:cs="Arial"/>
          <w:color w:val="auto"/>
          <w:sz w:val="23"/>
          <w:szCs w:val="23"/>
        </w:rPr>
      </w:pPr>
    </w:p>
    <w:p w14:paraId="494532D8" w14:textId="4704AC11" w:rsidR="00A37194" w:rsidRDefault="00A37194" w:rsidP="522342FB">
      <w:pPr>
        <w:pStyle w:val="Default"/>
        <w:rPr>
          <w:rFonts w:ascii="Arial" w:hAnsi="Arial" w:cs="Arial"/>
          <w:color w:val="auto"/>
          <w:sz w:val="23"/>
          <w:szCs w:val="23"/>
        </w:rPr>
      </w:pPr>
      <w:r w:rsidRPr="003929F5">
        <w:rPr>
          <w:rFonts w:ascii="Arial" w:hAnsi="Arial" w:cs="Arial"/>
          <w:i/>
          <w:iCs/>
          <w:color w:val="44546A" w:themeColor="text2"/>
          <w:sz w:val="23"/>
          <w:szCs w:val="23"/>
        </w:rPr>
        <w:t>Answer:</w:t>
      </w:r>
      <w:r w:rsidRPr="55B30FC0">
        <w:rPr>
          <w:rFonts w:ascii="Arial" w:hAnsi="Arial" w:cs="Arial"/>
          <w:color w:val="auto"/>
          <w:sz w:val="23"/>
          <w:szCs w:val="23"/>
        </w:rPr>
        <w:t xml:space="preserve"> The </w:t>
      </w:r>
      <w:r w:rsidR="001663E2">
        <w:rPr>
          <w:rFonts w:ascii="Arial" w:hAnsi="Arial" w:cs="Arial"/>
          <w:color w:val="auto"/>
          <w:sz w:val="23"/>
          <w:szCs w:val="23"/>
        </w:rPr>
        <w:t>s</w:t>
      </w:r>
      <w:r w:rsidRPr="55B30FC0">
        <w:rPr>
          <w:rFonts w:ascii="Arial" w:hAnsi="Arial" w:cs="Arial"/>
          <w:color w:val="auto"/>
          <w:sz w:val="23"/>
          <w:szCs w:val="23"/>
        </w:rPr>
        <w:t xml:space="preserve">chool need to share information with the Local Authority in order that records can be kept up to date, it is not possible for the police to access information of where the CYP goes to </w:t>
      </w:r>
      <w:r w:rsidR="001663E2">
        <w:rPr>
          <w:rFonts w:ascii="Arial" w:hAnsi="Arial" w:cs="Arial"/>
          <w:color w:val="auto"/>
          <w:sz w:val="23"/>
          <w:szCs w:val="23"/>
        </w:rPr>
        <w:t>s</w:t>
      </w:r>
      <w:r w:rsidRPr="55B30FC0">
        <w:rPr>
          <w:rFonts w:ascii="Arial" w:hAnsi="Arial" w:cs="Arial"/>
          <w:color w:val="auto"/>
          <w:sz w:val="23"/>
          <w:szCs w:val="23"/>
        </w:rPr>
        <w:t xml:space="preserve">chool without </w:t>
      </w:r>
      <w:r w:rsidR="001663E2">
        <w:rPr>
          <w:rFonts w:ascii="Arial" w:hAnsi="Arial" w:cs="Arial"/>
          <w:color w:val="auto"/>
          <w:sz w:val="23"/>
          <w:szCs w:val="23"/>
        </w:rPr>
        <w:t>s</w:t>
      </w:r>
      <w:r w:rsidRPr="55B30FC0">
        <w:rPr>
          <w:rFonts w:ascii="Arial" w:hAnsi="Arial" w:cs="Arial"/>
          <w:color w:val="auto"/>
          <w:sz w:val="23"/>
          <w:szCs w:val="23"/>
        </w:rPr>
        <w:t xml:space="preserve">chools already being in relationship where they notify the Local Authority of this information through existing information sharing procedures. Should a School receive information that is not relevant to them then this data will need to be </w:t>
      </w:r>
      <w:r w:rsidRPr="55B30FC0">
        <w:rPr>
          <w:rFonts w:ascii="Arial" w:hAnsi="Arial" w:cs="Arial"/>
          <w:b/>
          <w:bCs/>
          <w:color w:val="auto"/>
          <w:sz w:val="23"/>
          <w:szCs w:val="23"/>
        </w:rPr>
        <w:t xml:space="preserve">deleted immediately </w:t>
      </w:r>
      <w:r w:rsidRPr="55B30FC0">
        <w:rPr>
          <w:rFonts w:ascii="Arial" w:hAnsi="Arial" w:cs="Arial"/>
          <w:color w:val="auto"/>
          <w:sz w:val="23"/>
          <w:szCs w:val="23"/>
        </w:rPr>
        <w:t>and an email sent back to the Domestic Abuse Education co-</w:t>
      </w:r>
      <w:r w:rsidR="00B8453D" w:rsidRPr="55B30FC0">
        <w:rPr>
          <w:rFonts w:ascii="Arial" w:hAnsi="Arial" w:cs="Arial"/>
          <w:color w:val="auto"/>
          <w:sz w:val="23"/>
          <w:szCs w:val="23"/>
        </w:rPr>
        <w:t>coordinator</w:t>
      </w:r>
      <w:r w:rsidRPr="55B30FC0">
        <w:rPr>
          <w:rFonts w:ascii="Arial" w:hAnsi="Arial" w:cs="Arial"/>
          <w:color w:val="auto"/>
          <w:sz w:val="23"/>
          <w:szCs w:val="23"/>
        </w:rPr>
        <w:t xml:space="preserve"> </w:t>
      </w:r>
      <w:hyperlink r:id="rId20">
        <w:r w:rsidRPr="55B30FC0">
          <w:rPr>
            <w:rStyle w:val="Hyperlink"/>
            <w:rFonts w:ascii="Arial" w:hAnsi="Arial" w:cs="Arial"/>
            <w:sz w:val="23"/>
            <w:szCs w:val="23"/>
          </w:rPr>
          <w:t>karen.flynn@shropshire.gov.uk</w:t>
        </w:r>
      </w:hyperlink>
      <w:r w:rsidRPr="55B30FC0">
        <w:rPr>
          <w:rFonts w:ascii="Arial" w:hAnsi="Arial" w:cs="Arial"/>
          <w:color w:val="auto"/>
          <w:sz w:val="23"/>
          <w:szCs w:val="23"/>
        </w:rPr>
        <w:t xml:space="preserve"> notifying that the CYP is no longer at their school.</w:t>
      </w:r>
    </w:p>
    <w:p w14:paraId="7B3F6CEF" w14:textId="4B42F9D8" w:rsidR="002555EC" w:rsidRDefault="002555EC" w:rsidP="522342FB">
      <w:pPr>
        <w:pStyle w:val="Default"/>
        <w:rPr>
          <w:rFonts w:ascii="Arial" w:hAnsi="Arial" w:cs="Arial"/>
          <w:color w:val="auto"/>
          <w:sz w:val="23"/>
          <w:szCs w:val="23"/>
        </w:rPr>
      </w:pPr>
    </w:p>
    <w:p w14:paraId="6377B865" w14:textId="02E9EE3C" w:rsidR="002555EC" w:rsidRDefault="002555EC" w:rsidP="522342FB">
      <w:pPr>
        <w:pStyle w:val="Default"/>
        <w:rPr>
          <w:rFonts w:ascii="Arial" w:hAnsi="Arial" w:cs="Arial"/>
          <w:color w:val="auto"/>
          <w:sz w:val="23"/>
          <w:szCs w:val="23"/>
        </w:rPr>
      </w:pPr>
    </w:p>
    <w:p w14:paraId="777F311A" w14:textId="7ADBEB82" w:rsidR="0075153F" w:rsidRPr="003929F5" w:rsidRDefault="0075153F" w:rsidP="001B6E39">
      <w:pPr>
        <w:pStyle w:val="Default"/>
        <w:rPr>
          <w:rFonts w:ascii="Arial" w:hAnsi="Arial" w:cs="Arial"/>
          <w:b/>
          <w:bCs/>
          <w:color w:val="44546A" w:themeColor="text2"/>
          <w:sz w:val="23"/>
          <w:szCs w:val="23"/>
        </w:rPr>
      </w:pPr>
      <w:r w:rsidRPr="003929F5">
        <w:rPr>
          <w:rFonts w:ascii="Arial" w:hAnsi="Arial" w:cs="Arial"/>
          <w:b/>
          <w:bCs/>
          <w:color w:val="44546A" w:themeColor="text2"/>
          <w:sz w:val="23"/>
          <w:szCs w:val="23"/>
        </w:rPr>
        <w:t xml:space="preserve">Should I speak to the parents? </w:t>
      </w:r>
    </w:p>
    <w:p w14:paraId="128A09BD" w14:textId="77777777" w:rsidR="522342FB" w:rsidRDefault="522342FB" w:rsidP="522342FB">
      <w:pPr>
        <w:pStyle w:val="Default"/>
        <w:rPr>
          <w:color w:val="auto"/>
          <w:sz w:val="23"/>
          <w:szCs w:val="23"/>
        </w:rPr>
      </w:pPr>
    </w:p>
    <w:p w14:paraId="571F6DD1" w14:textId="6332DC4C" w:rsidR="522342FB" w:rsidRPr="003267F8" w:rsidRDefault="0075153F" w:rsidP="522342FB">
      <w:pPr>
        <w:pStyle w:val="Default"/>
        <w:rPr>
          <w:rFonts w:ascii="Arial" w:hAnsi="Arial" w:cs="Arial"/>
          <w:color w:val="auto"/>
          <w:sz w:val="23"/>
          <w:szCs w:val="23"/>
        </w:rPr>
      </w:pPr>
      <w:r w:rsidRPr="003929F5">
        <w:rPr>
          <w:rFonts w:ascii="Arial" w:hAnsi="Arial" w:cs="Arial"/>
          <w:i/>
          <w:iCs/>
          <w:color w:val="44546A" w:themeColor="text2"/>
          <w:sz w:val="23"/>
          <w:szCs w:val="23"/>
        </w:rPr>
        <w:t>Answer:</w:t>
      </w:r>
      <w:r w:rsidRPr="003929F5">
        <w:rPr>
          <w:rFonts w:ascii="Arial" w:hAnsi="Arial" w:cs="Arial"/>
          <w:color w:val="44546A" w:themeColor="text2"/>
          <w:sz w:val="23"/>
          <w:szCs w:val="23"/>
        </w:rPr>
        <w:t xml:space="preserve"> </w:t>
      </w:r>
      <w:r w:rsidRPr="522342FB">
        <w:rPr>
          <w:rFonts w:ascii="Arial" w:hAnsi="Arial" w:cs="Arial"/>
          <w:color w:val="auto"/>
          <w:sz w:val="23"/>
          <w:szCs w:val="23"/>
        </w:rPr>
        <w:t xml:space="preserve">There are risks associated with contacting the parents when schools receive an encompass notification, and </w:t>
      </w:r>
      <w:r w:rsidR="00611A1B">
        <w:rPr>
          <w:rFonts w:ascii="Arial" w:hAnsi="Arial" w:cs="Arial"/>
          <w:color w:val="auto"/>
          <w:sz w:val="23"/>
          <w:szCs w:val="23"/>
        </w:rPr>
        <w:t>s</w:t>
      </w:r>
      <w:r w:rsidRPr="522342FB">
        <w:rPr>
          <w:rFonts w:ascii="Arial" w:hAnsi="Arial" w:cs="Arial"/>
          <w:color w:val="auto"/>
          <w:sz w:val="23"/>
          <w:szCs w:val="23"/>
        </w:rPr>
        <w:t xml:space="preserve">chools need to be </w:t>
      </w:r>
      <w:r w:rsidR="00B8453D">
        <w:rPr>
          <w:rFonts w:ascii="Arial" w:hAnsi="Arial" w:cs="Arial"/>
          <w:color w:val="auto"/>
          <w:sz w:val="23"/>
          <w:szCs w:val="23"/>
        </w:rPr>
        <w:t>certain</w:t>
      </w:r>
      <w:r w:rsidRPr="522342FB">
        <w:rPr>
          <w:rFonts w:ascii="Arial" w:hAnsi="Arial" w:cs="Arial"/>
          <w:color w:val="auto"/>
          <w:sz w:val="23"/>
          <w:szCs w:val="23"/>
        </w:rPr>
        <w:t xml:space="preserve"> the potential benefits outweigh these risks before doing so. A </w:t>
      </w:r>
      <w:r w:rsidR="00611A1B">
        <w:rPr>
          <w:rFonts w:ascii="Arial" w:hAnsi="Arial" w:cs="Arial"/>
          <w:color w:val="auto"/>
          <w:sz w:val="23"/>
          <w:szCs w:val="23"/>
        </w:rPr>
        <w:t>s</w:t>
      </w:r>
      <w:r w:rsidRPr="522342FB">
        <w:rPr>
          <w:rFonts w:ascii="Arial" w:hAnsi="Arial" w:cs="Arial"/>
          <w:color w:val="auto"/>
          <w:sz w:val="23"/>
          <w:szCs w:val="23"/>
        </w:rPr>
        <w:t xml:space="preserve">chool will not be advised who the victim and perpetrators are in an incident. The child should always be spoken to in the first instance as this is the purpose and aim of Operation Encompass, though this will usually not need </w:t>
      </w:r>
      <w:r w:rsidR="00611A1B">
        <w:rPr>
          <w:rFonts w:ascii="Arial" w:hAnsi="Arial" w:cs="Arial"/>
          <w:color w:val="auto"/>
          <w:sz w:val="23"/>
          <w:szCs w:val="23"/>
        </w:rPr>
        <w:t>s</w:t>
      </w:r>
      <w:r w:rsidRPr="522342FB">
        <w:rPr>
          <w:rFonts w:ascii="Arial" w:hAnsi="Arial" w:cs="Arial"/>
          <w:color w:val="auto"/>
          <w:sz w:val="23"/>
          <w:szCs w:val="23"/>
        </w:rPr>
        <w:t xml:space="preserve">chool staff to disclose to that child or young person that they are aware of the incident highlighted via Operation Encompass. There needs to be very careful consideration by </w:t>
      </w:r>
      <w:r w:rsidR="00611A1B">
        <w:rPr>
          <w:rFonts w:ascii="Arial" w:hAnsi="Arial" w:cs="Arial"/>
          <w:color w:val="auto"/>
          <w:sz w:val="23"/>
          <w:szCs w:val="23"/>
        </w:rPr>
        <w:t>s</w:t>
      </w:r>
      <w:r w:rsidRPr="522342FB">
        <w:rPr>
          <w:rFonts w:ascii="Arial" w:hAnsi="Arial" w:cs="Arial"/>
          <w:color w:val="auto"/>
          <w:sz w:val="23"/>
          <w:szCs w:val="23"/>
        </w:rPr>
        <w:t>chool to explore the reasons for family members to be advised that they have received any notification around the Domestic Abuse incident from the Police.</w:t>
      </w:r>
    </w:p>
    <w:p w14:paraId="25B9F437" w14:textId="1FC824C3" w:rsidR="0075153F" w:rsidRPr="003929F5" w:rsidRDefault="6E3BE653" w:rsidP="0075153F">
      <w:pPr>
        <w:pStyle w:val="Default"/>
        <w:rPr>
          <w:sz w:val="23"/>
          <w:szCs w:val="23"/>
        </w:rPr>
      </w:pPr>
      <w:r w:rsidRPr="2F1BA33A">
        <w:rPr>
          <w:rFonts w:ascii="Arial" w:hAnsi="Arial" w:cs="Arial"/>
          <w:color w:val="auto"/>
          <w:sz w:val="23"/>
          <w:szCs w:val="23"/>
        </w:rPr>
        <w:t xml:space="preserve"> </w:t>
      </w:r>
    </w:p>
    <w:p w14:paraId="69DA9ED2" w14:textId="75A2FA8B" w:rsidR="00297C04" w:rsidRPr="003929F5" w:rsidRDefault="0075153F" w:rsidP="00297C04">
      <w:pPr>
        <w:rPr>
          <w:rFonts w:ascii="Arial" w:hAnsi="Arial" w:cs="Arial"/>
          <w:sz w:val="23"/>
          <w:szCs w:val="23"/>
        </w:rPr>
      </w:pPr>
      <w:r w:rsidRPr="003929F5">
        <w:rPr>
          <w:rFonts w:ascii="Arial" w:hAnsi="Arial" w:cs="Arial"/>
          <w:sz w:val="23"/>
          <w:szCs w:val="23"/>
        </w:rPr>
        <w:t xml:space="preserve">For the reasons explained above the Police will only share the minimum information necessary to allow the </w:t>
      </w:r>
      <w:r w:rsidR="0021108F">
        <w:rPr>
          <w:rFonts w:ascii="Arial" w:hAnsi="Arial" w:cs="Arial"/>
          <w:sz w:val="23"/>
          <w:szCs w:val="23"/>
        </w:rPr>
        <w:t>s</w:t>
      </w:r>
      <w:r w:rsidRPr="003929F5">
        <w:rPr>
          <w:rFonts w:ascii="Arial" w:hAnsi="Arial" w:cs="Arial"/>
          <w:sz w:val="23"/>
          <w:szCs w:val="23"/>
        </w:rPr>
        <w:t xml:space="preserve">chool to monitor and support their pupils. For this </w:t>
      </w:r>
      <w:r w:rsidR="00B8453D" w:rsidRPr="003929F5">
        <w:rPr>
          <w:rFonts w:ascii="Arial" w:hAnsi="Arial" w:cs="Arial"/>
          <w:sz w:val="23"/>
          <w:szCs w:val="23"/>
        </w:rPr>
        <w:t>reason,</w:t>
      </w:r>
      <w:r w:rsidRPr="003929F5">
        <w:rPr>
          <w:rFonts w:ascii="Arial" w:hAnsi="Arial" w:cs="Arial"/>
          <w:sz w:val="23"/>
          <w:szCs w:val="23"/>
        </w:rPr>
        <w:t xml:space="preserve"> there should be no need for schools to make requests for more information. </w:t>
      </w:r>
      <w:r w:rsidR="00297C04" w:rsidRPr="003929F5">
        <w:rPr>
          <w:rFonts w:ascii="Arial" w:hAnsi="Arial" w:cs="Arial"/>
          <w:sz w:val="23"/>
          <w:szCs w:val="23"/>
        </w:rPr>
        <w:t xml:space="preserve">There is </w:t>
      </w:r>
      <w:r w:rsidR="00297C04" w:rsidRPr="003929F5">
        <w:rPr>
          <w:rFonts w:ascii="Arial" w:hAnsi="Arial" w:cs="Arial"/>
          <w:b/>
          <w:bCs/>
          <w:sz w:val="23"/>
          <w:szCs w:val="23"/>
        </w:rPr>
        <w:t>no</w:t>
      </w:r>
      <w:r w:rsidR="00297C04" w:rsidRPr="003929F5">
        <w:rPr>
          <w:rFonts w:ascii="Arial" w:hAnsi="Arial" w:cs="Arial"/>
          <w:sz w:val="23"/>
          <w:szCs w:val="23"/>
        </w:rPr>
        <w:t xml:space="preserve"> expectation to reply to this OE alert </w:t>
      </w:r>
      <w:r w:rsidR="00297C04" w:rsidRPr="003929F5">
        <w:rPr>
          <w:rFonts w:ascii="Arial" w:hAnsi="Arial" w:cs="Arial"/>
          <w:b/>
          <w:bCs/>
          <w:i/>
          <w:iCs/>
          <w:sz w:val="23"/>
          <w:szCs w:val="23"/>
        </w:rPr>
        <w:t>UNLESS</w:t>
      </w:r>
      <w:r w:rsidR="00297C04" w:rsidRPr="003929F5">
        <w:rPr>
          <w:rFonts w:ascii="Arial" w:hAnsi="Arial" w:cs="Arial"/>
          <w:b/>
          <w:bCs/>
          <w:sz w:val="23"/>
          <w:szCs w:val="23"/>
        </w:rPr>
        <w:t xml:space="preserve"> </w:t>
      </w:r>
      <w:r w:rsidR="00297C04" w:rsidRPr="003929F5">
        <w:rPr>
          <w:rFonts w:ascii="Arial" w:hAnsi="Arial" w:cs="Arial"/>
          <w:sz w:val="23"/>
          <w:szCs w:val="23"/>
        </w:rPr>
        <w:t xml:space="preserve">you have </w:t>
      </w:r>
      <w:r w:rsidR="00297C04" w:rsidRPr="003929F5">
        <w:rPr>
          <w:rFonts w:ascii="Arial" w:hAnsi="Arial" w:cs="Arial"/>
          <w:i/>
          <w:iCs/>
          <w:sz w:val="23"/>
          <w:szCs w:val="23"/>
          <w:u w:val="single"/>
        </w:rPr>
        <w:t>relevant</w:t>
      </w:r>
      <w:r w:rsidR="00297C04" w:rsidRPr="003929F5">
        <w:rPr>
          <w:rFonts w:ascii="Arial" w:hAnsi="Arial" w:cs="Arial"/>
          <w:i/>
          <w:iCs/>
          <w:sz w:val="23"/>
          <w:szCs w:val="23"/>
        </w:rPr>
        <w:t xml:space="preserve"> </w:t>
      </w:r>
      <w:r w:rsidR="00297C04" w:rsidRPr="003929F5">
        <w:rPr>
          <w:rFonts w:ascii="Arial" w:hAnsi="Arial" w:cs="Arial"/>
          <w:sz w:val="23"/>
          <w:szCs w:val="23"/>
        </w:rPr>
        <w:t>information to share within the daily Domestic Abuse Triage.</w:t>
      </w:r>
    </w:p>
    <w:p w14:paraId="76F15363" w14:textId="77777777" w:rsidR="00EF68E5" w:rsidRDefault="00EF68E5" w:rsidP="00EF68E5">
      <w:pPr>
        <w:pStyle w:val="Default"/>
        <w:rPr>
          <w:rFonts w:ascii="Arial" w:hAnsi="Arial" w:cs="Arial"/>
          <w:b/>
          <w:bCs/>
          <w:color w:val="auto"/>
          <w:sz w:val="23"/>
          <w:szCs w:val="23"/>
        </w:rPr>
      </w:pPr>
    </w:p>
    <w:p w14:paraId="5757B34E" w14:textId="681A8C04" w:rsidR="002555EC" w:rsidRPr="004E2932" w:rsidRDefault="002555EC" w:rsidP="00EF68E5">
      <w:pPr>
        <w:pStyle w:val="Default"/>
        <w:rPr>
          <w:color w:val="44546A" w:themeColor="text2"/>
          <w:sz w:val="23"/>
          <w:szCs w:val="23"/>
        </w:rPr>
      </w:pPr>
      <w:r w:rsidRPr="004E2932">
        <w:rPr>
          <w:rFonts w:ascii="Arial" w:hAnsi="Arial" w:cs="Arial"/>
          <w:b/>
          <w:bCs/>
          <w:color w:val="44546A" w:themeColor="text2"/>
          <w:sz w:val="23"/>
          <w:szCs w:val="23"/>
        </w:rPr>
        <w:t xml:space="preserve">What happens for children who go to Out of County Schools? </w:t>
      </w:r>
    </w:p>
    <w:p w14:paraId="5A86ABFF" w14:textId="77777777" w:rsidR="002555EC" w:rsidRDefault="002555EC" w:rsidP="002555EC">
      <w:pPr>
        <w:pStyle w:val="Default"/>
        <w:rPr>
          <w:color w:val="auto"/>
          <w:sz w:val="23"/>
          <w:szCs w:val="23"/>
        </w:rPr>
      </w:pPr>
    </w:p>
    <w:p w14:paraId="7B814EB8" w14:textId="2DD6A13A" w:rsidR="002555EC" w:rsidRDefault="004E2932" w:rsidP="002555EC">
      <w:pPr>
        <w:pStyle w:val="Default"/>
        <w:rPr>
          <w:rFonts w:ascii="Arial" w:hAnsi="Arial" w:cs="Arial"/>
          <w:color w:val="auto"/>
          <w:sz w:val="23"/>
          <w:szCs w:val="23"/>
        </w:rPr>
      </w:pPr>
      <w:r w:rsidRPr="004E2932">
        <w:rPr>
          <w:rFonts w:ascii="Arial" w:hAnsi="Arial" w:cs="Arial"/>
          <w:i/>
          <w:iCs/>
          <w:color w:val="44546A" w:themeColor="text2"/>
          <w:sz w:val="23"/>
          <w:szCs w:val="23"/>
        </w:rPr>
        <w:t>Answer:</w:t>
      </w:r>
      <w:r w:rsidRPr="004E2932">
        <w:rPr>
          <w:rFonts w:ascii="Arial" w:hAnsi="Arial" w:cs="Arial"/>
          <w:color w:val="44546A" w:themeColor="text2"/>
          <w:sz w:val="23"/>
          <w:szCs w:val="23"/>
        </w:rPr>
        <w:t xml:space="preserve"> </w:t>
      </w:r>
      <w:r w:rsidR="002555EC" w:rsidRPr="704A0474">
        <w:rPr>
          <w:rFonts w:ascii="Arial" w:hAnsi="Arial" w:cs="Arial"/>
          <w:color w:val="auto"/>
          <w:sz w:val="23"/>
          <w:szCs w:val="23"/>
        </w:rPr>
        <w:t xml:space="preserve">Where a report is received regarding a child who resides in Shropshire but attends an ‘out of </w:t>
      </w:r>
      <w:r w:rsidR="002555EC" w:rsidRPr="00EF68E5">
        <w:rPr>
          <w:rFonts w:ascii="Arial" w:hAnsi="Arial" w:cs="Arial"/>
          <w:color w:val="002060"/>
          <w:sz w:val="23"/>
          <w:szCs w:val="23"/>
        </w:rPr>
        <w:t>C</w:t>
      </w:r>
      <w:r w:rsidR="002555EC" w:rsidRPr="704A0474">
        <w:rPr>
          <w:rFonts w:ascii="Arial" w:hAnsi="Arial" w:cs="Arial"/>
          <w:color w:val="auto"/>
          <w:sz w:val="23"/>
          <w:szCs w:val="23"/>
        </w:rPr>
        <w:t>ounty school</w:t>
      </w:r>
      <w:r w:rsidR="00B8453D" w:rsidRPr="704A0474">
        <w:rPr>
          <w:rFonts w:ascii="Arial" w:hAnsi="Arial" w:cs="Arial"/>
          <w:color w:val="auto"/>
          <w:sz w:val="23"/>
          <w:szCs w:val="23"/>
        </w:rPr>
        <w:t>’ this</w:t>
      </w:r>
      <w:r w:rsidR="002555EC" w:rsidRPr="704A0474">
        <w:rPr>
          <w:rFonts w:ascii="Arial" w:hAnsi="Arial" w:cs="Arial"/>
          <w:color w:val="auto"/>
          <w:sz w:val="23"/>
          <w:szCs w:val="23"/>
        </w:rPr>
        <w:t xml:space="preserve"> information will be shared where possible.</w:t>
      </w:r>
    </w:p>
    <w:p w14:paraId="2AB5D711" w14:textId="77777777" w:rsidR="002555EC" w:rsidRDefault="002555EC" w:rsidP="002555EC">
      <w:pPr>
        <w:pStyle w:val="Default"/>
        <w:rPr>
          <w:color w:val="auto"/>
          <w:sz w:val="23"/>
          <w:szCs w:val="23"/>
        </w:rPr>
      </w:pPr>
    </w:p>
    <w:p w14:paraId="1D086226" w14:textId="77777777" w:rsidR="002555EC" w:rsidRPr="004E2932" w:rsidRDefault="002555EC" w:rsidP="00EF68E5">
      <w:pPr>
        <w:pStyle w:val="Default"/>
        <w:rPr>
          <w:rFonts w:ascii="Arial" w:hAnsi="Arial" w:cs="Arial"/>
          <w:b/>
          <w:bCs/>
          <w:color w:val="44546A" w:themeColor="text2"/>
          <w:sz w:val="23"/>
          <w:szCs w:val="23"/>
        </w:rPr>
      </w:pPr>
      <w:r w:rsidRPr="004E2932">
        <w:rPr>
          <w:rFonts w:ascii="Arial" w:hAnsi="Arial" w:cs="Arial"/>
          <w:b/>
          <w:bCs/>
          <w:color w:val="44546A" w:themeColor="text2"/>
          <w:sz w:val="23"/>
          <w:szCs w:val="23"/>
        </w:rPr>
        <w:t xml:space="preserve">Why can’t we know where an incident has taken place? </w:t>
      </w:r>
    </w:p>
    <w:p w14:paraId="65A9FD68" w14:textId="77777777" w:rsidR="002555EC" w:rsidRDefault="002555EC" w:rsidP="002555EC">
      <w:pPr>
        <w:pStyle w:val="Default"/>
        <w:rPr>
          <w:color w:val="auto"/>
          <w:sz w:val="23"/>
          <w:szCs w:val="23"/>
        </w:rPr>
      </w:pPr>
    </w:p>
    <w:p w14:paraId="456B6210" w14:textId="19002CC2" w:rsidR="002555EC" w:rsidRDefault="004E2932" w:rsidP="002555EC">
      <w:pPr>
        <w:pStyle w:val="Default"/>
        <w:rPr>
          <w:rFonts w:ascii="Arial" w:hAnsi="Arial" w:cs="Arial"/>
          <w:color w:val="auto"/>
          <w:sz w:val="23"/>
          <w:szCs w:val="23"/>
        </w:rPr>
      </w:pPr>
      <w:r w:rsidRPr="004E2932">
        <w:rPr>
          <w:rFonts w:ascii="Arial" w:hAnsi="Arial" w:cs="Arial"/>
          <w:i/>
          <w:iCs/>
          <w:color w:val="44546A" w:themeColor="text2"/>
          <w:sz w:val="23"/>
          <w:szCs w:val="23"/>
        </w:rPr>
        <w:t>Answer:</w:t>
      </w:r>
      <w:r w:rsidRPr="004E2932">
        <w:rPr>
          <w:rFonts w:ascii="Arial" w:hAnsi="Arial" w:cs="Arial"/>
          <w:color w:val="44546A" w:themeColor="text2"/>
          <w:sz w:val="23"/>
          <w:szCs w:val="23"/>
        </w:rPr>
        <w:t xml:space="preserve"> </w:t>
      </w:r>
      <w:r w:rsidR="002555EC" w:rsidRPr="704A0474">
        <w:rPr>
          <w:rFonts w:ascii="Arial" w:hAnsi="Arial" w:cs="Arial"/>
          <w:color w:val="auto"/>
          <w:sz w:val="23"/>
          <w:szCs w:val="23"/>
        </w:rPr>
        <w:t>School</w:t>
      </w:r>
      <w:r w:rsidR="00B8453D" w:rsidRPr="704A0474">
        <w:rPr>
          <w:rFonts w:ascii="Arial" w:hAnsi="Arial" w:cs="Arial"/>
          <w:color w:val="auto"/>
          <w:sz w:val="23"/>
          <w:szCs w:val="23"/>
        </w:rPr>
        <w:t xml:space="preserve">s </w:t>
      </w:r>
      <w:r w:rsidR="002555EC" w:rsidRPr="704A0474">
        <w:rPr>
          <w:rFonts w:ascii="Arial" w:hAnsi="Arial" w:cs="Arial"/>
          <w:color w:val="auto"/>
          <w:sz w:val="23"/>
          <w:szCs w:val="23"/>
        </w:rPr>
        <w:t xml:space="preserve">often ask where the incident has taken place, this is generally if CYP live or stay with parents who reside separately. As the purpose of Operation Encompass is to monitor the child’s wellbeing/provide support, it is not possible or deemed proportionate to share which parent was involved, or where the incident took place. </w:t>
      </w:r>
    </w:p>
    <w:p w14:paraId="2D1EA841" w14:textId="3CA2628B" w:rsidR="002555EC" w:rsidRPr="00297C04" w:rsidRDefault="002555EC" w:rsidP="20F47130">
      <w:pPr>
        <w:rPr>
          <w:rFonts w:ascii="Arial" w:hAnsi="Arial" w:cs="Arial"/>
          <w:sz w:val="23"/>
          <w:szCs w:val="23"/>
        </w:rPr>
      </w:pPr>
    </w:p>
    <w:p w14:paraId="67150BEC" w14:textId="77777777" w:rsidR="002555EC" w:rsidRPr="00297C04" w:rsidRDefault="002555EC" w:rsidP="00297C04">
      <w:pPr>
        <w:rPr>
          <w:rFonts w:ascii="Arial" w:hAnsi="Arial" w:cs="Arial"/>
        </w:rPr>
      </w:pPr>
    </w:p>
    <w:p w14:paraId="030BCB04" w14:textId="77777777" w:rsidR="00297C04" w:rsidRPr="00297C04" w:rsidRDefault="00297C04" w:rsidP="00297C04">
      <w:pPr>
        <w:rPr>
          <w:rFonts w:ascii="Arial" w:hAnsi="Arial" w:cs="Arial"/>
          <w:color w:val="000000"/>
        </w:rPr>
      </w:pPr>
    </w:p>
    <w:p w14:paraId="0138FE7C" w14:textId="77777777" w:rsidR="002555EC" w:rsidRDefault="002555EC" w:rsidP="002555EC">
      <w:pPr>
        <w:rPr>
          <w:rFonts w:ascii="Arial" w:hAnsi="Arial" w:cs="Arial"/>
          <w:b/>
          <w:bCs/>
        </w:rPr>
      </w:pPr>
    </w:p>
    <w:p w14:paraId="1A1DF224" w14:textId="0C29A201" w:rsidR="7F051B62" w:rsidRDefault="7F051B62" w:rsidP="7F051B62">
      <w:pPr>
        <w:pStyle w:val="Default"/>
        <w:rPr>
          <w:rFonts w:eastAsia="Calibri"/>
          <w:color w:val="000000" w:themeColor="text1"/>
        </w:rPr>
      </w:pPr>
    </w:p>
    <w:p w14:paraId="3BD5ECCE" w14:textId="2D1991C9" w:rsidR="522342FB" w:rsidRDefault="522342FB" w:rsidP="522342FB">
      <w:pPr>
        <w:pStyle w:val="Default"/>
        <w:rPr>
          <w:rFonts w:eastAsia="Calibri"/>
          <w:color w:val="000000" w:themeColor="text1"/>
        </w:rPr>
      </w:pPr>
    </w:p>
    <w:p w14:paraId="525CFCCF" w14:textId="77777777" w:rsidR="003C4540" w:rsidRDefault="003C4540" w:rsidP="7F051B62">
      <w:pPr>
        <w:pStyle w:val="Default"/>
        <w:rPr>
          <w:rFonts w:ascii="Arial" w:hAnsi="Arial" w:cs="Arial"/>
          <w:b/>
          <w:bCs/>
          <w:color w:val="44546A" w:themeColor="text2"/>
          <w:sz w:val="23"/>
          <w:szCs w:val="23"/>
        </w:rPr>
      </w:pPr>
    </w:p>
    <w:p w14:paraId="435FC043" w14:textId="67D0DA8B" w:rsidR="003D2477" w:rsidRPr="003D2477" w:rsidRDefault="003D2477" w:rsidP="7F051B62">
      <w:pPr>
        <w:pStyle w:val="Default"/>
        <w:rPr>
          <w:rFonts w:ascii="Arial" w:hAnsi="Arial" w:cs="Arial"/>
          <w:color w:val="FF0000"/>
          <w:sz w:val="23"/>
          <w:szCs w:val="23"/>
        </w:rPr>
      </w:pPr>
      <w:r w:rsidRPr="00C726F6">
        <w:rPr>
          <w:rFonts w:ascii="Arial" w:hAnsi="Arial" w:cs="Arial"/>
          <w:b/>
          <w:bCs/>
          <w:color w:val="44546A" w:themeColor="text2"/>
          <w:sz w:val="23"/>
          <w:szCs w:val="23"/>
        </w:rPr>
        <w:t xml:space="preserve">Appendix </w:t>
      </w:r>
      <w:r w:rsidR="489BBCAB" w:rsidRPr="00C726F6">
        <w:rPr>
          <w:rFonts w:ascii="Arial" w:hAnsi="Arial" w:cs="Arial"/>
          <w:b/>
          <w:bCs/>
          <w:color w:val="44546A" w:themeColor="text2"/>
          <w:sz w:val="23"/>
          <w:szCs w:val="23"/>
        </w:rPr>
        <w:t>1</w:t>
      </w:r>
      <w:r w:rsidR="489BBCAB" w:rsidRPr="704A0474">
        <w:rPr>
          <w:rFonts w:ascii="Arial" w:hAnsi="Arial" w:cs="Arial"/>
          <w:b/>
          <w:bCs/>
          <w:sz w:val="23"/>
          <w:szCs w:val="23"/>
        </w:rPr>
        <w:t xml:space="preserve"> </w:t>
      </w:r>
      <w:r w:rsidR="00C726F6" w:rsidRPr="704A0474">
        <w:rPr>
          <w:rFonts w:ascii="Arial" w:hAnsi="Arial" w:cs="Arial"/>
          <w:b/>
          <w:bCs/>
          <w:sz w:val="23"/>
          <w:szCs w:val="23"/>
        </w:rPr>
        <w:t>-</w:t>
      </w:r>
      <w:r w:rsidR="00C726F6" w:rsidRPr="704A0474">
        <w:rPr>
          <w:b/>
          <w:bCs/>
          <w:sz w:val="23"/>
          <w:szCs w:val="23"/>
        </w:rPr>
        <w:t xml:space="preserve"> </w:t>
      </w:r>
      <w:r w:rsidR="00C726F6" w:rsidRPr="000101A7">
        <w:rPr>
          <w:rFonts w:ascii="Arial" w:hAnsi="Arial" w:cs="Arial"/>
          <w:b/>
          <w:bCs/>
          <w:color w:val="auto"/>
          <w:sz w:val="23"/>
          <w:szCs w:val="23"/>
        </w:rPr>
        <w:t>Process</w:t>
      </w:r>
      <w:r w:rsidRPr="000101A7">
        <w:rPr>
          <w:rFonts w:ascii="Arial" w:hAnsi="Arial" w:cs="Arial"/>
          <w:b/>
          <w:bCs/>
          <w:color w:val="auto"/>
          <w:sz w:val="23"/>
          <w:szCs w:val="23"/>
        </w:rPr>
        <w:t xml:space="preserve"> map/notification process</w:t>
      </w:r>
      <w:r w:rsidRPr="704A0474">
        <w:rPr>
          <w:rFonts w:ascii="Arial" w:hAnsi="Arial" w:cs="Arial"/>
          <w:color w:val="auto"/>
          <w:sz w:val="23"/>
          <w:szCs w:val="23"/>
        </w:rPr>
        <w:t xml:space="preserve"> </w:t>
      </w:r>
    </w:p>
    <w:p w14:paraId="7EA1761C" w14:textId="77F3B487" w:rsidR="7F051B62" w:rsidRDefault="7F051B62" w:rsidP="7F051B62">
      <w:pPr>
        <w:pStyle w:val="Default"/>
        <w:rPr>
          <w:rFonts w:eastAsia="Calibri"/>
          <w:color w:val="000000" w:themeColor="text1"/>
        </w:rPr>
      </w:pPr>
    </w:p>
    <w:p w14:paraId="734D1AC4" w14:textId="18AAFF25" w:rsidR="006B0402" w:rsidRPr="004068A5" w:rsidRDefault="006B0402" w:rsidP="006B0402">
      <w:pPr>
        <w:rPr>
          <w:rFonts w:ascii="Arial" w:hAnsi="Arial" w:cs="Arial"/>
          <w:sz w:val="23"/>
          <w:szCs w:val="23"/>
        </w:rPr>
      </w:pPr>
      <w:r w:rsidRPr="004068A5">
        <w:rPr>
          <w:rFonts w:ascii="Arial" w:hAnsi="Arial" w:cs="Arial"/>
          <w:sz w:val="23"/>
          <w:szCs w:val="23"/>
        </w:rPr>
        <w:t xml:space="preserve">This process intends to notify schools where a child </w:t>
      </w:r>
      <w:r w:rsidRPr="004068A5">
        <w:rPr>
          <w:rFonts w:ascii="Arial" w:hAnsi="Arial" w:cs="Arial"/>
          <w:color w:val="000000"/>
          <w:sz w:val="23"/>
          <w:szCs w:val="23"/>
        </w:rPr>
        <w:t>may</w:t>
      </w:r>
      <w:r w:rsidRPr="004068A5">
        <w:rPr>
          <w:rFonts w:ascii="Arial" w:hAnsi="Arial" w:cs="Arial"/>
          <w:i/>
          <w:iCs/>
          <w:color w:val="000000"/>
          <w:sz w:val="23"/>
          <w:szCs w:val="23"/>
        </w:rPr>
        <w:t xml:space="preserve"> </w:t>
      </w:r>
      <w:r w:rsidRPr="00F27ACD">
        <w:rPr>
          <w:rFonts w:ascii="Arial" w:hAnsi="Arial" w:cs="Arial"/>
          <w:i/>
          <w:iCs/>
          <w:color w:val="0070C0"/>
          <w:sz w:val="23"/>
          <w:szCs w:val="23"/>
        </w:rPr>
        <w:t>have been present or witness to a recent Domestic Abuse Incident</w:t>
      </w:r>
      <w:r w:rsidRPr="004068A5">
        <w:rPr>
          <w:rFonts w:ascii="Arial" w:hAnsi="Arial" w:cs="Arial"/>
          <w:i/>
          <w:iCs/>
          <w:color w:val="000000"/>
          <w:sz w:val="23"/>
          <w:szCs w:val="23"/>
        </w:rPr>
        <w:t xml:space="preserve">. </w:t>
      </w:r>
      <w:r w:rsidRPr="004068A5">
        <w:rPr>
          <w:rFonts w:ascii="Arial" w:hAnsi="Arial" w:cs="Arial"/>
          <w:color w:val="000000"/>
          <w:sz w:val="23"/>
          <w:szCs w:val="23"/>
        </w:rPr>
        <w:t>This process does not replace existing child protection/safeguarding arrangements.</w:t>
      </w:r>
    </w:p>
    <w:p w14:paraId="7008C5B7" w14:textId="3E95D58F" w:rsidR="006B0402" w:rsidRDefault="00981FE8" w:rsidP="006B0402">
      <w:r>
        <w:rPr>
          <w:noProof/>
        </w:rPr>
        <mc:AlternateContent>
          <mc:Choice Requires="wps">
            <w:drawing>
              <wp:anchor distT="0" distB="0" distL="114300" distR="114300" simplePos="0" relativeHeight="251658256" behindDoc="0" locked="0" layoutInCell="1" allowOverlap="1" wp14:anchorId="32A60F02" wp14:editId="16362AF3">
                <wp:simplePos x="0" y="0"/>
                <wp:positionH relativeFrom="margin">
                  <wp:posOffset>111760</wp:posOffset>
                </wp:positionH>
                <wp:positionV relativeFrom="paragraph">
                  <wp:posOffset>252310</wp:posOffset>
                </wp:positionV>
                <wp:extent cx="1845945" cy="819150"/>
                <wp:effectExtent l="0" t="0" r="20955" b="19050"/>
                <wp:wrapNone/>
                <wp:docPr id="20" name="Rectangle: Diagonal Corners Rounded 20"/>
                <wp:cNvGraphicFramePr/>
                <a:graphic xmlns:a="http://schemas.openxmlformats.org/drawingml/2006/main">
                  <a:graphicData uri="http://schemas.microsoft.com/office/word/2010/wordprocessingShape">
                    <wps:wsp>
                      <wps:cNvSpPr/>
                      <wps:spPr>
                        <a:xfrm>
                          <a:off x="0" y="0"/>
                          <a:ext cx="1845945" cy="819150"/>
                        </a:xfrm>
                        <a:prstGeom prst="round2DiagRect">
                          <a:avLst/>
                        </a:prstGeom>
                        <a:solidFill>
                          <a:srgbClr val="5B9BD5"/>
                        </a:solidFill>
                        <a:ln w="19050" cap="flat" cmpd="sng" algn="ctr">
                          <a:solidFill>
                            <a:srgbClr val="4472C4">
                              <a:shade val="50000"/>
                            </a:srgbClr>
                          </a:solidFill>
                          <a:prstDash val="solid"/>
                          <a:miter lim="800000"/>
                        </a:ln>
                        <a:effectLst/>
                      </wps:spPr>
                      <wps:txbx>
                        <w:txbxContent>
                          <w:p w14:paraId="72482D91" w14:textId="384AC19A" w:rsidR="00981FE8" w:rsidRPr="00981FE8" w:rsidRDefault="00981FE8" w:rsidP="00981FE8">
                            <w:pPr>
                              <w:jc w:val="center"/>
                              <w:rPr>
                                <w:rFonts w:cs="Arial"/>
                                <w:b/>
                                <w:bCs/>
                                <w:color w:val="FFFFFF" w:themeColor="background1"/>
                                <w:sz w:val="23"/>
                                <w:szCs w:val="23"/>
                              </w:rPr>
                            </w:pPr>
                            <w:r w:rsidRPr="00981FE8">
                              <w:rPr>
                                <w:rFonts w:cs="Arial"/>
                                <w:b/>
                                <w:bCs/>
                                <w:color w:val="FFFFFF" w:themeColor="background1"/>
                                <w:sz w:val="23"/>
                                <w:szCs w:val="23"/>
                              </w:rPr>
                              <w:t>Police attend a Domestic Abuse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A60F02" id="Rectangle: Diagonal Corners Rounded 20" o:spid="_x0000_s1026" style="position:absolute;margin-left:8.8pt;margin-top:19.85pt;width:145.35pt;height:64.5pt;z-index:251658256;visibility:visible;mso-wrap-style:square;mso-wrap-distance-left:9pt;mso-wrap-distance-top:0;mso-wrap-distance-right:9pt;mso-wrap-distance-bottom:0;mso-position-horizontal:absolute;mso-position-horizontal-relative:margin;mso-position-vertical:absolute;mso-position-vertical-relative:text;v-text-anchor:middle" coordsize="184594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" adj="-11796480,,5400" path="m136528,l1845945,r,l1845945,682622v,75402,-61126,136528,-136528,136528l,819150r,l,136528c,61126,61126,,136528,xe" fillcolor="#5b9bd5" strokecolor="#2f528f" strokeweight="1.5pt">
                <v:stroke joinstyle="miter"/>
                <v:formulas/>
                <v:path arrowok="t" o:connecttype="custom" o:connectlocs="136528,0;1845945,0;1845945,0;1845945,682622;1709417,819150;0,819150;0,819150;0,136528;136528,0" o:connectangles="0,0,0,0,0,0,0,0,0" textboxrect="0,0,1845945,819150"/>
                <v:textbox>
                  <w:txbxContent>
                    <w:p w14:paraId="72482D91" w14:textId="384AC19A" w:rsidR="00981FE8" w:rsidRPr="00981FE8" w:rsidRDefault="00981FE8" w:rsidP="00981FE8">
                      <w:pPr>
                        <w:jc w:val="center"/>
                        <w:rPr>
                          <w:rFonts w:cs="Arial"/>
                          <w:b/>
                          <w:bCs/>
                          <w:color w:val="FFFFFF" w:themeColor="background1"/>
                          <w:sz w:val="23"/>
                          <w:szCs w:val="23"/>
                        </w:rPr>
                      </w:pPr>
                      <w:r w:rsidRPr="00981FE8">
                        <w:rPr>
                          <w:rFonts w:cs="Arial"/>
                          <w:b/>
                          <w:bCs/>
                          <w:color w:val="FFFFFF" w:themeColor="background1"/>
                          <w:sz w:val="23"/>
                          <w:szCs w:val="23"/>
                        </w:rPr>
                        <w:t>Police attend a Domestic Abuse incident</w:t>
                      </w:r>
                    </w:p>
                  </w:txbxContent>
                </v:textbox>
                <w10:wrap anchorx="margin"/>
              </v:shape>
            </w:pict>
          </mc:Fallback>
        </mc:AlternateContent>
      </w:r>
      <w:r w:rsidR="004B3B8E">
        <w:rPr>
          <w:noProof/>
        </w:rPr>
        <mc:AlternateContent>
          <mc:Choice Requires="wps">
            <w:drawing>
              <wp:anchor distT="0" distB="0" distL="114300" distR="114300" simplePos="0" relativeHeight="251658254" behindDoc="0" locked="0" layoutInCell="1" allowOverlap="1" wp14:anchorId="60149A3D" wp14:editId="684F78FE">
                <wp:simplePos x="0" y="0"/>
                <wp:positionH relativeFrom="margin">
                  <wp:posOffset>4182900</wp:posOffset>
                </wp:positionH>
                <wp:positionV relativeFrom="paragraph">
                  <wp:posOffset>235716</wp:posOffset>
                </wp:positionV>
                <wp:extent cx="1845945" cy="819150"/>
                <wp:effectExtent l="0" t="0" r="20955" b="19050"/>
                <wp:wrapNone/>
                <wp:docPr id="18" name="Rectangle: Diagonal Corners Rounded 18"/>
                <wp:cNvGraphicFramePr/>
                <a:graphic xmlns:a="http://schemas.openxmlformats.org/drawingml/2006/main">
                  <a:graphicData uri="http://schemas.microsoft.com/office/word/2010/wordprocessingShape">
                    <wps:wsp>
                      <wps:cNvSpPr/>
                      <wps:spPr>
                        <a:xfrm>
                          <a:off x="0" y="0"/>
                          <a:ext cx="1845945" cy="819150"/>
                        </a:xfrm>
                        <a:prstGeom prst="round2DiagRect">
                          <a:avLst/>
                        </a:prstGeom>
                        <a:solidFill>
                          <a:schemeClr val="accent5"/>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96B52F7" w14:textId="08FDEB66" w:rsidR="004A5BBC" w:rsidRPr="00B011ED" w:rsidRDefault="004A5BBC" w:rsidP="004A5BBC">
                            <w:pPr>
                              <w:jc w:val="center"/>
                              <w:rPr>
                                <w:rFonts w:cs="Arial"/>
                                <w:b/>
                                <w:bCs/>
                                <w:sz w:val="23"/>
                                <w:szCs w:val="23"/>
                              </w:rPr>
                            </w:pPr>
                            <w:r w:rsidRPr="00B011ED">
                              <w:rPr>
                                <w:rFonts w:cs="Arial"/>
                                <w:b/>
                                <w:bCs/>
                                <w:sz w:val="23"/>
                                <w:szCs w:val="23"/>
                              </w:rPr>
                              <w:t>OPERATION ENCOMPASS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49A3D" id="Rectangle: Diagonal Corners Rounded 18" o:spid="_x0000_s1027" style="position:absolute;margin-left:329.35pt;margin-top:18.55pt;width:145.35pt;height:64.5pt;z-index:251658254;visibility:visible;mso-wrap-style:square;mso-wrap-distance-left:9pt;mso-wrap-distance-top:0;mso-wrap-distance-right:9pt;mso-wrap-distance-bottom:0;mso-position-horizontal:absolute;mso-position-horizontal-relative:margin;mso-position-vertical:absolute;mso-position-vertical-relative:text;v-text-anchor:middle" coordsize="184594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" adj="-11796480,,5400" path="m136528,l1845945,r,l1845945,682622v,75402,-61126,136528,-136528,136528l,819150r,l,136528c,61126,61126,,136528,xe" fillcolor="#5b9bd5 [3208]" strokecolor="#1f3763 [1604]" strokeweight="1.5pt">
                <v:stroke joinstyle="miter"/>
                <v:formulas/>
                <v:path arrowok="t" o:connecttype="custom" o:connectlocs="136528,0;1845945,0;1845945,0;1845945,682622;1709417,819150;0,819150;0,819150;0,136528;136528,0" o:connectangles="0,0,0,0,0,0,0,0,0" textboxrect="0,0,1845945,819150"/>
                <v:textbox>
                  <w:txbxContent>
                    <w:p w14:paraId="496B52F7" w14:textId="08FDEB66" w:rsidR="004A5BBC" w:rsidRPr="00B011ED" w:rsidRDefault="004A5BBC" w:rsidP="004A5BBC">
                      <w:pPr>
                        <w:jc w:val="center"/>
                        <w:rPr>
                          <w:rFonts w:cs="Arial"/>
                          <w:b/>
                          <w:bCs/>
                          <w:sz w:val="23"/>
                          <w:szCs w:val="23"/>
                        </w:rPr>
                      </w:pPr>
                      <w:r w:rsidRPr="00B011ED">
                        <w:rPr>
                          <w:rFonts w:cs="Arial"/>
                          <w:b/>
                          <w:bCs/>
                          <w:sz w:val="23"/>
                          <w:szCs w:val="23"/>
                        </w:rPr>
                        <w:t>OPERATION ENCOMPASS</w:t>
                      </w:r>
                    </w:p>
                  </w:txbxContent>
                </v:textbox>
                <w10:wrap anchorx="margin"/>
              </v:shape>
            </w:pict>
          </mc:Fallback>
        </mc:AlternateContent>
      </w:r>
    </w:p>
    <w:p w14:paraId="1B95E8B5" w14:textId="050B85D4" w:rsidR="006B0402" w:rsidRDefault="006B0402" w:rsidP="006B0402"/>
    <w:p w14:paraId="610D1888" w14:textId="2FDF17FA" w:rsidR="006B0402" w:rsidRDefault="00981FE8" w:rsidP="006B0402">
      <w:r>
        <w:rPr>
          <w:noProof/>
        </w:rPr>
        <mc:AlternateContent>
          <mc:Choice Requires="wps">
            <w:drawing>
              <wp:anchor distT="0" distB="0" distL="114300" distR="114300" simplePos="0" relativeHeight="251658255" behindDoc="0" locked="0" layoutInCell="1" allowOverlap="1" wp14:anchorId="07C9027F" wp14:editId="385A591F">
                <wp:simplePos x="0" y="0"/>
                <wp:positionH relativeFrom="column">
                  <wp:posOffset>2194560</wp:posOffset>
                </wp:positionH>
                <wp:positionV relativeFrom="paragraph">
                  <wp:posOffset>94891</wp:posOffset>
                </wp:positionV>
                <wp:extent cx="1885459" cy="4262886"/>
                <wp:effectExtent l="19050" t="76200" r="635" b="80645"/>
                <wp:wrapNone/>
                <wp:docPr id="19" name="Connector: Elbow 19"/>
                <wp:cNvGraphicFramePr/>
                <a:graphic xmlns:a="http://schemas.openxmlformats.org/drawingml/2006/main">
                  <a:graphicData uri="http://schemas.microsoft.com/office/word/2010/wordprocessingShape">
                    <wps:wsp>
                      <wps:cNvCnPr/>
                      <wps:spPr>
                        <a:xfrm flipV="1">
                          <a:off x="0" y="0"/>
                          <a:ext cx="1885459" cy="4262886"/>
                        </a:xfrm>
                        <a:prstGeom prst="bentConnector3">
                          <a:avLst>
                            <a:gd name="adj1" fmla="val 48166"/>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v:shapetype id="_x0000_t34" coordsize="21600,21600" o:oned="t" filled="f" o:spt="34" adj="10800" path="m,l@0,0@0,21600,21600,21600e" w14:anchorId="3085FF7C">
                <v:stroke joinstyle="miter"/>
                <v:formulas>
                  <v:f eqn="val #0"/>
                </v:formulas>
                <v:path fillok="f" arrowok="t" o:connecttype="none"/>
                <v:handles>
                  <v:h position="#0,center"/>
                </v:handles>
                <o:lock v:ext="edit" shapetype="t"/>
              </v:shapetype>
              <v:shape id="Connector: Elbow 19" style="position:absolute;margin-left:172.8pt;margin-top:7.45pt;width:148.45pt;height:335.65pt;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472c4 [3204]" strokeweight="2.25pt" type="#_x0000_t34" adj="1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">
                <v:stroke startarrow="block" endarrow="block"/>
              </v:shape>
            </w:pict>
          </mc:Fallback>
        </mc:AlternateContent>
      </w:r>
    </w:p>
    <w:p w14:paraId="4E72FCC3" w14:textId="788D0C60" w:rsidR="006B0402" w:rsidRDefault="1D11D1C8" w:rsidP="006B0402">
      <w:r>
        <w:t xml:space="preserve">                           </w:t>
      </w:r>
    </w:p>
    <w:p w14:paraId="2C579923" w14:textId="5620C8F8" w:rsidR="006B0402" w:rsidRDefault="00981FE8" w:rsidP="006B0402">
      <w:r>
        <w:rPr>
          <w:noProof/>
        </w:rPr>
        <mc:AlternateContent>
          <mc:Choice Requires="wps">
            <w:drawing>
              <wp:anchor distT="0" distB="0" distL="114300" distR="114300" simplePos="0" relativeHeight="251658247" behindDoc="0" locked="0" layoutInCell="1" allowOverlap="1" wp14:anchorId="51BB6524" wp14:editId="650A2ACA">
                <wp:simplePos x="0" y="0"/>
                <wp:positionH relativeFrom="column">
                  <wp:posOffset>970280</wp:posOffset>
                </wp:positionH>
                <wp:positionV relativeFrom="paragraph">
                  <wp:posOffset>10160</wp:posOffset>
                </wp:positionV>
                <wp:extent cx="123825" cy="421005"/>
                <wp:effectExtent l="19050" t="0" r="47625" b="36195"/>
                <wp:wrapNone/>
                <wp:docPr id="13" name="Arrow: Down 13"/>
                <wp:cNvGraphicFramePr/>
                <a:graphic xmlns:a="http://schemas.openxmlformats.org/drawingml/2006/main">
                  <a:graphicData uri="http://schemas.microsoft.com/office/word/2010/wordprocessingShape">
                    <wps:wsp>
                      <wps:cNvSpPr/>
                      <wps:spPr>
                        <a:xfrm flipH="1">
                          <a:off x="0" y="0"/>
                          <a:ext cx="123825" cy="421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v:shapetype id="_x0000_t67" coordsize="21600,21600" o:spt="67" adj="16200,5400" path="m0@0l@1@0@1,0@2,0@2@0,21600@0,10800,21600xe" w14:anchorId="673E575D">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13" style="position:absolute;margin-left:76.4pt;margin-top:.8pt;width:9.75pt;height:33.1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67" adj="18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"/>
            </w:pict>
          </mc:Fallback>
        </mc:AlternateContent>
      </w:r>
      <w:r w:rsidR="003F4380">
        <w:rPr>
          <w:noProof/>
        </w:rPr>
        <mc:AlternateContent>
          <mc:Choice Requires="wps">
            <w:drawing>
              <wp:anchor distT="0" distB="0" distL="114300" distR="114300" simplePos="0" relativeHeight="251658246" behindDoc="0" locked="0" layoutInCell="1" allowOverlap="1" wp14:anchorId="63FE647B" wp14:editId="7080C1F1">
                <wp:simplePos x="0" y="0"/>
                <wp:positionH relativeFrom="column">
                  <wp:posOffset>5022371</wp:posOffset>
                </wp:positionH>
                <wp:positionV relativeFrom="paragraph">
                  <wp:posOffset>7908</wp:posOffset>
                </wp:positionV>
                <wp:extent cx="161709" cy="709127"/>
                <wp:effectExtent l="19050" t="0" r="10160" b="34290"/>
                <wp:wrapNone/>
                <wp:docPr id="11" name="Arrow: Down 11"/>
                <wp:cNvGraphicFramePr/>
                <a:graphic xmlns:a="http://schemas.openxmlformats.org/drawingml/2006/main">
                  <a:graphicData uri="http://schemas.microsoft.com/office/word/2010/wordprocessingShape">
                    <wps:wsp>
                      <wps:cNvSpPr/>
                      <wps:spPr>
                        <a:xfrm>
                          <a:off x="0" y="0"/>
                          <a:ext cx="161709" cy="709127"/>
                        </a:xfrm>
                        <a:prstGeom prst="downArrow">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v:shape id="Arrow: Down 11" style="position:absolute;margin-left:395.45pt;margin-top:.6pt;width:12.75pt;height:55.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5pt" type="#_x0000_t67" adj="1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" w14:anchorId="6068950D"/>
            </w:pict>
          </mc:Fallback>
        </mc:AlternateContent>
      </w:r>
      <w:r w:rsidR="006B0402">
        <w:t xml:space="preserve">                                     </w:t>
      </w:r>
    </w:p>
    <w:p w14:paraId="379A9474" w14:textId="5DAEF744" w:rsidR="006B0402" w:rsidRDefault="00FB46E4" w:rsidP="006B0402">
      <w:r>
        <w:rPr>
          <w:noProof/>
        </w:rPr>
        <mc:AlternateContent>
          <mc:Choice Requires="wps">
            <w:drawing>
              <wp:anchor distT="0" distB="0" distL="114300" distR="114300" simplePos="0" relativeHeight="251658240" behindDoc="0" locked="0" layoutInCell="1" allowOverlap="1" wp14:anchorId="092BCD71" wp14:editId="5DD665D7">
                <wp:simplePos x="0" y="0"/>
                <wp:positionH relativeFrom="margin">
                  <wp:posOffset>327924</wp:posOffset>
                </wp:positionH>
                <wp:positionV relativeFrom="paragraph">
                  <wp:posOffset>195412</wp:posOffset>
                </wp:positionV>
                <wp:extent cx="1430821" cy="914400"/>
                <wp:effectExtent l="0" t="0" r="17145" b="19050"/>
                <wp:wrapNone/>
                <wp:docPr id="5" name="Rectangle: Rounded Corners 5"/>
                <wp:cNvGraphicFramePr/>
                <a:graphic xmlns:a="http://schemas.openxmlformats.org/drawingml/2006/main">
                  <a:graphicData uri="http://schemas.microsoft.com/office/word/2010/wordprocessingShape">
                    <wps:wsp>
                      <wps:cNvSpPr/>
                      <wps:spPr>
                        <a:xfrm>
                          <a:off x="0" y="0"/>
                          <a:ext cx="1430821"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FED787" w14:textId="77777777" w:rsidR="006B0402" w:rsidRPr="003F4380" w:rsidRDefault="006B0402" w:rsidP="006B0402">
                            <w:pPr>
                              <w:jc w:val="center"/>
                              <w:rPr>
                                <w:sz w:val="23"/>
                                <w:szCs w:val="23"/>
                              </w:rPr>
                            </w:pPr>
                            <w:r w:rsidRPr="003F4380">
                              <w:rPr>
                                <w:sz w:val="23"/>
                                <w:szCs w:val="23"/>
                              </w:rPr>
                              <w:t xml:space="preserve">Police complete DASH assessment and compile a daily spreadsheet. </w:t>
                            </w:r>
                          </w:p>
                          <w:p w14:paraId="0A9F4491" w14:textId="77777777" w:rsidR="006B0402" w:rsidRDefault="006B0402" w:rsidP="006B0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2BCD71" id="Rectangle: Rounded Corners 5" o:spid="_x0000_s1028" style="position:absolute;margin-left:25.8pt;margin-top:15.4pt;width:112.65pt;height:1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" fillcolor="#4472c4 [3204]" strokecolor="#1f3763 [1604]" strokeweight="1pt">
                <v:stroke joinstyle="miter"/>
                <v:textbox>
                  <w:txbxContent>
                    <w:p w14:paraId="4BFED787" w14:textId="77777777" w:rsidR="006B0402" w:rsidRPr="003F4380" w:rsidRDefault="006B0402" w:rsidP="006B0402">
                      <w:pPr>
                        <w:jc w:val="center"/>
                        <w:rPr>
                          <w:sz w:val="23"/>
                          <w:szCs w:val="23"/>
                        </w:rPr>
                      </w:pPr>
                      <w:r w:rsidRPr="003F4380">
                        <w:rPr>
                          <w:sz w:val="23"/>
                          <w:szCs w:val="23"/>
                        </w:rPr>
                        <w:t xml:space="preserve">Police complete DASH assessment and compile a daily spreadsheet. </w:t>
                      </w:r>
                    </w:p>
                    <w:p w14:paraId="0A9F4491" w14:textId="77777777" w:rsidR="006B0402" w:rsidRDefault="006B0402" w:rsidP="006B0402">
                      <w:pPr>
                        <w:jc w:val="center"/>
                      </w:pPr>
                    </w:p>
                  </w:txbxContent>
                </v:textbox>
                <w10:wrap anchorx="margin"/>
              </v:roundrect>
            </w:pict>
          </mc:Fallback>
        </mc:AlternateContent>
      </w:r>
      <w:r w:rsidR="006B0402">
        <w:t xml:space="preserve">                                                                                                                                            </w:t>
      </w:r>
    </w:p>
    <w:p w14:paraId="403DFD95" w14:textId="635CEAEB" w:rsidR="006B0402" w:rsidRDefault="006B0402" w:rsidP="006B0402">
      <w:r>
        <w:t xml:space="preserve">                                                                                                                               </w:t>
      </w:r>
    </w:p>
    <w:p w14:paraId="253615FF" w14:textId="116AFBD3" w:rsidR="006B0402" w:rsidRDefault="00C726F6" w:rsidP="006B0402">
      <w:r>
        <w:rPr>
          <w:b/>
          <w:bCs/>
          <w:noProof/>
          <w:u w:val="single"/>
        </w:rPr>
        <mc:AlternateContent>
          <mc:Choice Requires="wps">
            <w:drawing>
              <wp:anchor distT="0" distB="0" distL="114300" distR="114300" simplePos="0" relativeHeight="251658251" behindDoc="0" locked="0" layoutInCell="1" allowOverlap="1" wp14:anchorId="5723E1EC" wp14:editId="7961F218">
                <wp:simplePos x="0" y="0"/>
                <wp:positionH relativeFrom="margin">
                  <wp:posOffset>3970068</wp:posOffset>
                </wp:positionH>
                <wp:positionV relativeFrom="paragraph">
                  <wp:posOffset>1270</wp:posOffset>
                </wp:positionV>
                <wp:extent cx="2283460" cy="866527"/>
                <wp:effectExtent l="0" t="0" r="21590" b="10160"/>
                <wp:wrapNone/>
                <wp:docPr id="14" name="Rectangle 14"/>
                <wp:cNvGraphicFramePr/>
                <a:graphic xmlns:a="http://schemas.openxmlformats.org/drawingml/2006/main">
                  <a:graphicData uri="http://schemas.microsoft.com/office/word/2010/wordprocessingShape">
                    <wps:wsp>
                      <wps:cNvSpPr/>
                      <wps:spPr>
                        <a:xfrm flipH="1">
                          <a:off x="0" y="0"/>
                          <a:ext cx="2283460" cy="866527"/>
                        </a:xfrm>
                        <a:prstGeom prst="rect">
                          <a:avLst/>
                        </a:prstGeom>
                        <a:solidFill>
                          <a:sysClr val="window" lastClr="FFFFFF">
                            <a:lumMod val="85000"/>
                          </a:sysClr>
                        </a:solidFill>
                        <a:ln w="19050" cap="flat" cmpd="sng" algn="ctr">
                          <a:solidFill>
                            <a:srgbClr val="4472C4">
                              <a:shade val="50000"/>
                            </a:srgbClr>
                          </a:solidFill>
                          <a:prstDash val="solid"/>
                          <a:miter lim="800000"/>
                        </a:ln>
                        <a:effectLst/>
                      </wps:spPr>
                      <wps:txbx>
                        <w:txbxContent>
                          <w:p w14:paraId="3AB32925" w14:textId="77777777" w:rsidR="006B0402" w:rsidRPr="004B3B8E" w:rsidRDefault="006B0402" w:rsidP="006B0402">
                            <w:pPr>
                              <w:jc w:val="center"/>
                              <w:rPr>
                                <w:color w:val="0070C0"/>
                                <w:sz w:val="23"/>
                                <w:szCs w:val="23"/>
                              </w:rPr>
                            </w:pPr>
                            <w:r w:rsidRPr="004B3B8E">
                              <w:rPr>
                                <w:color w:val="0070C0"/>
                                <w:sz w:val="23"/>
                                <w:szCs w:val="23"/>
                              </w:rPr>
                              <w:t>Schools Designated Safeguarding Leads receive OE notifications morning of school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3E1EC" id="Rectangle 14" o:spid="_x0000_s1029" style="position:absolute;margin-left:312.6pt;margin-top:.1pt;width:179.8pt;height:68.25pt;flip:x;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" fillcolor="#d9d9d9" strokecolor="#2f528f" strokeweight="1.5pt">
                <v:textbox>
                  <w:txbxContent>
                    <w:p w14:paraId="3AB32925" w14:textId="77777777" w:rsidR="006B0402" w:rsidRPr="004B3B8E" w:rsidRDefault="006B0402" w:rsidP="006B0402">
                      <w:pPr>
                        <w:jc w:val="center"/>
                        <w:rPr>
                          <w:color w:val="0070C0"/>
                          <w:sz w:val="23"/>
                          <w:szCs w:val="23"/>
                        </w:rPr>
                      </w:pPr>
                      <w:r w:rsidRPr="004B3B8E">
                        <w:rPr>
                          <w:color w:val="0070C0"/>
                          <w:sz w:val="23"/>
                          <w:szCs w:val="23"/>
                        </w:rPr>
                        <w:t>Schools Designated Safeguarding Leads receive OE notifications morning of school day.</w:t>
                      </w:r>
                    </w:p>
                  </w:txbxContent>
                </v:textbox>
                <w10:wrap anchorx="margin"/>
              </v:rect>
            </w:pict>
          </mc:Fallback>
        </mc:AlternateContent>
      </w:r>
    </w:p>
    <w:p w14:paraId="26F69B73" w14:textId="37A4C004" w:rsidR="006B0402" w:rsidRDefault="006B0402" w:rsidP="006B0402">
      <w:r>
        <w:t xml:space="preserve">                       </w:t>
      </w:r>
    </w:p>
    <w:p w14:paraId="5DB64D03" w14:textId="46672AAD" w:rsidR="006B0402" w:rsidRDefault="003F4380" w:rsidP="006B0402">
      <w:r>
        <w:rPr>
          <w:noProof/>
        </w:rPr>
        <mc:AlternateContent>
          <mc:Choice Requires="wps">
            <w:drawing>
              <wp:anchor distT="0" distB="0" distL="114300" distR="114300" simplePos="0" relativeHeight="251658248" behindDoc="0" locked="0" layoutInCell="1" allowOverlap="1" wp14:anchorId="6BF3F33E" wp14:editId="4BA86965">
                <wp:simplePos x="0" y="0"/>
                <wp:positionH relativeFrom="column">
                  <wp:posOffset>976523</wp:posOffset>
                </wp:positionH>
                <wp:positionV relativeFrom="paragraph">
                  <wp:posOffset>74930</wp:posOffset>
                </wp:positionV>
                <wp:extent cx="111512" cy="253033"/>
                <wp:effectExtent l="19050" t="0" r="41275" b="33020"/>
                <wp:wrapNone/>
                <wp:docPr id="15" name="Arrow: Down 15"/>
                <wp:cNvGraphicFramePr/>
                <a:graphic xmlns:a="http://schemas.openxmlformats.org/drawingml/2006/main">
                  <a:graphicData uri="http://schemas.microsoft.com/office/word/2010/wordprocessingShape">
                    <wps:wsp>
                      <wps:cNvSpPr/>
                      <wps:spPr>
                        <a:xfrm flipH="1">
                          <a:off x="0" y="0"/>
                          <a:ext cx="111512" cy="253033"/>
                        </a:xfrm>
                        <a:prstGeom prst="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v:shape id="Arrow: Down 15" style="position:absolute;margin-left:76.9pt;margin-top:5.9pt;width:8.8pt;height:19.9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" w14:anchorId="46D399A2"/>
            </w:pict>
          </mc:Fallback>
        </mc:AlternateContent>
      </w:r>
      <w:r w:rsidR="006B0402">
        <w:t xml:space="preserve">                                            </w:t>
      </w:r>
    </w:p>
    <w:p w14:paraId="35B55BCF" w14:textId="2687972A" w:rsidR="006B0402" w:rsidRDefault="003F4380" w:rsidP="006B0402">
      <w:r>
        <w:rPr>
          <w:noProof/>
        </w:rPr>
        <mc:AlternateContent>
          <mc:Choice Requires="wps">
            <w:drawing>
              <wp:anchor distT="0" distB="0" distL="114300" distR="114300" simplePos="0" relativeHeight="251658241" behindDoc="0" locked="0" layoutInCell="1" allowOverlap="1" wp14:anchorId="6A2BA9F4" wp14:editId="16C0414F">
                <wp:simplePos x="0" y="0"/>
                <wp:positionH relativeFrom="margin">
                  <wp:posOffset>-69011</wp:posOffset>
                </wp:positionH>
                <wp:positionV relativeFrom="paragraph">
                  <wp:posOffset>108657</wp:posOffset>
                </wp:positionV>
                <wp:extent cx="2208362" cy="966158"/>
                <wp:effectExtent l="0" t="0" r="20955" b="24765"/>
                <wp:wrapNone/>
                <wp:docPr id="6" name="Rectangle: Rounded Corners 6"/>
                <wp:cNvGraphicFramePr/>
                <a:graphic xmlns:a="http://schemas.openxmlformats.org/drawingml/2006/main">
                  <a:graphicData uri="http://schemas.microsoft.com/office/word/2010/wordprocessingShape">
                    <wps:wsp>
                      <wps:cNvSpPr/>
                      <wps:spPr>
                        <a:xfrm>
                          <a:off x="0" y="0"/>
                          <a:ext cx="2208362" cy="96615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36860D" w14:textId="77777777" w:rsidR="006B0402" w:rsidRPr="003F4380" w:rsidRDefault="006B0402" w:rsidP="006B0402">
                            <w:pPr>
                              <w:jc w:val="center"/>
                              <w:rPr>
                                <w:sz w:val="23"/>
                                <w:szCs w:val="23"/>
                              </w:rPr>
                            </w:pPr>
                            <w:r w:rsidRPr="003F4380">
                              <w:rPr>
                                <w:sz w:val="23"/>
                                <w:szCs w:val="23"/>
                              </w:rPr>
                              <w:t>Children’s Services, Education &amp; Health check against systems in preparation for Domestic Abuse Triage.</w:t>
                            </w:r>
                          </w:p>
                          <w:p w14:paraId="15C16369" w14:textId="77777777" w:rsidR="006B0402" w:rsidRDefault="006B0402" w:rsidP="006B0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BA9F4" id="Rectangle: Rounded Corners 6" o:spid="_x0000_s1030" style="position:absolute;margin-left:-5.45pt;margin-top:8.55pt;width:173.9pt;height:76.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" fillcolor="#4472c4 [3204]" strokecolor="#1f3763 [1604]" strokeweight="1pt">
                <v:stroke joinstyle="miter"/>
                <v:textbox>
                  <w:txbxContent>
                    <w:p w14:paraId="1B36860D" w14:textId="77777777" w:rsidR="006B0402" w:rsidRPr="003F4380" w:rsidRDefault="006B0402" w:rsidP="006B0402">
                      <w:pPr>
                        <w:jc w:val="center"/>
                        <w:rPr>
                          <w:sz w:val="23"/>
                          <w:szCs w:val="23"/>
                        </w:rPr>
                      </w:pPr>
                      <w:r w:rsidRPr="003F4380">
                        <w:rPr>
                          <w:sz w:val="23"/>
                          <w:szCs w:val="23"/>
                        </w:rPr>
                        <w:t>Children’s Services, Education &amp; Health check against systems in preparation for Domestic Abuse Triage.</w:t>
                      </w:r>
                    </w:p>
                    <w:p w14:paraId="15C16369" w14:textId="77777777" w:rsidR="006B0402" w:rsidRDefault="006B0402" w:rsidP="006B0402">
                      <w:pPr>
                        <w:jc w:val="center"/>
                      </w:pPr>
                    </w:p>
                  </w:txbxContent>
                </v:textbox>
                <w10:wrap anchorx="margin"/>
              </v:roundrect>
            </w:pict>
          </mc:Fallback>
        </mc:AlternateContent>
      </w:r>
      <w:r w:rsidR="00C726F6">
        <w:rPr>
          <w:noProof/>
        </w:rPr>
        <mc:AlternateContent>
          <mc:Choice Requires="wps">
            <w:drawing>
              <wp:anchor distT="0" distB="0" distL="114300" distR="114300" simplePos="0" relativeHeight="251658253" behindDoc="0" locked="0" layoutInCell="1" allowOverlap="1" wp14:anchorId="7F858CDA" wp14:editId="3F848AFD">
                <wp:simplePos x="0" y="0"/>
                <wp:positionH relativeFrom="column">
                  <wp:posOffset>5016344</wp:posOffset>
                </wp:positionH>
                <wp:positionV relativeFrom="paragraph">
                  <wp:posOffset>176530</wp:posOffset>
                </wp:positionV>
                <wp:extent cx="180975" cy="662940"/>
                <wp:effectExtent l="19050" t="0" r="47625" b="41910"/>
                <wp:wrapNone/>
                <wp:docPr id="3" name="Arrow: Down 3"/>
                <wp:cNvGraphicFramePr/>
                <a:graphic xmlns:a="http://schemas.openxmlformats.org/drawingml/2006/main">
                  <a:graphicData uri="http://schemas.microsoft.com/office/word/2010/wordprocessingShape">
                    <wps:wsp>
                      <wps:cNvSpPr/>
                      <wps:spPr>
                        <a:xfrm>
                          <a:off x="0" y="0"/>
                          <a:ext cx="180975" cy="662940"/>
                        </a:xfrm>
                        <a:prstGeom prst="downArrow">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v:shape id="Arrow: Down 3" style="position:absolute;margin-left:395pt;margin-top:13.9pt;width:14.25pt;height:52.2pt;z-index:25166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5pt" type="#_x0000_t67" adj="1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" w14:anchorId="4A154462"/>
            </w:pict>
          </mc:Fallback>
        </mc:AlternateContent>
      </w:r>
    </w:p>
    <w:p w14:paraId="098FE760" w14:textId="32AA0AC8" w:rsidR="006B0402" w:rsidRDefault="006B0402" w:rsidP="006B0402"/>
    <w:p w14:paraId="70ABF2D0" w14:textId="77777777" w:rsidR="006B0402" w:rsidRDefault="006B0402" w:rsidP="006B0402">
      <w:r>
        <w:t xml:space="preserve">                                                                                                                                                   </w:t>
      </w:r>
    </w:p>
    <w:p w14:paraId="0F8F0476" w14:textId="53631FB0" w:rsidR="006B0402" w:rsidRDefault="00C726F6" w:rsidP="006B0402">
      <w:r>
        <w:rPr>
          <w:noProof/>
        </w:rPr>
        <mc:AlternateContent>
          <mc:Choice Requires="wps">
            <w:drawing>
              <wp:anchor distT="0" distB="0" distL="114300" distR="114300" simplePos="0" relativeHeight="251658244" behindDoc="0" locked="0" layoutInCell="1" allowOverlap="1" wp14:anchorId="66D97CBD" wp14:editId="77A076E0">
                <wp:simplePos x="0" y="0"/>
                <wp:positionH relativeFrom="margin">
                  <wp:posOffset>3990592</wp:posOffset>
                </wp:positionH>
                <wp:positionV relativeFrom="paragraph">
                  <wp:posOffset>114516</wp:posOffset>
                </wp:positionV>
                <wp:extent cx="2219849" cy="1319916"/>
                <wp:effectExtent l="0" t="0" r="28575" b="13970"/>
                <wp:wrapNone/>
                <wp:docPr id="9" name="Rectangle 9"/>
                <wp:cNvGraphicFramePr/>
                <a:graphic xmlns:a="http://schemas.openxmlformats.org/drawingml/2006/main">
                  <a:graphicData uri="http://schemas.microsoft.com/office/word/2010/wordprocessingShape">
                    <wps:wsp>
                      <wps:cNvSpPr/>
                      <wps:spPr>
                        <a:xfrm>
                          <a:off x="0" y="0"/>
                          <a:ext cx="2219849" cy="1319916"/>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AC47B8" w14:textId="77777777" w:rsidR="006B0402" w:rsidRPr="003F4380" w:rsidRDefault="006B0402" w:rsidP="000A762E">
                            <w:pPr>
                              <w:jc w:val="center"/>
                              <w:rPr>
                                <w:rFonts w:cs="Calibri"/>
                                <w:color w:val="0070C0"/>
                                <w:sz w:val="23"/>
                                <w:szCs w:val="23"/>
                              </w:rPr>
                            </w:pPr>
                            <w:r w:rsidRPr="003F4380">
                              <w:rPr>
                                <w:rFonts w:cs="Calibri"/>
                                <w:color w:val="0070C0"/>
                                <w:sz w:val="23"/>
                                <w:szCs w:val="23"/>
                              </w:rPr>
                              <w:t>Schools DSL’s review information as to what is known about the child/needs of the child and discuss support requirements with appropriate staff for the child/young person.</w:t>
                            </w:r>
                          </w:p>
                          <w:p w14:paraId="344851C2" w14:textId="77777777" w:rsidR="006B0402" w:rsidRDefault="006B0402" w:rsidP="006B0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97CBD" id="Rectangle 9" o:spid="_x0000_s1031" style="position:absolute;margin-left:314.2pt;margin-top:9pt;width:174.8pt;height:103.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" fillcolor="#d8d8d8 [2732]" strokecolor="#1f3763 [1604]" strokeweight="1.5pt">
                <v:textbox>
                  <w:txbxContent>
                    <w:p w14:paraId="68AC47B8" w14:textId="77777777" w:rsidR="006B0402" w:rsidRPr="003F4380" w:rsidRDefault="006B0402" w:rsidP="000A762E">
                      <w:pPr>
                        <w:jc w:val="center"/>
                        <w:rPr>
                          <w:rFonts w:cs="Calibri"/>
                          <w:color w:val="0070C0"/>
                          <w:sz w:val="23"/>
                          <w:szCs w:val="23"/>
                        </w:rPr>
                      </w:pPr>
                      <w:r w:rsidRPr="003F4380">
                        <w:rPr>
                          <w:rFonts w:cs="Calibri"/>
                          <w:color w:val="0070C0"/>
                          <w:sz w:val="23"/>
                          <w:szCs w:val="23"/>
                        </w:rPr>
                        <w:t>Schools DSL’s review information as to what is known about the child/needs of the child and discuss support requirements with appropriate staff for the child/young person.</w:t>
                      </w:r>
                    </w:p>
                    <w:p w14:paraId="344851C2" w14:textId="77777777" w:rsidR="006B0402" w:rsidRDefault="006B0402" w:rsidP="006B0402">
                      <w:pPr>
                        <w:jc w:val="center"/>
                      </w:pPr>
                    </w:p>
                  </w:txbxContent>
                </v:textbox>
                <w10:wrap anchorx="margin"/>
              </v:rect>
            </w:pict>
          </mc:Fallback>
        </mc:AlternateContent>
      </w:r>
      <w:r w:rsidR="006B0402">
        <w:t xml:space="preserve">                                                                                                                                                      </w:t>
      </w:r>
    </w:p>
    <w:p w14:paraId="7CAACFBF" w14:textId="1CC38C24" w:rsidR="006B0402" w:rsidRDefault="003F4380" w:rsidP="006B0402">
      <w:pPr>
        <w:pStyle w:val="Heading1"/>
      </w:pPr>
      <w:r>
        <w:rPr>
          <w:noProof/>
        </w:rPr>
        <mc:AlternateContent>
          <mc:Choice Requires="wps">
            <w:drawing>
              <wp:anchor distT="0" distB="0" distL="114300" distR="114300" simplePos="0" relativeHeight="251658249" behindDoc="0" locked="0" layoutInCell="1" allowOverlap="1" wp14:anchorId="663BC7FD" wp14:editId="3A4E8C44">
                <wp:simplePos x="0" y="0"/>
                <wp:positionH relativeFrom="column">
                  <wp:posOffset>971826</wp:posOffset>
                </wp:positionH>
                <wp:positionV relativeFrom="paragraph">
                  <wp:posOffset>37237</wp:posOffset>
                </wp:positionV>
                <wp:extent cx="124073" cy="310101"/>
                <wp:effectExtent l="19050" t="0" r="47625" b="33020"/>
                <wp:wrapNone/>
                <wp:docPr id="16" name="Arrow: Down 16"/>
                <wp:cNvGraphicFramePr/>
                <a:graphic xmlns:a="http://schemas.openxmlformats.org/drawingml/2006/main">
                  <a:graphicData uri="http://schemas.microsoft.com/office/word/2010/wordprocessingShape">
                    <wps:wsp>
                      <wps:cNvSpPr/>
                      <wps:spPr>
                        <a:xfrm>
                          <a:off x="0" y="0"/>
                          <a:ext cx="124073" cy="310101"/>
                        </a:xfrm>
                        <a:prstGeom prst="downArrow">
                          <a:avLst>
                            <a:gd name="adj1" fmla="val 50000"/>
                            <a:gd name="adj2" fmla="val 43708"/>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v:shape id="Arrow: Down 16" style="position:absolute;margin-left:76.5pt;margin-top:2.95pt;width:9.75pt;height:24.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" w14:anchorId="215F9E48"/>
            </w:pict>
          </mc:Fallback>
        </mc:AlternateContent>
      </w:r>
      <w:r w:rsidR="006B0402">
        <w:t xml:space="preserve">                                                                              </w:t>
      </w:r>
    </w:p>
    <w:p w14:paraId="3FF0CB06" w14:textId="27234A84" w:rsidR="006B0402" w:rsidRDefault="003F4380" w:rsidP="006B0402">
      <w:r>
        <w:rPr>
          <w:noProof/>
        </w:rPr>
        <mc:AlternateContent>
          <mc:Choice Requires="wps">
            <w:drawing>
              <wp:anchor distT="0" distB="0" distL="114300" distR="114300" simplePos="0" relativeHeight="251658242" behindDoc="0" locked="0" layoutInCell="1" allowOverlap="1" wp14:anchorId="6BABEF81" wp14:editId="7D0CC4F6">
                <wp:simplePos x="0" y="0"/>
                <wp:positionH relativeFrom="margin">
                  <wp:posOffset>-52226</wp:posOffset>
                </wp:positionH>
                <wp:positionV relativeFrom="paragraph">
                  <wp:posOffset>120015</wp:posOffset>
                </wp:positionV>
                <wp:extent cx="2167315" cy="931653"/>
                <wp:effectExtent l="0" t="0" r="23495" b="20955"/>
                <wp:wrapNone/>
                <wp:docPr id="7" name="Rectangle: Rounded Corners 7"/>
                <wp:cNvGraphicFramePr/>
                <a:graphic xmlns:a="http://schemas.openxmlformats.org/drawingml/2006/main">
                  <a:graphicData uri="http://schemas.microsoft.com/office/word/2010/wordprocessingShape">
                    <wps:wsp>
                      <wps:cNvSpPr/>
                      <wps:spPr>
                        <a:xfrm>
                          <a:off x="0" y="0"/>
                          <a:ext cx="2167315" cy="93165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ED6A3B" w14:textId="77777777" w:rsidR="006B0402" w:rsidRPr="003F4380" w:rsidRDefault="006B0402" w:rsidP="006B0402">
                            <w:pPr>
                              <w:jc w:val="center"/>
                              <w:rPr>
                                <w:sz w:val="23"/>
                                <w:szCs w:val="23"/>
                              </w:rPr>
                            </w:pPr>
                            <w:r w:rsidRPr="003F4380">
                              <w:rPr>
                                <w:sz w:val="23"/>
                                <w:szCs w:val="23"/>
                              </w:rPr>
                              <w:t>Police convene daily Domestic Abuse Triage. Encrypted Email notifications are sent to school through Operation Encompass.</w:t>
                            </w:r>
                          </w:p>
                          <w:p w14:paraId="5C111094" w14:textId="77777777" w:rsidR="006B0402" w:rsidRDefault="006B0402" w:rsidP="006B0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BEF81" id="Rectangle: Rounded Corners 7" o:spid="_x0000_s1032" style="position:absolute;margin-left:-4.1pt;margin-top:9.45pt;width:170.65pt;height:73.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" fillcolor="#4472c4 [3204]" strokecolor="#1f3763 [1604]" strokeweight="1pt">
                <v:stroke joinstyle="miter"/>
                <v:textbox>
                  <w:txbxContent>
                    <w:p w14:paraId="11ED6A3B" w14:textId="77777777" w:rsidR="006B0402" w:rsidRPr="003F4380" w:rsidRDefault="006B0402" w:rsidP="006B0402">
                      <w:pPr>
                        <w:jc w:val="center"/>
                        <w:rPr>
                          <w:sz w:val="23"/>
                          <w:szCs w:val="23"/>
                        </w:rPr>
                      </w:pPr>
                      <w:r w:rsidRPr="003F4380">
                        <w:rPr>
                          <w:sz w:val="23"/>
                          <w:szCs w:val="23"/>
                        </w:rPr>
                        <w:t>Police convene daily Domestic Abuse Triage. Encrypted Email notifications are sent to school through Operation Encompass.</w:t>
                      </w:r>
                    </w:p>
                    <w:p w14:paraId="5C111094" w14:textId="77777777" w:rsidR="006B0402" w:rsidRDefault="006B0402" w:rsidP="006B0402">
                      <w:pPr>
                        <w:jc w:val="center"/>
                      </w:pPr>
                    </w:p>
                  </w:txbxContent>
                </v:textbox>
                <w10:wrap anchorx="margin"/>
              </v:roundrect>
            </w:pict>
          </mc:Fallback>
        </mc:AlternateContent>
      </w:r>
      <w:r w:rsidR="006B0402">
        <w:t xml:space="preserve">                                                                         </w:t>
      </w:r>
    </w:p>
    <w:p w14:paraId="13A969BE" w14:textId="77777777" w:rsidR="006B0402" w:rsidRDefault="006B0402" w:rsidP="006B0402">
      <w:r>
        <w:t xml:space="preserve">                                  </w:t>
      </w:r>
    </w:p>
    <w:p w14:paraId="654A5937" w14:textId="10B65447" w:rsidR="006B0402" w:rsidRDefault="006B0402" w:rsidP="006B0402"/>
    <w:p w14:paraId="704D7FD9" w14:textId="0EEB0425" w:rsidR="006B0402" w:rsidRDefault="006B0402" w:rsidP="006B0402">
      <w:r>
        <w:rPr>
          <w:noProof/>
        </w:rPr>
        <mc:AlternateContent>
          <mc:Choice Requires="wps">
            <w:drawing>
              <wp:anchor distT="0" distB="0" distL="114300" distR="114300" simplePos="0" relativeHeight="251658252" behindDoc="0" locked="0" layoutInCell="1" allowOverlap="1" wp14:anchorId="1CE8C63D" wp14:editId="57F95BFF">
                <wp:simplePos x="0" y="0"/>
                <wp:positionH relativeFrom="column">
                  <wp:posOffset>5010365</wp:posOffset>
                </wp:positionH>
                <wp:positionV relativeFrom="paragraph">
                  <wp:posOffset>98952</wp:posOffset>
                </wp:positionV>
                <wp:extent cx="177561" cy="508959"/>
                <wp:effectExtent l="38100" t="0" r="13335" b="43815"/>
                <wp:wrapNone/>
                <wp:docPr id="2" name="Arrow: Down 2"/>
                <wp:cNvGraphicFramePr/>
                <a:graphic xmlns:a="http://schemas.openxmlformats.org/drawingml/2006/main">
                  <a:graphicData uri="http://schemas.microsoft.com/office/word/2010/wordprocessingShape">
                    <wps:wsp>
                      <wps:cNvSpPr/>
                      <wps:spPr>
                        <a:xfrm flipH="1">
                          <a:off x="0" y="0"/>
                          <a:ext cx="177561" cy="508959"/>
                        </a:xfrm>
                        <a:prstGeom prst="downArrow">
                          <a:avLst>
                            <a:gd name="adj1" fmla="val 50000"/>
                            <a:gd name="adj2" fmla="val 36643"/>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v:shape id="Arrow: Down 2" style="position:absolute;margin-left:394.5pt;margin-top:7.8pt;width:14pt;height:40.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f528f" strokeweight="1.5pt" type="#_x0000_t67" adj="1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" w14:anchorId="32C4B1BE"/>
            </w:pict>
          </mc:Fallback>
        </mc:AlternateContent>
      </w:r>
      <w:r>
        <w:t xml:space="preserve">                                                                                                                                                                                     </w:t>
      </w:r>
    </w:p>
    <w:p w14:paraId="682EA51C" w14:textId="690AA833" w:rsidR="006B0402" w:rsidRDefault="003F4380" w:rsidP="006B0402">
      <w:r>
        <w:rPr>
          <w:noProof/>
        </w:rPr>
        <mc:AlternateContent>
          <mc:Choice Requires="wps">
            <w:drawing>
              <wp:anchor distT="0" distB="0" distL="114300" distR="114300" simplePos="0" relativeHeight="251658250" behindDoc="0" locked="0" layoutInCell="1" allowOverlap="1" wp14:anchorId="0BAA53B0" wp14:editId="5A8B505D">
                <wp:simplePos x="0" y="0"/>
                <wp:positionH relativeFrom="column">
                  <wp:posOffset>970052</wp:posOffset>
                </wp:positionH>
                <wp:positionV relativeFrom="paragraph">
                  <wp:posOffset>15515</wp:posOffset>
                </wp:positionV>
                <wp:extent cx="131445" cy="325755"/>
                <wp:effectExtent l="19050" t="0" r="40005" b="36195"/>
                <wp:wrapNone/>
                <wp:docPr id="17" name="Arrow: Down 17"/>
                <wp:cNvGraphicFramePr/>
                <a:graphic xmlns:a="http://schemas.openxmlformats.org/drawingml/2006/main">
                  <a:graphicData uri="http://schemas.microsoft.com/office/word/2010/wordprocessingShape">
                    <wps:wsp>
                      <wps:cNvSpPr/>
                      <wps:spPr>
                        <a:xfrm>
                          <a:off x="0" y="0"/>
                          <a:ext cx="131445" cy="325755"/>
                        </a:xfrm>
                        <a:prstGeom prst="downArrow">
                          <a:avLst>
                            <a:gd name="adj1" fmla="val 50000"/>
                            <a:gd name="adj2" fmla="val 50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v:shape id="Arrow: Down 17" style="position:absolute;margin-left:76.4pt;margin-top:1.2pt;width:10.35pt;height:25.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strokecolor="#2f528f" strokeweight="1pt" type="#_x0000_t67" adj="1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" w14:anchorId="18883615"/>
            </w:pict>
          </mc:Fallback>
        </mc:AlternateContent>
      </w:r>
      <w:r w:rsidR="006B0402">
        <w:t xml:space="preserve">                                                                       </w:t>
      </w:r>
    </w:p>
    <w:p w14:paraId="608117FC" w14:textId="11CD3D9F" w:rsidR="006B0402" w:rsidRDefault="003F4380" w:rsidP="006B0402">
      <w:r>
        <w:rPr>
          <w:noProof/>
        </w:rPr>
        <mc:AlternateContent>
          <mc:Choice Requires="wps">
            <w:drawing>
              <wp:anchor distT="0" distB="0" distL="114300" distR="114300" simplePos="0" relativeHeight="251658243" behindDoc="0" locked="0" layoutInCell="1" allowOverlap="1" wp14:anchorId="4F936F2D" wp14:editId="4A44168F">
                <wp:simplePos x="0" y="0"/>
                <wp:positionH relativeFrom="margin">
                  <wp:posOffset>-43132</wp:posOffset>
                </wp:positionH>
                <wp:positionV relativeFrom="paragraph">
                  <wp:posOffset>124077</wp:posOffset>
                </wp:positionV>
                <wp:extent cx="2132809" cy="974785"/>
                <wp:effectExtent l="0" t="0" r="20320" b="15875"/>
                <wp:wrapNone/>
                <wp:docPr id="8" name="Rectangle: Rounded Corners 8"/>
                <wp:cNvGraphicFramePr/>
                <a:graphic xmlns:a="http://schemas.openxmlformats.org/drawingml/2006/main">
                  <a:graphicData uri="http://schemas.microsoft.com/office/word/2010/wordprocessingShape">
                    <wps:wsp>
                      <wps:cNvSpPr/>
                      <wps:spPr>
                        <a:xfrm>
                          <a:off x="0" y="0"/>
                          <a:ext cx="2132809" cy="9747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90E0C3" w14:textId="77777777" w:rsidR="006B0402" w:rsidRPr="003F4380" w:rsidRDefault="006B0402" w:rsidP="006B0402">
                            <w:pPr>
                              <w:jc w:val="center"/>
                              <w:rPr>
                                <w:sz w:val="23"/>
                                <w:szCs w:val="23"/>
                              </w:rPr>
                            </w:pPr>
                            <w:r w:rsidRPr="003F4380">
                              <w:rPr>
                                <w:sz w:val="23"/>
                                <w:szCs w:val="23"/>
                              </w:rPr>
                              <w:t>Daily multi-agency Domestic Abuse Triage with Police,  Children’s Services, Health and Education takes place.</w:t>
                            </w:r>
                          </w:p>
                          <w:p w14:paraId="760B8B07" w14:textId="77777777" w:rsidR="006B0402" w:rsidRDefault="006B0402" w:rsidP="006B04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36F2D" id="Rectangle: Rounded Corners 8" o:spid="_x0000_s1033" style="position:absolute;margin-left:-3.4pt;margin-top:9.75pt;width:167.95pt;height:76.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" fillcolor="#4472c4 [3204]" strokecolor="#1f3763 [1604]" strokeweight="1pt">
                <v:stroke joinstyle="miter"/>
                <v:textbox>
                  <w:txbxContent>
                    <w:p w14:paraId="6990E0C3" w14:textId="77777777" w:rsidR="006B0402" w:rsidRPr="003F4380" w:rsidRDefault="006B0402" w:rsidP="006B0402">
                      <w:pPr>
                        <w:jc w:val="center"/>
                        <w:rPr>
                          <w:sz w:val="23"/>
                          <w:szCs w:val="23"/>
                        </w:rPr>
                      </w:pPr>
                      <w:r w:rsidRPr="003F4380">
                        <w:rPr>
                          <w:sz w:val="23"/>
                          <w:szCs w:val="23"/>
                        </w:rPr>
                        <w:t>Daily multi-agency Domestic Abuse Triage with Police,  Children’s Services, Health and Education takes place.</w:t>
                      </w:r>
                    </w:p>
                    <w:p w14:paraId="760B8B07" w14:textId="77777777" w:rsidR="006B0402" w:rsidRDefault="006B0402" w:rsidP="006B0402">
                      <w:pPr>
                        <w:jc w:val="center"/>
                      </w:pPr>
                    </w:p>
                  </w:txbxContent>
                </v:textbox>
                <w10:wrap anchorx="margin"/>
              </v:roundrect>
            </w:pict>
          </mc:Fallback>
        </mc:AlternateContent>
      </w:r>
      <w:r w:rsidR="004B3B8E">
        <w:rPr>
          <w:noProof/>
        </w:rPr>
        <mc:AlternateContent>
          <mc:Choice Requires="wps">
            <w:drawing>
              <wp:anchor distT="0" distB="0" distL="114300" distR="114300" simplePos="0" relativeHeight="251658245" behindDoc="0" locked="0" layoutInCell="1" allowOverlap="1" wp14:anchorId="798D91C0" wp14:editId="7E31A2FC">
                <wp:simplePos x="0" y="0"/>
                <wp:positionH relativeFrom="column">
                  <wp:posOffset>3968858</wp:posOffset>
                </wp:positionH>
                <wp:positionV relativeFrom="paragraph">
                  <wp:posOffset>142096</wp:posOffset>
                </wp:positionV>
                <wp:extent cx="2266122" cy="914400"/>
                <wp:effectExtent l="0" t="0" r="20320" b="19050"/>
                <wp:wrapNone/>
                <wp:docPr id="10" name="Rectangle 10"/>
                <wp:cNvGraphicFramePr/>
                <a:graphic xmlns:a="http://schemas.openxmlformats.org/drawingml/2006/main">
                  <a:graphicData uri="http://schemas.microsoft.com/office/word/2010/wordprocessingShape">
                    <wps:wsp>
                      <wps:cNvSpPr/>
                      <wps:spPr>
                        <a:xfrm>
                          <a:off x="0" y="0"/>
                          <a:ext cx="2266122" cy="914400"/>
                        </a:xfrm>
                        <a:prstGeom prst="rect">
                          <a:avLst/>
                        </a:prstGeom>
                        <a:solidFill>
                          <a:schemeClr val="bg1">
                            <a:lumMod val="85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010F976" w14:textId="0836C9C6" w:rsidR="006B0402" w:rsidRPr="003F4380" w:rsidRDefault="006B0402" w:rsidP="003F4380">
                            <w:pPr>
                              <w:pStyle w:val="Default"/>
                              <w:spacing w:before="240"/>
                              <w:jc w:val="center"/>
                              <w:rPr>
                                <w:rFonts w:asciiTheme="minorHAnsi" w:hAnsiTheme="minorHAnsi"/>
                                <w:color w:val="0070C0"/>
                                <w:sz w:val="23"/>
                                <w:szCs w:val="23"/>
                              </w:rPr>
                            </w:pPr>
                            <w:r w:rsidRPr="003F4380">
                              <w:rPr>
                                <w:rFonts w:asciiTheme="minorHAnsi" w:hAnsiTheme="minorHAnsi"/>
                                <w:color w:val="0070C0"/>
                                <w:sz w:val="23"/>
                                <w:szCs w:val="23"/>
                              </w:rPr>
                              <w:t>Schools record information in line with safeguarding recording processes</w:t>
                            </w:r>
                            <w:r w:rsidR="004B3B8E" w:rsidRPr="003F4380">
                              <w:rPr>
                                <w:rFonts w:asciiTheme="minorHAnsi" w:hAnsiTheme="minorHAnsi"/>
                                <w:color w:val="0070C0"/>
                                <w:sz w:val="23"/>
                                <w:szCs w:val="23"/>
                              </w:rPr>
                              <w:t>.</w:t>
                            </w:r>
                          </w:p>
                          <w:p w14:paraId="263EDE17" w14:textId="77777777" w:rsidR="006B0402" w:rsidRPr="00A05E35" w:rsidRDefault="006B0402" w:rsidP="006B0402">
                            <w:pPr>
                              <w:jc w:val="center"/>
                              <w:rPr>
                                <w:color w:val="0070C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8D91C0" id="Rectangle 10" o:spid="_x0000_s1034" style="position:absolute;margin-left:312.5pt;margin-top:11.2pt;width:178.45pt;height:1in;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" fillcolor="#d8d8d8 [2732]" strokecolor="#1f3763 [1604]" strokeweight="1.5pt">
                <v:textbox>
                  <w:txbxContent>
                    <w:p w14:paraId="0010F976" w14:textId="0836C9C6" w:rsidR="006B0402" w:rsidRPr="003F4380" w:rsidRDefault="006B0402" w:rsidP="003F4380">
                      <w:pPr>
                        <w:pStyle w:val="Default"/>
                        <w:spacing w:before="240"/>
                        <w:jc w:val="center"/>
                        <w:rPr>
                          <w:rFonts w:asciiTheme="minorHAnsi" w:hAnsiTheme="minorHAnsi"/>
                          <w:color w:val="0070C0"/>
                          <w:sz w:val="23"/>
                          <w:szCs w:val="23"/>
                        </w:rPr>
                      </w:pPr>
                      <w:r w:rsidRPr="003F4380">
                        <w:rPr>
                          <w:rFonts w:asciiTheme="minorHAnsi" w:hAnsiTheme="minorHAnsi"/>
                          <w:color w:val="0070C0"/>
                          <w:sz w:val="23"/>
                          <w:szCs w:val="23"/>
                        </w:rPr>
                        <w:t>Schools record information in line with safeguarding recording processes</w:t>
                      </w:r>
                      <w:r w:rsidR="004B3B8E" w:rsidRPr="003F4380">
                        <w:rPr>
                          <w:rFonts w:asciiTheme="minorHAnsi" w:hAnsiTheme="minorHAnsi"/>
                          <w:color w:val="0070C0"/>
                          <w:sz w:val="23"/>
                          <w:szCs w:val="23"/>
                        </w:rPr>
                        <w:t>.</w:t>
                      </w:r>
                    </w:p>
                    <w:p w14:paraId="263EDE17" w14:textId="77777777" w:rsidR="006B0402" w:rsidRPr="00A05E35" w:rsidRDefault="006B0402" w:rsidP="006B0402">
                      <w:pPr>
                        <w:jc w:val="center"/>
                        <w:rPr>
                          <w:color w:val="0070C0"/>
                        </w:rPr>
                      </w:pPr>
                    </w:p>
                  </w:txbxContent>
                </v:textbox>
              </v:rect>
            </w:pict>
          </mc:Fallback>
        </mc:AlternateContent>
      </w:r>
    </w:p>
    <w:p w14:paraId="2B4ACEEE" w14:textId="3CC0E26B" w:rsidR="522342FB" w:rsidRPr="002555EC" w:rsidRDefault="006B0402" w:rsidP="002555EC">
      <w:r>
        <w:t xml:space="preserve">                                    </w:t>
      </w:r>
    </w:p>
    <w:p w14:paraId="5A9B8A03" w14:textId="15DE9B24" w:rsidR="522342FB" w:rsidRDefault="522342FB" w:rsidP="522342FB">
      <w:pPr>
        <w:pStyle w:val="Default"/>
        <w:rPr>
          <w:rFonts w:eastAsia="Calibri"/>
          <w:color w:val="000000" w:themeColor="text1"/>
        </w:rPr>
      </w:pPr>
    </w:p>
    <w:p w14:paraId="5AFA8273" w14:textId="6FC85B6D" w:rsidR="522342FB" w:rsidRDefault="522342FB" w:rsidP="522342FB">
      <w:pPr>
        <w:pStyle w:val="Default"/>
        <w:rPr>
          <w:rFonts w:eastAsia="Calibri"/>
          <w:color w:val="000000" w:themeColor="text1"/>
        </w:rPr>
      </w:pPr>
    </w:p>
    <w:p w14:paraId="38DE4353" w14:textId="7F04F048" w:rsidR="522342FB" w:rsidRDefault="522342FB" w:rsidP="522342FB">
      <w:pPr>
        <w:pStyle w:val="Default"/>
        <w:rPr>
          <w:rFonts w:eastAsia="Calibri"/>
          <w:color w:val="000000" w:themeColor="text1"/>
        </w:rPr>
      </w:pPr>
    </w:p>
    <w:p w14:paraId="562AC6A4" w14:textId="77777777" w:rsidR="00F71E22" w:rsidRDefault="00F71E22" w:rsidP="00C30BAC">
      <w:pPr>
        <w:pStyle w:val="Default"/>
        <w:rPr>
          <w:rFonts w:ascii="Arial" w:hAnsi="Arial" w:cs="Arial"/>
          <w:b/>
          <w:bCs/>
          <w:color w:val="2F5496" w:themeColor="accent1" w:themeShade="BF"/>
          <w:sz w:val="22"/>
          <w:szCs w:val="22"/>
          <w:u w:val="single"/>
        </w:rPr>
      </w:pPr>
    </w:p>
    <w:p w14:paraId="4EB874C5" w14:textId="77777777" w:rsidR="001338EA" w:rsidRPr="006927D2" w:rsidRDefault="001338EA" w:rsidP="00C30BAC">
      <w:pPr>
        <w:pStyle w:val="Default"/>
        <w:rPr>
          <w:rFonts w:ascii="Arial" w:hAnsi="Arial" w:cs="Arial"/>
          <w:b/>
          <w:bCs/>
          <w:color w:val="2F5496" w:themeColor="accent1" w:themeShade="BF"/>
          <w:sz w:val="23"/>
          <w:szCs w:val="23"/>
          <w:u w:val="single"/>
        </w:rPr>
      </w:pPr>
    </w:p>
    <w:p w14:paraId="510F5CD9" w14:textId="77777777" w:rsidR="003C4540" w:rsidRDefault="003C4540" w:rsidP="00C30BAC">
      <w:pPr>
        <w:pStyle w:val="Default"/>
        <w:rPr>
          <w:rFonts w:ascii="Arial" w:hAnsi="Arial" w:cs="Arial"/>
          <w:b/>
          <w:bCs/>
          <w:color w:val="2F5496" w:themeColor="accent1" w:themeShade="BF"/>
          <w:sz w:val="23"/>
          <w:szCs w:val="23"/>
          <w:u w:val="single"/>
        </w:rPr>
      </w:pPr>
    </w:p>
    <w:p w14:paraId="58E9BF20" w14:textId="77777777" w:rsidR="003C4540" w:rsidRDefault="003C4540" w:rsidP="00C30BAC">
      <w:pPr>
        <w:pStyle w:val="Default"/>
        <w:rPr>
          <w:rFonts w:ascii="Arial" w:hAnsi="Arial" w:cs="Arial"/>
          <w:b/>
          <w:bCs/>
          <w:color w:val="2F5496" w:themeColor="accent1" w:themeShade="BF"/>
          <w:sz w:val="23"/>
          <w:szCs w:val="23"/>
          <w:u w:val="single"/>
        </w:rPr>
      </w:pPr>
    </w:p>
    <w:p w14:paraId="4A687CDE" w14:textId="5569DA55" w:rsidR="00C30BAC" w:rsidRPr="006927D2" w:rsidRDefault="0075153F" w:rsidP="00C30BAC">
      <w:pPr>
        <w:pStyle w:val="Default"/>
        <w:rPr>
          <w:rFonts w:ascii="Arial" w:hAnsi="Arial" w:cs="Arial"/>
          <w:b/>
          <w:color w:val="FF0000"/>
          <w:sz w:val="23"/>
          <w:szCs w:val="23"/>
        </w:rPr>
      </w:pPr>
      <w:r w:rsidRPr="006927D2">
        <w:rPr>
          <w:rFonts w:ascii="Arial" w:hAnsi="Arial" w:cs="Arial"/>
          <w:b/>
          <w:bCs/>
          <w:color w:val="2F5496" w:themeColor="accent1" w:themeShade="BF"/>
          <w:sz w:val="23"/>
          <w:szCs w:val="23"/>
          <w:u w:val="single"/>
        </w:rPr>
        <w:t xml:space="preserve">Appendix </w:t>
      </w:r>
      <w:r w:rsidR="52A5EA09" w:rsidRPr="006927D2">
        <w:rPr>
          <w:rFonts w:ascii="Arial" w:hAnsi="Arial" w:cs="Arial"/>
          <w:b/>
          <w:bCs/>
          <w:color w:val="2F5496" w:themeColor="accent1" w:themeShade="BF"/>
          <w:sz w:val="23"/>
          <w:szCs w:val="23"/>
          <w:u w:val="single"/>
        </w:rPr>
        <w:t>2</w:t>
      </w:r>
      <w:r w:rsidRPr="006927D2">
        <w:rPr>
          <w:rFonts w:ascii="Arial" w:hAnsi="Arial" w:cs="Arial"/>
          <w:b/>
          <w:bCs/>
          <w:color w:val="auto"/>
          <w:sz w:val="23"/>
          <w:szCs w:val="23"/>
        </w:rPr>
        <w:t xml:space="preserve"> - Types of Support that can be considered</w:t>
      </w:r>
      <w:r w:rsidR="00BF11F3" w:rsidRPr="006927D2">
        <w:rPr>
          <w:rFonts w:ascii="Arial" w:hAnsi="Arial" w:cs="Arial"/>
          <w:b/>
          <w:bCs/>
          <w:color w:val="auto"/>
          <w:sz w:val="23"/>
          <w:szCs w:val="23"/>
        </w:rPr>
        <w:t>:</w:t>
      </w:r>
      <w:r w:rsidR="1B49629A" w:rsidRPr="006927D2">
        <w:rPr>
          <w:rFonts w:ascii="Arial" w:hAnsi="Arial" w:cs="Arial"/>
          <w:b/>
          <w:bCs/>
          <w:color w:val="auto"/>
          <w:sz w:val="23"/>
          <w:szCs w:val="23"/>
        </w:rPr>
        <w:t xml:space="preserve"> </w:t>
      </w:r>
    </w:p>
    <w:p w14:paraId="00247833" w14:textId="6495D9EC" w:rsidR="00EF6077" w:rsidRDefault="1A7F3C7A" w:rsidP="5B2B755D">
      <w:pPr>
        <w:pStyle w:val="Default"/>
        <w:rPr>
          <w:rFonts w:eastAsia="Calibri"/>
          <w:b/>
          <w:bCs/>
          <w:color w:val="000000" w:themeColor="text1"/>
        </w:rPr>
      </w:pPr>
      <w:r w:rsidRPr="4C43AF32">
        <w:rPr>
          <w:rFonts w:eastAsia="Calibri"/>
          <w:b/>
          <w:bCs/>
          <w:color w:val="000000" w:themeColor="text1"/>
        </w:rPr>
        <w:t xml:space="preserve"> </w:t>
      </w:r>
    </w:p>
    <w:p w14:paraId="70420A3B" w14:textId="1BA828A8" w:rsidR="00C30BAC" w:rsidRPr="006F7647" w:rsidRDefault="4A85B45A" w:rsidP="000A762E">
      <w:pPr>
        <w:pStyle w:val="Default"/>
        <w:numPr>
          <w:ilvl w:val="0"/>
          <w:numId w:val="14"/>
        </w:numPr>
        <w:rPr>
          <w:rFonts w:ascii="Arial" w:eastAsia="Calibri" w:hAnsi="Arial" w:cs="Arial"/>
          <w:i/>
          <w:iCs/>
          <w:color w:val="000000" w:themeColor="text1"/>
          <w:sz w:val="23"/>
          <w:szCs w:val="23"/>
        </w:rPr>
      </w:pPr>
      <w:r w:rsidRPr="006F7647">
        <w:rPr>
          <w:rFonts w:ascii="Arial" w:eastAsia="Calibri" w:hAnsi="Arial" w:cs="Arial"/>
          <w:i/>
          <w:iCs/>
          <w:color w:val="000000" w:themeColor="text1"/>
          <w:sz w:val="23"/>
          <w:szCs w:val="23"/>
        </w:rPr>
        <w:t>Physical Needs Food, Equipment, Uniform</w:t>
      </w:r>
    </w:p>
    <w:p w14:paraId="28C9739B" w14:textId="6591FD6F" w:rsidR="00647DD2" w:rsidRPr="006F7647" w:rsidRDefault="4A85B45A"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Time out of class/lessons</w:t>
      </w:r>
    </w:p>
    <w:p w14:paraId="5CADD69E" w14:textId="566166B7" w:rsidR="4A85B45A" w:rsidRPr="006F7647" w:rsidRDefault="4A85B45A"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1:1 support</w:t>
      </w:r>
    </w:p>
    <w:p w14:paraId="4D09ECF9" w14:textId="4C9CCD4C" w:rsidR="004349DF" w:rsidRPr="006F7647" w:rsidRDefault="4A85B45A"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Working elsewhere in school</w:t>
      </w:r>
    </w:p>
    <w:p w14:paraId="4D80F939" w14:textId="50F14687" w:rsidR="002A1F0C" w:rsidRPr="006F7647" w:rsidRDefault="4A85B45A"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Buddy</w:t>
      </w:r>
    </w:p>
    <w:p w14:paraId="5F05DA00" w14:textId="6D6CC4FA" w:rsidR="002A1F0C" w:rsidRPr="006F7647" w:rsidRDefault="18792D9B"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Making changes to school routine</w:t>
      </w:r>
    </w:p>
    <w:p w14:paraId="5084A880" w14:textId="5FB0A7A1" w:rsidR="18792D9B" w:rsidRPr="006F7647" w:rsidRDefault="18792D9B"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Referral to other specialised agencies</w:t>
      </w:r>
    </w:p>
    <w:p w14:paraId="7B93936A" w14:textId="77EC0B52" w:rsidR="00302187" w:rsidRPr="006F7647" w:rsidRDefault="18792D9B"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Ongoing support from school</w:t>
      </w:r>
    </w:p>
    <w:p w14:paraId="04A4DD5B" w14:textId="68C7F7A2"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Knowing who they can go to for support</w:t>
      </w:r>
    </w:p>
    <w:p w14:paraId="5D5BA74B" w14:textId="01DDDC35"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Different expectations</w:t>
      </w:r>
    </w:p>
    <w:p w14:paraId="7766BF60" w14:textId="5808CAA4" w:rsidR="00272E15"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Informing teacher/Learning Support Assistant</w:t>
      </w:r>
    </w:p>
    <w:p w14:paraId="071980B0" w14:textId="5D1217FD" w:rsidR="002C77BE"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Allow child to keep comforts</w:t>
      </w:r>
    </w:p>
    <w:p w14:paraId="21930A00" w14:textId="504C602E"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Checking collection arrangements</w:t>
      </w:r>
    </w:p>
    <w:p w14:paraId="44D37C0F" w14:textId="43DCB55E"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Relaxation spaces</w:t>
      </w:r>
    </w:p>
    <w:p w14:paraId="0A1440F9" w14:textId="74ED018F" w:rsidR="00473165"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Worry box</w:t>
      </w:r>
    </w:p>
    <w:p w14:paraId="0293E882" w14:textId="4028DF14"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Having staff around who can support</w:t>
      </w:r>
    </w:p>
    <w:p w14:paraId="5BCA5634" w14:textId="073CA475" w:rsidR="00110AA9"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Cuddly toys/comforters</w:t>
      </w:r>
    </w:p>
    <w:p w14:paraId="69A485D9" w14:textId="63D6156A" w:rsidR="00BF11F3" w:rsidRPr="006F7647" w:rsidRDefault="2E8D0461" w:rsidP="000A762E">
      <w:pPr>
        <w:pStyle w:val="Default"/>
        <w:numPr>
          <w:ilvl w:val="0"/>
          <w:numId w:val="14"/>
        </w:numPr>
        <w:rPr>
          <w:rFonts w:ascii="Arial" w:eastAsia="Calibri" w:hAnsi="Arial" w:cs="Arial"/>
          <w:color w:val="000000" w:themeColor="text1"/>
          <w:sz w:val="23"/>
          <w:szCs w:val="23"/>
        </w:rPr>
      </w:pPr>
      <w:r w:rsidRPr="006F7647">
        <w:rPr>
          <w:rFonts w:ascii="Arial" w:eastAsia="Calibri" w:hAnsi="Arial" w:cs="Arial"/>
          <w:color w:val="000000" w:themeColor="text1"/>
          <w:sz w:val="23"/>
          <w:szCs w:val="23"/>
        </w:rPr>
        <w:t>Assess the child’s Emotional/Physical well-being</w:t>
      </w:r>
    </w:p>
    <w:p w14:paraId="270065D1" w14:textId="77777777" w:rsidR="00C726F6" w:rsidRDefault="00C726F6" w:rsidP="11C33095">
      <w:pPr>
        <w:pStyle w:val="Default"/>
        <w:rPr>
          <w:rFonts w:eastAsia="Calibri"/>
          <w:b/>
          <w:bCs/>
          <w:color w:val="000000" w:themeColor="text1"/>
        </w:rPr>
      </w:pPr>
    </w:p>
    <w:p w14:paraId="5C9754EA" w14:textId="77777777" w:rsidR="00CC6EDC" w:rsidRDefault="00CC6EDC" w:rsidP="003D2477">
      <w:pPr>
        <w:autoSpaceDE w:val="0"/>
        <w:autoSpaceDN w:val="0"/>
        <w:adjustRightInd w:val="0"/>
        <w:spacing w:after="0" w:line="240" w:lineRule="auto"/>
        <w:rPr>
          <w:rFonts w:ascii="Arial" w:hAnsi="Arial" w:cs="Arial"/>
          <w:b/>
          <w:bCs/>
          <w:color w:val="2F5496" w:themeColor="accent1" w:themeShade="BF"/>
          <w:sz w:val="23"/>
          <w:szCs w:val="23"/>
          <w:u w:val="single"/>
        </w:rPr>
      </w:pPr>
    </w:p>
    <w:p w14:paraId="1C4F96E5" w14:textId="1A62D523" w:rsidR="000A762E" w:rsidRPr="001E6E1C" w:rsidRDefault="003D2477" w:rsidP="003D2477">
      <w:pPr>
        <w:autoSpaceDE w:val="0"/>
        <w:autoSpaceDN w:val="0"/>
        <w:adjustRightInd w:val="0"/>
        <w:spacing w:after="0" w:line="240" w:lineRule="auto"/>
        <w:rPr>
          <w:rFonts w:ascii="Arial" w:hAnsi="Arial" w:cs="Arial"/>
          <w:b/>
          <w:bCs/>
          <w:color w:val="000000" w:themeColor="text1"/>
          <w:sz w:val="23"/>
          <w:szCs w:val="23"/>
        </w:rPr>
      </w:pPr>
      <w:r w:rsidRPr="001E6E1C">
        <w:rPr>
          <w:rFonts w:ascii="Arial" w:hAnsi="Arial" w:cs="Arial"/>
          <w:b/>
          <w:bCs/>
          <w:color w:val="2F5496" w:themeColor="accent1" w:themeShade="BF"/>
          <w:sz w:val="23"/>
          <w:szCs w:val="23"/>
          <w:u w:val="single"/>
        </w:rPr>
        <w:t xml:space="preserve">Appendix </w:t>
      </w:r>
      <w:r w:rsidR="6936E06C" w:rsidRPr="001E6E1C">
        <w:rPr>
          <w:rFonts w:ascii="Arial" w:hAnsi="Arial" w:cs="Arial"/>
          <w:b/>
          <w:bCs/>
          <w:color w:val="2F5496" w:themeColor="accent1" w:themeShade="BF"/>
          <w:sz w:val="23"/>
          <w:szCs w:val="23"/>
          <w:u w:val="single"/>
        </w:rPr>
        <w:t>3</w:t>
      </w:r>
      <w:r w:rsidRPr="001E6E1C">
        <w:rPr>
          <w:rFonts w:ascii="Arial" w:hAnsi="Arial" w:cs="Arial"/>
          <w:b/>
          <w:bCs/>
          <w:color w:val="2F5496" w:themeColor="accent1" w:themeShade="BF"/>
          <w:sz w:val="23"/>
          <w:szCs w:val="23"/>
          <w:u w:val="single"/>
        </w:rPr>
        <w:t xml:space="preserve"> -</w:t>
      </w:r>
      <w:r w:rsidRPr="001E6E1C">
        <w:rPr>
          <w:rFonts w:ascii="Arial" w:hAnsi="Arial" w:cs="Arial"/>
          <w:b/>
          <w:bCs/>
          <w:color w:val="2F5496" w:themeColor="accent1" w:themeShade="BF"/>
          <w:sz w:val="23"/>
          <w:szCs w:val="23"/>
        </w:rPr>
        <w:t xml:space="preserve"> </w:t>
      </w:r>
      <w:r w:rsidRPr="001E6E1C">
        <w:rPr>
          <w:rFonts w:ascii="Arial" w:hAnsi="Arial" w:cs="Arial"/>
          <w:b/>
          <w:bCs/>
          <w:color w:val="000000" w:themeColor="text1"/>
          <w:sz w:val="23"/>
          <w:szCs w:val="23"/>
        </w:rPr>
        <w:t>Suggested reflections for Schools around implementing Operation Encompass</w:t>
      </w:r>
    </w:p>
    <w:p w14:paraId="7BD89705" w14:textId="41F2D7DA" w:rsidR="003D2477" w:rsidRPr="00EF6077" w:rsidRDefault="003D2477" w:rsidP="003D2477">
      <w:pPr>
        <w:autoSpaceDE w:val="0"/>
        <w:autoSpaceDN w:val="0"/>
        <w:adjustRightInd w:val="0"/>
        <w:spacing w:after="0" w:line="240" w:lineRule="auto"/>
        <w:rPr>
          <w:rFonts w:ascii="Arial" w:hAnsi="Arial" w:cs="Arial"/>
          <w:color w:val="000000"/>
          <w:sz w:val="23"/>
          <w:szCs w:val="23"/>
        </w:rPr>
      </w:pPr>
      <w:r w:rsidRPr="704A0474">
        <w:rPr>
          <w:rFonts w:ascii="Arial" w:hAnsi="Arial" w:cs="Arial"/>
          <w:b/>
          <w:bCs/>
          <w:color w:val="000000" w:themeColor="text1"/>
          <w:sz w:val="23"/>
          <w:szCs w:val="23"/>
        </w:rPr>
        <w:t xml:space="preserve"> </w:t>
      </w:r>
    </w:p>
    <w:p w14:paraId="3F268823" w14:textId="170B523A" w:rsidR="003D2477" w:rsidRPr="00BF045B" w:rsidRDefault="003D2477" w:rsidP="00A4736A">
      <w:pPr>
        <w:pStyle w:val="ListParagraph"/>
        <w:numPr>
          <w:ilvl w:val="0"/>
          <w:numId w:val="9"/>
        </w:numPr>
        <w:autoSpaceDE w:val="0"/>
        <w:autoSpaceDN w:val="0"/>
        <w:adjustRightInd w:val="0"/>
        <w:spacing w:after="0" w:line="240" w:lineRule="auto"/>
        <w:rPr>
          <w:rFonts w:ascii="Arial" w:hAnsi="Arial" w:cs="Arial"/>
          <w:color w:val="0462C1"/>
        </w:rPr>
      </w:pPr>
      <w:r w:rsidRPr="003D2477">
        <w:rPr>
          <w:rFonts w:ascii="Arial" w:hAnsi="Arial" w:cs="Arial"/>
          <w:color w:val="000000"/>
        </w:rPr>
        <w:t xml:space="preserve">Have you used Shropshire </w:t>
      </w:r>
      <w:hyperlink r:id="rId21" w:history="1">
        <w:r w:rsidR="007538A5" w:rsidRPr="007538A5">
          <w:rPr>
            <w:rStyle w:val="Hyperlink"/>
            <w:rFonts w:ascii="Arial" w:hAnsi="Arial" w:cs="Arial"/>
          </w:rPr>
          <w:t>Threshold document</w:t>
        </w:r>
      </w:hyperlink>
      <w:r w:rsidR="007538A5">
        <w:rPr>
          <w:rFonts w:ascii="Arial" w:hAnsi="Arial" w:cs="Arial"/>
          <w:color w:val="000000"/>
        </w:rPr>
        <w:t xml:space="preserve"> </w:t>
      </w:r>
      <w:r w:rsidRPr="003D2477">
        <w:rPr>
          <w:rFonts w:ascii="Arial" w:hAnsi="Arial" w:cs="Arial"/>
          <w:color w:val="000000"/>
        </w:rPr>
        <w:t>guidance to support your decision making when you receive a notification</w:t>
      </w:r>
      <w:r w:rsidR="00BF045B">
        <w:rPr>
          <w:rFonts w:ascii="Arial" w:hAnsi="Arial" w:cs="Arial"/>
          <w:color w:val="000000"/>
        </w:rPr>
        <w:t>?</w:t>
      </w:r>
    </w:p>
    <w:p w14:paraId="41BEF06D" w14:textId="77777777" w:rsidR="00BF045B" w:rsidRPr="003D2477" w:rsidRDefault="00BF045B" w:rsidP="00BF045B">
      <w:pPr>
        <w:pStyle w:val="ListParagraph"/>
        <w:autoSpaceDE w:val="0"/>
        <w:autoSpaceDN w:val="0"/>
        <w:adjustRightInd w:val="0"/>
        <w:spacing w:after="0" w:line="240" w:lineRule="auto"/>
        <w:ind w:left="360"/>
        <w:rPr>
          <w:rFonts w:ascii="Arial" w:hAnsi="Arial" w:cs="Arial"/>
          <w:color w:val="0462C1"/>
        </w:rPr>
      </w:pPr>
    </w:p>
    <w:p w14:paraId="44418127" w14:textId="77777777" w:rsidR="003D2477" w:rsidRPr="007538A5" w:rsidRDefault="003D2477" w:rsidP="007538A5">
      <w:pPr>
        <w:pStyle w:val="ListParagraph"/>
        <w:numPr>
          <w:ilvl w:val="0"/>
          <w:numId w:val="9"/>
        </w:numPr>
        <w:autoSpaceDE w:val="0"/>
        <w:autoSpaceDN w:val="0"/>
        <w:adjustRightInd w:val="0"/>
        <w:spacing w:after="0" w:line="240" w:lineRule="auto"/>
        <w:rPr>
          <w:rFonts w:ascii="Arial" w:hAnsi="Arial" w:cs="Arial"/>
          <w:color w:val="000000"/>
        </w:rPr>
      </w:pPr>
      <w:r w:rsidRPr="704A0474">
        <w:rPr>
          <w:rFonts w:ascii="Arial" w:hAnsi="Arial" w:cs="Arial"/>
          <w:color w:val="000000" w:themeColor="text1"/>
        </w:rPr>
        <w:t xml:space="preserve">Contacting parents/carers is not a default response from School for Operation Encompass notifications and should not be written into School safeguarding procedures, this is </w:t>
      </w:r>
      <w:r w:rsidRPr="704A0474">
        <w:rPr>
          <w:rFonts w:ascii="Arial" w:hAnsi="Arial" w:cs="Arial"/>
          <w:b/>
          <w:bCs/>
          <w:color w:val="000000" w:themeColor="text1"/>
        </w:rPr>
        <w:t>not</w:t>
      </w:r>
      <w:r w:rsidRPr="704A0474">
        <w:rPr>
          <w:rFonts w:ascii="Arial" w:hAnsi="Arial" w:cs="Arial"/>
          <w:color w:val="000000" w:themeColor="text1"/>
        </w:rPr>
        <w:t xml:space="preserve"> the aim of Operation Encompass. </w:t>
      </w:r>
    </w:p>
    <w:p w14:paraId="2004983A" w14:textId="77777777" w:rsidR="003D2477" w:rsidRPr="003D2477" w:rsidRDefault="003D2477" w:rsidP="003D2477">
      <w:pPr>
        <w:autoSpaceDE w:val="0"/>
        <w:autoSpaceDN w:val="0"/>
        <w:adjustRightInd w:val="0"/>
        <w:spacing w:after="0" w:line="240" w:lineRule="auto"/>
        <w:rPr>
          <w:rFonts w:ascii="Arial" w:hAnsi="Arial" w:cs="Arial"/>
          <w:color w:val="000000"/>
        </w:rPr>
      </w:pPr>
    </w:p>
    <w:p w14:paraId="6B50A17D" w14:textId="66188A08" w:rsidR="003D2477" w:rsidRPr="007538A5" w:rsidRDefault="003D2477" w:rsidP="007538A5">
      <w:pPr>
        <w:pStyle w:val="ListParagraph"/>
        <w:numPr>
          <w:ilvl w:val="0"/>
          <w:numId w:val="9"/>
        </w:numPr>
        <w:autoSpaceDE w:val="0"/>
        <w:autoSpaceDN w:val="0"/>
        <w:adjustRightInd w:val="0"/>
        <w:spacing w:after="0" w:line="240" w:lineRule="auto"/>
        <w:rPr>
          <w:rFonts w:ascii="Arial" w:hAnsi="Arial" w:cs="Arial"/>
          <w:color w:val="000000"/>
        </w:rPr>
      </w:pPr>
      <w:r w:rsidRPr="007538A5">
        <w:rPr>
          <w:rFonts w:ascii="Arial" w:hAnsi="Arial" w:cs="Arial"/>
          <w:color w:val="000000"/>
        </w:rPr>
        <w:t xml:space="preserve">If you decide after ‘assessment of need’ that you will </w:t>
      </w:r>
      <w:r w:rsidR="00B8453D" w:rsidRPr="007538A5">
        <w:rPr>
          <w:rFonts w:ascii="Arial" w:hAnsi="Arial" w:cs="Arial"/>
          <w:color w:val="000000"/>
        </w:rPr>
        <w:t>contact</w:t>
      </w:r>
      <w:r w:rsidRPr="007538A5">
        <w:rPr>
          <w:rFonts w:ascii="Arial" w:hAnsi="Arial" w:cs="Arial"/>
          <w:color w:val="000000"/>
        </w:rPr>
        <w:t xml:space="preserve"> a </w:t>
      </w:r>
      <w:r w:rsidR="00B8453D" w:rsidRPr="007538A5">
        <w:rPr>
          <w:rFonts w:ascii="Arial" w:hAnsi="Arial" w:cs="Arial"/>
          <w:color w:val="000000"/>
        </w:rPr>
        <w:t>parent,</w:t>
      </w:r>
      <w:r w:rsidRPr="007538A5">
        <w:rPr>
          <w:rFonts w:ascii="Arial" w:hAnsi="Arial" w:cs="Arial"/>
          <w:color w:val="000000"/>
        </w:rPr>
        <w:t xml:space="preserve"> you must record reasons for your decision within your safeguarding recording system and be confident you have balanced the risks and safety needs before you do this. </w:t>
      </w:r>
    </w:p>
    <w:p w14:paraId="0F503000" w14:textId="77777777" w:rsidR="003D2477" w:rsidRPr="003D2477" w:rsidRDefault="003D2477" w:rsidP="003D2477">
      <w:pPr>
        <w:autoSpaceDE w:val="0"/>
        <w:autoSpaceDN w:val="0"/>
        <w:adjustRightInd w:val="0"/>
        <w:spacing w:after="0" w:line="240" w:lineRule="auto"/>
        <w:rPr>
          <w:rFonts w:ascii="Arial" w:hAnsi="Arial" w:cs="Arial"/>
          <w:color w:val="000000"/>
        </w:rPr>
      </w:pPr>
    </w:p>
    <w:p w14:paraId="5A1E57B7" w14:textId="76732193" w:rsidR="003D2477" w:rsidRPr="00BF045B" w:rsidRDefault="74D1A7D5" w:rsidP="562CFCD8">
      <w:pPr>
        <w:pStyle w:val="ListParagraph"/>
        <w:numPr>
          <w:ilvl w:val="0"/>
          <w:numId w:val="9"/>
        </w:numPr>
        <w:autoSpaceDE w:val="0"/>
        <w:autoSpaceDN w:val="0"/>
        <w:adjustRightInd w:val="0"/>
        <w:spacing w:after="0" w:line="240" w:lineRule="auto"/>
        <w:rPr>
          <w:rFonts w:eastAsiaTheme="minorEastAsia"/>
          <w:color w:val="000000"/>
        </w:rPr>
      </w:pPr>
      <w:r w:rsidRPr="562CFCD8">
        <w:rPr>
          <w:rFonts w:ascii="Arial" w:hAnsi="Arial" w:cs="Arial"/>
          <w:color w:val="000000" w:themeColor="text1"/>
        </w:rPr>
        <w:t>Have all staff in School received training in relation to the effect of Domestic Abuse for children and young people to better understand their role in supporting children and families with Domestic Abuse</w:t>
      </w:r>
      <w:r w:rsidR="2835ECF7" w:rsidRPr="562CFCD8">
        <w:rPr>
          <w:rFonts w:ascii="Arial" w:hAnsi="Arial" w:cs="Arial"/>
          <w:color w:val="000000" w:themeColor="text1"/>
        </w:rPr>
        <w:t>?</w:t>
      </w:r>
      <w:r w:rsidR="6E012D2F" w:rsidRPr="562CFCD8">
        <w:rPr>
          <w:rFonts w:ascii="Arial" w:hAnsi="Arial" w:cs="Arial"/>
          <w:color w:val="000000" w:themeColor="text1"/>
        </w:rPr>
        <w:t xml:space="preserve"> Please see </w:t>
      </w:r>
      <w:hyperlink r:id="rId22">
        <w:r w:rsidR="6E012D2F" w:rsidRPr="562CFCD8">
          <w:rPr>
            <w:rStyle w:val="Hyperlink"/>
            <w:rFonts w:ascii="Arial" w:hAnsi="Arial" w:cs="Arial"/>
          </w:rPr>
          <w:t>SSCP Training</w:t>
        </w:r>
        <w:r w:rsidR="1AE497BB" w:rsidRPr="562CFCD8">
          <w:rPr>
            <w:rStyle w:val="Hyperlink"/>
            <w:rFonts w:ascii="Arial" w:hAnsi="Arial" w:cs="Arial"/>
          </w:rPr>
          <w:t>,</w:t>
        </w:r>
      </w:hyperlink>
      <w:r w:rsidR="1AE497BB">
        <w:t xml:space="preserve"> </w:t>
      </w:r>
      <w:r w:rsidR="6E012D2F" w:rsidRPr="562CFCD8">
        <w:rPr>
          <w:rFonts w:ascii="Arial" w:hAnsi="Arial" w:cs="Arial"/>
          <w:color w:val="000000" w:themeColor="text1"/>
        </w:rPr>
        <w:t xml:space="preserve">further training </w:t>
      </w:r>
      <w:r w:rsidR="79261F01" w:rsidRPr="562CFCD8">
        <w:rPr>
          <w:rFonts w:ascii="Arial" w:hAnsi="Arial" w:cs="Arial"/>
          <w:color w:val="000000" w:themeColor="text1"/>
        </w:rPr>
        <w:t>details.</w:t>
      </w:r>
    </w:p>
    <w:p w14:paraId="6F8160B8" w14:textId="77777777" w:rsidR="00BF045B" w:rsidRPr="00BF045B" w:rsidRDefault="00BF045B" w:rsidP="00BF045B">
      <w:pPr>
        <w:autoSpaceDE w:val="0"/>
        <w:autoSpaceDN w:val="0"/>
        <w:adjustRightInd w:val="0"/>
        <w:spacing w:after="0" w:line="240" w:lineRule="auto"/>
        <w:rPr>
          <w:rFonts w:eastAsiaTheme="minorEastAsia"/>
          <w:color w:val="000000"/>
        </w:rPr>
      </w:pPr>
    </w:p>
    <w:p w14:paraId="5917F759" w14:textId="762D3DAE" w:rsidR="003D2477" w:rsidRPr="007538A5" w:rsidRDefault="74D1A7D5" w:rsidP="007538A5">
      <w:pPr>
        <w:pStyle w:val="ListParagraph"/>
        <w:numPr>
          <w:ilvl w:val="0"/>
          <w:numId w:val="9"/>
        </w:numPr>
        <w:autoSpaceDE w:val="0"/>
        <w:autoSpaceDN w:val="0"/>
        <w:adjustRightInd w:val="0"/>
        <w:spacing w:after="0" w:line="240" w:lineRule="auto"/>
        <w:rPr>
          <w:rFonts w:ascii="Arial" w:hAnsi="Arial" w:cs="Arial"/>
          <w:color w:val="000000"/>
        </w:rPr>
      </w:pPr>
      <w:r w:rsidRPr="2F1BA33A">
        <w:rPr>
          <w:rFonts w:ascii="Arial" w:hAnsi="Arial" w:cs="Arial"/>
          <w:color w:val="000000" w:themeColor="text1"/>
        </w:rPr>
        <w:t>Have you thought about how you can</w:t>
      </w:r>
      <w:r w:rsidR="54241A6E" w:rsidRPr="2F1BA33A">
        <w:rPr>
          <w:rFonts w:ascii="Arial" w:hAnsi="Arial" w:cs="Arial"/>
          <w:color w:val="000000" w:themeColor="text1"/>
        </w:rPr>
        <w:t xml:space="preserve"> </w:t>
      </w:r>
      <w:r w:rsidRPr="2F1BA33A">
        <w:rPr>
          <w:rFonts w:ascii="Arial" w:hAnsi="Arial" w:cs="Arial"/>
          <w:color w:val="000000" w:themeColor="text1"/>
        </w:rPr>
        <w:t>provide opportunities safely for families to talk to you about their concerns</w:t>
      </w:r>
      <w:r w:rsidR="6AB8CDEE" w:rsidRPr="2F1BA33A">
        <w:rPr>
          <w:rFonts w:ascii="Arial" w:hAnsi="Arial" w:cs="Arial"/>
          <w:color w:val="000000" w:themeColor="text1"/>
        </w:rPr>
        <w:t>?</w:t>
      </w:r>
    </w:p>
    <w:p w14:paraId="13E6CDD1" w14:textId="77777777" w:rsidR="003D2477" w:rsidRPr="003D2477" w:rsidRDefault="003D2477" w:rsidP="003D2477">
      <w:pPr>
        <w:autoSpaceDE w:val="0"/>
        <w:autoSpaceDN w:val="0"/>
        <w:adjustRightInd w:val="0"/>
        <w:spacing w:after="0" w:line="240" w:lineRule="auto"/>
        <w:rPr>
          <w:rFonts w:ascii="Arial" w:hAnsi="Arial" w:cs="Arial"/>
          <w:color w:val="000000"/>
        </w:rPr>
      </w:pPr>
    </w:p>
    <w:p w14:paraId="7A01091F" w14:textId="79E78062" w:rsidR="00144326" w:rsidRPr="00144326" w:rsidRDefault="003D2477" w:rsidP="00481309">
      <w:pPr>
        <w:pStyle w:val="ListParagraph"/>
        <w:numPr>
          <w:ilvl w:val="0"/>
          <w:numId w:val="9"/>
        </w:numPr>
        <w:autoSpaceDE w:val="0"/>
        <w:autoSpaceDN w:val="0"/>
        <w:adjustRightInd w:val="0"/>
        <w:spacing w:after="0" w:line="240" w:lineRule="auto"/>
        <w:rPr>
          <w:rFonts w:ascii="Arial" w:hAnsi="Arial" w:cs="Arial"/>
          <w:color w:val="000000"/>
        </w:rPr>
      </w:pPr>
      <w:r w:rsidRPr="007538A5">
        <w:rPr>
          <w:rFonts w:ascii="Arial" w:hAnsi="Arial" w:cs="Arial"/>
          <w:color w:val="000000"/>
        </w:rPr>
        <w:t>Do you need to consult with your SENCO if the child or young person’s behaviour changes?</w:t>
      </w:r>
    </w:p>
    <w:p w14:paraId="08B543E1" w14:textId="2CF9D4F3" w:rsidR="000A675C" w:rsidRDefault="000A675C" w:rsidP="00481309">
      <w:pPr>
        <w:rPr>
          <w:rFonts w:ascii="Arial" w:hAnsi="Arial" w:cs="Arial"/>
          <w:b/>
          <w:bCs/>
          <w:color w:val="44546A" w:themeColor="text2"/>
          <w:sz w:val="23"/>
          <w:szCs w:val="23"/>
          <w:u w:val="single"/>
        </w:rPr>
      </w:pPr>
    </w:p>
    <w:p w14:paraId="076B2953" w14:textId="77777777" w:rsidR="000A675C" w:rsidRDefault="000A675C" w:rsidP="00481309">
      <w:pPr>
        <w:rPr>
          <w:rFonts w:ascii="Arial" w:hAnsi="Arial" w:cs="Arial"/>
          <w:b/>
          <w:bCs/>
          <w:color w:val="44546A" w:themeColor="text2"/>
          <w:sz w:val="23"/>
          <w:szCs w:val="23"/>
          <w:u w:val="single"/>
        </w:rPr>
      </w:pPr>
    </w:p>
    <w:p w14:paraId="74A60B56" w14:textId="77777777" w:rsidR="003C4540" w:rsidRDefault="003C4540" w:rsidP="00481309">
      <w:pPr>
        <w:rPr>
          <w:rFonts w:ascii="Arial" w:hAnsi="Arial" w:cs="Arial"/>
          <w:b/>
          <w:bCs/>
          <w:color w:val="44546A" w:themeColor="text2"/>
          <w:sz w:val="23"/>
          <w:szCs w:val="23"/>
          <w:u w:val="single"/>
        </w:rPr>
      </w:pPr>
    </w:p>
    <w:p w14:paraId="298785B0" w14:textId="77777777" w:rsidR="003C4540" w:rsidRDefault="003C4540" w:rsidP="00481309">
      <w:pPr>
        <w:rPr>
          <w:rFonts w:ascii="Arial" w:hAnsi="Arial" w:cs="Arial"/>
          <w:b/>
          <w:bCs/>
          <w:color w:val="44546A" w:themeColor="text2"/>
          <w:sz w:val="23"/>
          <w:szCs w:val="23"/>
          <w:u w:val="single"/>
        </w:rPr>
      </w:pPr>
    </w:p>
    <w:p w14:paraId="6D7EEFD1" w14:textId="210DCD3E" w:rsidR="00481309" w:rsidRPr="00DD0D5F" w:rsidRDefault="00481309" w:rsidP="00481309">
      <w:pPr>
        <w:rPr>
          <w:rFonts w:ascii="Arial" w:hAnsi="Arial" w:cs="Arial"/>
          <w:b/>
          <w:bCs/>
          <w:sz w:val="23"/>
          <w:szCs w:val="23"/>
          <w:u w:val="single"/>
        </w:rPr>
      </w:pPr>
      <w:r w:rsidRPr="00DD0D5F">
        <w:rPr>
          <w:rFonts w:ascii="Arial" w:hAnsi="Arial" w:cs="Arial"/>
          <w:b/>
          <w:bCs/>
          <w:color w:val="44546A" w:themeColor="text2"/>
          <w:sz w:val="23"/>
          <w:szCs w:val="23"/>
          <w:u w:val="single"/>
        </w:rPr>
        <w:t>Appendix 4</w:t>
      </w:r>
      <w:r w:rsidRPr="00DD0D5F">
        <w:rPr>
          <w:rFonts w:ascii="Arial" w:hAnsi="Arial" w:cs="Arial"/>
          <w:b/>
          <w:bCs/>
          <w:color w:val="44546A" w:themeColor="text2"/>
          <w:sz w:val="23"/>
          <w:szCs w:val="23"/>
        </w:rPr>
        <w:t xml:space="preserve"> – </w:t>
      </w:r>
      <w:r w:rsidRPr="00DD0D5F">
        <w:rPr>
          <w:rFonts w:ascii="Arial" w:hAnsi="Arial" w:cs="Arial"/>
          <w:b/>
          <w:bCs/>
          <w:sz w:val="23"/>
          <w:szCs w:val="23"/>
        </w:rPr>
        <w:t>Preparing for the Operation Encompass Notification/Steps to follow</w:t>
      </w:r>
      <w:r w:rsidRPr="00DD0D5F">
        <w:rPr>
          <w:rFonts w:ascii="Arial" w:hAnsi="Arial" w:cs="Arial"/>
          <w:b/>
          <w:bCs/>
          <w:sz w:val="23"/>
          <w:szCs w:val="23"/>
          <w:u w:val="single"/>
        </w:rPr>
        <w:t xml:space="preserve">   </w:t>
      </w:r>
    </w:p>
    <w:p w14:paraId="259344B3" w14:textId="77777777" w:rsidR="008F29B0" w:rsidRPr="005D71F5" w:rsidRDefault="008F29B0" w:rsidP="00481309">
      <w:pPr>
        <w:rPr>
          <w:b/>
          <w:bCs/>
          <w:sz w:val="24"/>
          <w:szCs w:val="24"/>
          <w:u w:val="single"/>
        </w:rPr>
      </w:pPr>
    </w:p>
    <w:tbl>
      <w:tblPr>
        <w:tblStyle w:val="GridTable5Dark-Accent1"/>
        <w:tblW w:w="0" w:type="auto"/>
        <w:tblLook w:val="0480" w:firstRow="0" w:lastRow="0" w:firstColumn="1" w:lastColumn="0" w:noHBand="0" w:noVBand="1"/>
      </w:tblPr>
      <w:tblGrid>
        <w:gridCol w:w="1555"/>
        <w:gridCol w:w="6866"/>
      </w:tblGrid>
      <w:tr w:rsidR="008F29B0" w14:paraId="370F6CAB" w14:textId="77777777" w:rsidTr="2F1BA33A">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1555" w:type="dxa"/>
          </w:tcPr>
          <w:p w14:paraId="518E5BB2" w14:textId="47D3DD1D" w:rsidR="008F29B0" w:rsidRPr="005B0558" w:rsidRDefault="008F29B0" w:rsidP="00A4736A">
            <w:pPr>
              <w:rPr>
                <w:sz w:val="20"/>
                <w:szCs w:val="20"/>
              </w:rPr>
            </w:pPr>
            <w:r>
              <w:rPr>
                <w:sz w:val="20"/>
                <w:szCs w:val="20"/>
              </w:rPr>
              <w:t>Incorp</w:t>
            </w:r>
            <w:r w:rsidR="00B8453D">
              <w:rPr>
                <w:sz w:val="20"/>
                <w:szCs w:val="20"/>
              </w:rPr>
              <w:t>o</w:t>
            </w:r>
            <w:r>
              <w:rPr>
                <w:sz w:val="20"/>
                <w:szCs w:val="20"/>
              </w:rPr>
              <w:t xml:space="preserve">rate Operation Encompass into </w:t>
            </w:r>
            <w:r w:rsidR="00B8453D">
              <w:rPr>
                <w:sz w:val="20"/>
                <w:szCs w:val="20"/>
              </w:rPr>
              <w:t xml:space="preserve">school/setting </w:t>
            </w:r>
            <w:r>
              <w:rPr>
                <w:sz w:val="20"/>
                <w:szCs w:val="20"/>
              </w:rPr>
              <w:t>safeguarding process</w:t>
            </w:r>
          </w:p>
        </w:tc>
        <w:tc>
          <w:tcPr>
            <w:tcW w:w="6866" w:type="dxa"/>
          </w:tcPr>
          <w:p w14:paraId="02FCE0CE" w14:textId="2262FE01" w:rsidR="00B8453D" w:rsidRPr="00FC1D3F" w:rsidRDefault="00B8453D" w:rsidP="00FC1D3F">
            <w:pPr>
              <w:cnfStyle w:val="000000100000" w:firstRow="0" w:lastRow="0" w:firstColumn="0" w:lastColumn="0" w:oddVBand="0" w:evenVBand="0" w:oddHBand="1" w:evenHBand="0" w:firstRowFirstColumn="0" w:firstRowLastColumn="0" w:lastRowFirstColumn="0" w:lastRowLastColumn="0"/>
              <w:rPr>
                <w:sz w:val="20"/>
                <w:szCs w:val="20"/>
              </w:rPr>
            </w:pPr>
            <w:r w:rsidRPr="00FC1D3F">
              <w:rPr>
                <w:sz w:val="20"/>
                <w:szCs w:val="20"/>
              </w:rPr>
              <w:t>Operation Encompass is a process whereby the police and the council will inform a designated member of staff if a child or young person has experienced any domestic abuse incident.</w:t>
            </w:r>
          </w:p>
          <w:p w14:paraId="1B623A4B" w14:textId="77777777" w:rsidR="00B8453D" w:rsidRDefault="00B8453D" w:rsidP="008F29B0">
            <w:pPr>
              <w:cnfStyle w:val="000000100000" w:firstRow="0" w:lastRow="0" w:firstColumn="0" w:lastColumn="0" w:oddVBand="0" w:evenVBand="0" w:oddHBand="1" w:evenHBand="0" w:firstRowFirstColumn="0" w:firstRowLastColumn="0" w:lastRowFirstColumn="0" w:lastRowLastColumn="0"/>
              <w:rPr>
                <w:sz w:val="20"/>
                <w:szCs w:val="20"/>
              </w:rPr>
            </w:pPr>
          </w:p>
          <w:p w14:paraId="2AF32CCD" w14:textId="3A48F16A" w:rsidR="00B8453D" w:rsidRDefault="008F29B0" w:rsidP="008F29B0">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Inform all parents/carers of school’s participation in OE notification process (letter template provided</w:t>
            </w:r>
            <w:r w:rsidR="00B8453D">
              <w:rPr>
                <w:sz w:val="20"/>
                <w:szCs w:val="20"/>
              </w:rPr>
              <w:t xml:space="preserve"> in Appendix 5</w:t>
            </w:r>
            <w:r w:rsidRPr="005B0558">
              <w:rPr>
                <w:sz w:val="20"/>
                <w:szCs w:val="20"/>
              </w:rPr>
              <w:t>)</w:t>
            </w:r>
          </w:p>
          <w:p w14:paraId="6F333E11" w14:textId="661C2C10" w:rsidR="008F29B0" w:rsidRPr="005B0558" w:rsidRDefault="008F29B0" w:rsidP="008F29B0">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 xml:space="preserve"> </w:t>
            </w:r>
          </w:p>
          <w:p w14:paraId="1BE10199" w14:textId="77777777" w:rsidR="008F29B0" w:rsidRPr="005B0558" w:rsidRDefault="008F29B0" w:rsidP="008F29B0">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Include the information in safeguarding policy, prospectus, and school website.</w:t>
            </w:r>
          </w:p>
          <w:p w14:paraId="03578045" w14:textId="77777777" w:rsidR="00C6593D" w:rsidRDefault="00C6593D" w:rsidP="00C6593D">
            <w:pPr>
              <w:cnfStyle w:val="000000100000" w:firstRow="0" w:lastRow="0" w:firstColumn="0" w:lastColumn="0" w:oddVBand="0" w:evenVBand="0" w:oddHBand="1" w:evenHBand="0" w:firstRowFirstColumn="0" w:firstRowLastColumn="0" w:lastRowFirstColumn="0" w:lastRowLastColumn="0"/>
              <w:rPr>
                <w:sz w:val="20"/>
                <w:szCs w:val="20"/>
              </w:rPr>
            </w:pPr>
          </w:p>
          <w:p w14:paraId="3518AAC6" w14:textId="556718B5" w:rsidR="00144326" w:rsidRPr="00C6593D" w:rsidRDefault="008F29B0" w:rsidP="00C6593D">
            <w:pPr>
              <w:cnfStyle w:val="000000100000" w:firstRow="0" w:lastRow="0" w:firstColumn="0" w:lastColumn="0" w:oddVBand="0" w:evenVBand="0" w:oddHBand="1" w:evenHBand="0" w:firstRowFirstColumn="0" w:firstRowLastColumn="0" w:lastRowFirstColumn="0" w:lastRowLastColumn="0"/>
              <w:rPr>
                <w:sz w:val="20"/>
                <w:szCs w:val="20"/>
              </w:rPr>
            </w:pPr>
            <w:r w:rsidRPr="00C6593D">
              <w:rPr>
                <w:sz w:val="20"/>
                <w:szCs w:val="20"/>
              </w:rPr>
              <w:t>Staff training</w:t>
            </w:r>
            <w:r w:rsidR="00841A43" w:rsidRPr="00C6593D">
              <w:rPr>
                <w:sz w:val="20"/>
                <w:szCs w:val="20"/>
              </w:rPr>
              <w:t>:</w:t>
            </w:r>
          </w:p>
          <w:p w14:paraId="379DEE8B" w14:textId="77777777" w:rsidR="00841A43" w:rsidRPr="00841A43" w:rsidRDefault="008F29B0" w:rsidP="00841A4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841A43">
              <w:rPr>
                <w:sz w:val="20"/>
                <w:szCs w:val="20"/>
              </w:rPr>
              <w:t xml:space="preserve">Encompass </w:t>
            </w:r>
          </w:p>
          <w:p w14:paraId="61795B12" w14:textId="6C0D202B" w:rsidR="00841A43" w:rsidRPr="00A16912" w:rsidRDefault="008F29B0" w:rsidP="00A16912">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sidRPr="00841A43">
              <w:rPr>
                <w:sz w:val="20"/>
                <w:szCs w:val="20"/>
              </w:rPr>
              <w:t>Domestic Abuse</w:t>
            </w:r>
          </w:p>
          <w:p w14:paraId="220701F5" w14:textId="08826E7B" w:rsidR="008F29B0" w:rsidRPr="00841A43" w:rsidRDefault="00B7104F" w:rsidP="00841A43">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r w:rsidR="00B8453D" w:rsidRPr="00841A43">
              <w:rPr>
                <w:sz w:val="20"/>
                <w:szCs w:val="20"/>
              </w:rPr>
              <w:t>chool’s</w:t>
            </w:r>
            <w:r w:rsidR="008F29B0" w:rsidRPr="00841A43">
              <w:rPr>
                <w:sz w:val="20"/>
                <w:szCs w:val="20"/>
              </w:rPr>
              <w:t xml:space="preserve"> role in signposting and parent self</w:t>
            </w:r>
            <w:r w:rsidR="00841A43" w:rsidRPr="00841A43">
              <w:rPr>
                <w:sz w:val="20"/>
                <w:szCs w:val="20"/>
              </w:rPr>
              <w:t xml:space="preserve"> - </w:t>
            </w:r>
            <w:r w:rsidR="008F29B0" w:rsidRPr="00841A43">
              <w:rPr>
                <w:sz w:val="20"/>
                <w:szCs w:val="20"/>
              </w:rPr>
              <w:t>referrals to services</w:t>
            </w:r>
            <w:r w:rsidR="00044BFD">
              <w:rPr>
                <w:sz w:val="20"/>
                <w:szCs w:val="20"/>
              </w:rPr>
              <w:t xml:space="preserve">. </w:t>
            </w:r>
          </w:p>
          <w:p w14:paraId="0A7E03A5" w14:textId="77777777" w:rsidR="00841A43" w:rsidRPr="00465BFD" w:rsidRDefault="00841A43" w:rsidP="008F29B0">
            <w:pPr>
              <w:cnfStyle w:val="000000100000" w:firstRow="0" w:lastRow="0" w:firstColumn="0" w:lastColumn="0" w:oddVBand="0" w:evenVBand="0" w:oddHBand="1" w:evenHBand="0" w:firstRowFirstColumn="0" w:firstRowLastColumn="0" w:lastRowFirstColumn="0" w:lastRowLastColumn="0"/>
              <w:rPr>
                <w:color w:val="BDD6EE" w:themeColor="accent5" w:themeTint="66"/>
                <w:sz w:val="20"/>
                <w:szCs w:val="20"/>
              </w:rPr>
            </w:pPr>
          </w:p>
          <w:p w14:paraId="6EC4BDE3" w14:textId="77777777" w:rsidR="008F29B0" w:rsidRDefault="008F29B0" w:rsidP="008F29B0">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Tell all pupils of the school’s involvement, website, newsletters etc.</w:t>
            </w:r>
          </w:p>
          <w:p w14:paraId="5C4EB34D" w14:textId="6C40031F" w:rsidR="00F769BB" w:rsidRPr="005B0558" w:rsidRDefault="00F769BB" w:rsidP="008F29B0">
            <w:pPr>
              <w:cnfStyle w:val="000000100000" w:firstRow="0" w:lastRow="0" w:firstColumn="0" w:lastColumn="0" w:oddVBand="0" w:evenVBand="0" w:oddHBand="1" w:evenHBand="0" w:firstRowFirstColumn="0" w:firstRowLastColumn="0" w:lastRowFirstColumn="0" w:lastRowLastColumn="0"/>
              <w:rPr>
                <w:sz w:val="20"/>
                <w:szCs w:val="20"/>
              </w:rPr>
            </w:pPr>
          </w:p>
        </w:tc>
      </w:tr>
      <w:tr w:rsidR="008F29B0" w14:paraId="165D742E" w14:textId="77777777" w:rsidTr="2F1BA33A">
        <w:trPr>
          <w:trHeight w:val="1980"/>
        </w:trPr>
        <w:tc>
          <w:tcPr>
            <w:cnfStyle w:val="001000000000" w:firstRow="0" w:lastRow="0" w:firstColumn="1" w:lastColumn="0" w:oddVBand="0" w:evenVBand="0" w:oddHBand="0" w:evenHBand="0" w:firstRowFirstColumn="0" w:firstRowLastColumn="0" w:lastRowFirstColumn="0" w:lastRowLastColumn="0"/>
            <w:tcW w:w="1555" w:type="dxa"/>
          </w:tcPr>
          <w:p w14:paraId="295E1460" w14:textId="406AB891" w:rsidR="008F29B0" w:rsidRPr="005B0558" w:rsidRDefault="008F29B0" w:rsidP="00A4736A">
            <w:pPr>
              <w:rPr>
                <w:sz w:val="20"/>
                <w:szCs w:val="20"/>
              </w:rPr>
            </w:pPr>
            <w:r>
              <w:rPr>
                <w:sz w:val="20"/>
                <w:szCs w:val="20"/>
              </w:rPr>
              <w:t>Identify</w:t>
            </w:r>
            <w:r w:rsidRPr="005B0558">
              <w:rPr>
                <w:sz w:val="20"/>
                <w:szCs w:val="20"/>
              </w:rPr>
              <w:t xml:space="preserve"> the Key Contact / DSL </w:t>
            </w:r>
            <w:r w:rsidR="00B8453D">
              <w:rPr>
                <w:sz w:val="20"/>
                <w:szCs w:val="20"/>
              </w:rPr>
              <w:t xml:space="preserve">email address to </w:t>
            </w:r>
            <w:r w:rsidRPr="005B0558">
              <w:rPr>
                <w:sz w:val="20"/>
                <w:szCs w:val="20"/>
              </w:rPr>
              <w:t xml:space="preserve">receive the OE notification </w:t>
            </w:r>
          </w:p>
          <w:p w14:paraId="194060CC" w14:textId="6F4FCF5A" w:rsidR="008F29B0" w:rsidRPr="005B0558" w:rsidRDefault="008F29B0" w:rsidP="00A4736A">
            <w:pPr>
              <w:rPr>
                <w:sz w:val="20"/>
                <w:szCs w:val="20"/>
              </w:rPr>
            </w:pPr>
          </w:p>
          <w:p w14:paraId="55CE353E" w14:textId="77777777" w:rsidR="008F29B0" w:rsidRPr="005B0558" w:rsidRDefault="008F29B0" w:rsidP="00A4736A">
            <w:pPr>
              <w:rPr>
                <w:sz w:val="20"/>
                <w:szCs w:val="20"/>
              </w:rPr>
            </w:pPr>
          </w:p>
        </w:tc>
        <w:tc>
          <w:tcPr>
            <w:tcW w:w="6866" w:type="dxa"/>
          </w:tcPr>
          <w:p w14:paraId="2BD88BDB" w14:textId="0E21B0B3" w:rsidR="00233A86" w:rsidRPr="005B0558" w:rsidRDefault="008F29B0" w:rsidP="00A4736A">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Check safeguarding records for existing concerns recorded.</w:t>
            </w:r>
          </w:p>
          <w:p w14:paraId="46C2840A" w14:textId="77777777" w:rsidR="00564772" w:rsidRDefault="00564772" w:rsidP="00A4736A">
            <w:pPr>
              <w:cnfStyle w:val="000000000000" w:firstRow="0" w:lastRow="0" w:firstColumn="0" w:lastColumn="0" w:oddVBand="0" w:evenVBand="0" w:oddHBand="0" w:evenHBand="0" w:firstRowFirstColumn="0" w:firstRowLastColumn="0" w:lastRowFirstColumn="0" w:lastRowLastColumn="0"/>
              <w:rPr>
                <w:sz w:val="20"/>
                <w:szCs w:val="20"/>
              </w:rPr>
            </w:pPr>
          </w:p>
          <w:p w14:paraId="66D640CB" w14:textId="7B249DB1" w:rsidR="008F29B0" w:rsidRDefault="008F29B0" w:rsidP="00A4736A">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Check with class teacher for recent concerns/brief class teacher/tutor on OE alert received &amp; DSL’s decision about type of support to provide.</w:t>
            </w:r>
          </w:p>
          <w:p w14:paraId="1C8F7260" w14:textId="1EC622FA" w:rsidR="00233A86" w:rsidRPr="005B0558" w:rsidRDefault="00233A86" w:rsidP="00A4736A">
            <w:pPr>
              <w:cnfStyle w:val="000000000000" w:firstRow="0" w:lastRow="0" w:firstColumn="0" w:lastColumn="0" w:oddVBand="0" w:evenVBand="0" w:oddHBand="0" w:evenHBand="0" w:firstRowFirstColumn="0" w:firstRowLastColumn="0" w:lastRowFirstColumn="0" w:lastRowLastColumn="0"/>
              <w:rPr>
                <w:sz w:val="20"/>
                <w:szCs w:val="20"/>
              </w:rPr>
            </w:pPr>
          </w:p>
          <w:p w14:paraId="30C5EA9B" w14:textId="59A5E0C8" w:rsidR="005E54C1" w:rsidRDefault="00746708" w:rsidP="00A4736A">
            <w:pPr>
              <w:cnfStyle w:val="000000000000" w:firstRow="0" w:lastRow="0" w:firstColumn="0" w:lastColumn="0" w:oddVBand="0" w:evenVBand="0" w:oddHBand="0" w:evenHBand="0" w:firstRowFirstColumn="0" w:firstRowLastColumn="0" w:lastRowFirstColumn="0" w:lastRowLastColumn="0"/>
              <w:rPr>
                <w:sz w:val="20"/>
                <w:szCs w:val="20"/>
              </w:rPr>
            </w:pPr>
            <w:r w:rsidRPr="005E54C1">
              <w:rPr>
                <w:noProof/>
                <w:sz w:val="20"/>
                <w:szCs w:val="20"/>
              </w:rPr>
              <mc:AlternateContent>
                <mc:Choice Requires="wps">
                  <w:drawing>
                    <wp:anchor distT="45720" distB="45720" distL="114300" distR="114300" simplePos="0" relativeHeight="251658258" behindDoc="0" locked="0" layoutInCell="1" allowOverlap="1" wp14:anchorId="49CFB203" wp14:editId="79FEA69F">
                      <wp:simplePos x="0" y="0"/>
                      <wp:positionH relativeFrom="column">
                        <wp:posOffset>1372870</wp:posOffset>
                      </wp:positionH>
                      <wp:positionV relativeFrom="paragraph">
                        <wp:posOffset>230505</wp:posOffset>
                      </wp:positionV>
                      <wp:extent cx="2518410" cy="88836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888365"/>
                              </a:xfrm>
                              <a:prstGeom prst="rect">
                                <a:avLst/>
                              </a:prstGeom>
                              <a:noFill/>
                              <a:ln w="9525">
                                <a:noFill/>
                                <a:miter lim="800000"/>
                                <a:headEnd/>
                                <a:tailEnd/>
                              </a:ln>
                            </wps:spPr>
                            <wps:txbx>
                              <w:txbxContent>
                                <w:p w14:paraId="0C9E07F0" w14:textId="2357737C" w:rsidR="005E54C1" w:rsidRPr="005E54C1" w:rsidRDefault="00564772" w:rsidP="005E54C1">
                                  <w:pPr>
                                    <w:pStyle w:val="ListParagraph"/>
                                    <w:numPr>
                                      <w:ilvl w:val="0"/>
                                      <w:numId w:val="18"/>
                                    </w:numPr>
                                    <w:rPr>
                                      <w:sz w:val="20"/>
                                      <w:szCs w:val="20"/>
                                    </w:rPr>
                                  </w:pPr>
                                  <w:r>
                                    <w:rPr>
                                      <w:sz w:val="20"/>
                                      <w:szCs w:val="20"/>
                                    </w:rPr>
                                    <w:t>Q</w:t>
                                  </w:r>
                                  <w:r w:rsidR="005E54C1" w:rsidRPr="005E54C1">
                                    <w:rPr>
                                      <w:sz w:val="20"/>
                                      <w:szCs w:val="20"/>
                                    </w:rPr>
                                    <w:t xml:space="preserve">uiet space </w:t>
                                  </w:r>
                                </w:p>
                                <w:p w14:paraId="25A33B5C" w14:textId="38620679" w:rsidR="005E54C1" w:rsidRPr="005E54C1" w:rsidRDefault="00564772" w:rsidP="005E54C1">
                                  <w:pPr>
                                    <w:pStyle w:val="ListParagraph"/>
                                    <w:numPr>
                                      <w:ilvl w:val="0"/>
                                      <w:numId w:val="18"/>
                                    </w:numPr>
                                    <w:rPr>
                                      <w:sz w:val="20"/>
                                      <w:szCs w:val="20"/>
                                    </w:rPr>
                                  </w:pPr>
                                  <w:r>
                                    <w:rPr>
                                      <w:sz w:val="20"/>
                                      <w:szCs w:val="20"/>
                                    </w:rPr>
                                    <w:t>P</w:t>
                                  </w:r>
                                  <w:r w:rsidR="005E54C1" w:rsidRPr="005E54C1">
                                    <w:rPr>
                                      <w:sz w:val="20"/>
                                      <w:szCs w:val="20"/>
                                    </w:rPr>
                                    <w:t>eer support</w:t>
                                  </w:r>
                                </w:p>
                                <w:p w14:paraId="0229029B" w14:textId="2813F6D3" w:rsidR="005E54C1" w:rsidRPr="005E54C1" w:rsidRDefault="00564772" w:rsidP="005E54C1">
                                  <w:pPr>
                                    <w:pStyle w:val="ListParagraph"/>
                                    <w:numPr>
                                      <w:ilvl w:val="0"/>
                                      <w:numId w:val="18"/>
                                    </w:numPr>
                                    <w:rPr>
                                      <w:sz w:val="20"/>
                                      <w:szCs w:val="20"/>
                                    </w:rPr>
                                  </w:pPr>
                                  <w:r>
                                    <w:rPr>
                                      <w:sz w:val="20"/>
                                      <w:szCs w:val="20"/>
                                    </w:rPr>
                                    <w:t>W</w:t>
                                  </w:r>
                                  <w:r w:rsidR="005E54C1" w:rsidRPr="005E54C1">
                                    <w:rPr>
                                      <w:sz w:val="20"/>
                                      <w:szCs w:val="20"/>
                                    </w:rPr>
                                    <w:t>orry boxes</w:t>
                                  </w:r>
                                </w:p>
                                <w:p w14:paraId="2116A6E3" w14:textId="4DF4E466" w:rsidR="005E54C1" w:rsidRDefault="00564772" w:rsidP="005E54C1">
                                  <w:pPr>
                                    <w:pStyle w:val="ListParagraph"/>
                                    <w:numPr>
                                      <w:ilvl w:val="0"/>
                                      <w:numId w:val="18"/>
                                    </w:numPr>
                                  </w:pPr>
                                  <w:r>
                                    <w:rPr>
                                      <w:sz w:val="20"/>
                                      <w:szCs w:val="20"/>
                                    </w:rPr>
                                    <w:t>C</w:t>
                                  </w:r>
                                  <w:r w:rsidR="005E54C1" w:rsidRPr="005E54C1">
                                    <w:rPr>
                                      <w:sz w:val="20"/>
                                      <w:szCs w:val="20"/>
                                    </w:rPr>
                                    <w:t>hildren’s online reporting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FB203" id="_x0000_t202" coordsize="21600,21600" o:spt="202" path="m,l,21600r21600,l21600,xe">
                      <v:stroke joinstyle="miter"/>
                      <v:path gradientshapeok="t" o:connecttype="rect"/>
                    </v:shapetype>
                    <v:shape id="Text Box 2" o:spid="_x0000_s1035" type="#_x0000_t202" style="position:absolute;margin-left:108.1pt;margin-top:18.15pt;width:198.3pt;height:69.95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" filled="f" stroked="f">
                      <v:textbox>
                        <w:txbxContent>
                          <w:p w14:paraId="0C9E07F0" w14:textId="2357737C" w:rsidR="005E54C1" w:rsidRPr="005E54C1" w:rsidRDefault="00564772" w:rsidP="005E54C1">
                            <w:pPr>
                              <w:pStyle w:val="ListParagraph"/>
                              <w:numPr>
                                <w:ilvl w:val="0"/>
                                <w:numId w:val="18"/>
                              </w:numPr>
                              <w:rPr>
                                <w:sz w:val="20"/>
                                <w:szCs w:val="20"/>
                              </w:rPr>
                            </w:pPr>
                            <w:r>
                              <w:rPr>
                                <w:sz w:val="20"/>
                                <w:szCs w:val="20"/>
                              </w:rPr>
                              <w:t>Q</w:t>
                            </w:r>
                            <w:r w:rsidR="005E54C1" w:rsidRPr="005E54C1">
                              <w:rPr>
                                <w:sz w:val="20"/>
                                <w:szCs w:val="20"/>
                              </w:rPr>
                              <w:t xml:space="preserve">uiet space </w:t>
                            </w:r>
                          </w:p>
                          <w:p w14:paraId="25A33B5C" w14:textId="38620679" w:rsidR="005E54C1" w:rsidRPr="005E54C1" w:rsidRDefault="00564772" w:rsidP="005E54C1">
                            <w:pPr>
                              <w:pStyle w:val="ListParagraph"/>
                              <w:numPr>
                                <w:ilvl w:val="0"/>
                                <w:numId w:val="18"/>
                              </w:numPr>
                              <w:rPr>
                                <w:sz w:val="20"/>
                                <w:szCs w:val="20"/>
                              </w:rPr>
                            </w:pPr>
                            <w:r>
                              <w:rPr>
                                <w:sz w:val="20"/>
                                <w:szCs w:val="20"/>
                              </w:rPr>
                              <w:t>P</w:t>
                            </w:r>
                            <w:r w:rsidR="005E54C1" w:rsidRPr="005E54C1">
                              <w:rPr>
                                <w:sz w:val="20"/>
                                <w:szCs w:val="20"/>
                              </w:rPr>
                              <w:t>eer support</w:t>
                            </w:r>
                          </w:p>
                          <w:p w14:paraId="0229029B" w14:textId="2813F6D3" w:rsidR="005E54C1" w:rsidRPr="005E54C1" w:rsidRDefault="00564772" w:rsidP="005E54C1">
                            <w:pPr>
                              <w:pStyle w:val="ListParagraph"/>
                              <w:numPr>
                                <w:ilvl w:val="0"/>
                                <w:numId w:val="18"/>
                              </w:numPr>
                              <w:rPr>
                                <w:sz w:val="20"/>
                                <w:szCs w:val="20"/>
                              </w:rPr>
                            </w:pPr>
                            <w:r>
                              <w:rPr>
                                <w:sz w:val="20"/>
                                <w:szCs w:val="20"/>
                              </w:rPr>
                              <w:t>W</w:t>
                            </w:r>
                            <w:r w:rsidR="005E54C1" w:rsidRPr="005E54C1">
                              <w:rPr>
                                <w:sz w:val="20"/>
                                <w:szCs w:val="20"/>
                              </w:rPr>
                              <w:t>orry boxes</w:t>
                            </w:r>
                          </w:p>
                          <w:p w14:paraId="2116A6E3" w14:textId="4DF4E466" w:rsidR="005E54C1" w:rsidRDefault="00564772" w:rsidP="005E54C1">
                            <w:pPr>
                              <w:pStyle w:val="ListParagraph"/>
                              <w:numPr>
                                <w:ilvl w:val="0"/>
                                <w:numId w:val="18"/>
                              </w:numPr>
                            </w:pPr>
                            <w:r>
                              <w:rPr>
                                <w:sz w:val="20"/>
                                <w:szCs w:val="20"/>
                              </w:rPr>
                              <w:t>C</w:t>
                            </w:r>
                            <w:r w:rsidR="005E54C1" w:rsidRPr="005E54C1">
                              <w:rPr>
                                <w:sz w:val="20"/>
                                <w:szCs w:val="20"/>
                              </w:rPr>
                              <w:t>hildren’s online reporting systems</w:t>
                            </w:r>
                          </w:p>
                        </w:txbxContent>
                      </v:textbox>
                      <w10:wrap type="square"/>
                    </v:shape>
                  </w:pict>
                </mc:Fallback>
              </mc:AlternateContent>
            </w:r>
            <w:r w:rsidR="00BD56C4" w:rsidRPr="005146BB">
              <w:rPr>
                <w:noProof/>
                <w:sz w:val="20"/>
                <w:szCs w:val="20"/>
              </w:rPr>
              <mc:AlternateContent>
                <mc:Choice Requires="wps">
                  <w:drawing>
                    <wp:anchor distT="45720" distB="45720" distL="114300" distR="114300" simplePos="0" relativeHeight="251658257" behindDoc="0" locked="0" layoutInCell="1" allowOverlap="1" wp14:anchorId="265C44BD" wp14:editId="23F2119D">
                      <wp:simplePos x="0" y="0"/>
                      <wp:positionH relativeFrom="column">
                        <wp:posOffset>-65405</wp:posOffset>
                      </wp:positionH>
                      <wp:positionV relativeFrom="paragraph">
                        <wp:posOffset>221615</wp:posOffset>
                      </wp:positionV>
                      <wp:extent cx="1595755" cy="9658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965835"/>
                              </a:xfrm>
                              <a:prstGeom prst="rect">
                                <a:avLst/>
                              </a:prstGeom>
                              <a:noFill/>
                              <a:ln w="9525">
                                <a:noFill/>
                                <a:miter lim="800000"/>
                                <a:headEnd/>
                                <a:tailEnd/>
                              </a:ln>
                            </wps:spPr>
                            <wps:txbx>
                              <w:txbxContent>
                                <w:p w14:paraId="3243F33C" w14:textId="6231A821" w:rsidR="005146BB" w:rsidRPr="005146BB" w:rsidRDefault="005146BB" w:rsidP="005146BB">
                                  <w:pPr>
                                    <w:pStyle w:val="ListParagraph"/>
                                    <w:numPr>
                                      <w:ilvl w:val="0"/>
                                      <w:numId w:val="17"/>
                                    </w:numPr>
                                    <w:rPr>
                                      <w:sz w:val="20"/>
                                      <w:szCs w:val="20"/>
                                    </w:rPr>
                                  </w:pPr>
                                  <w:r w:rsidRPr="005146BB">
                                    <w:rPr>
                                      <w:sz w:val="20"/>
                                      <w:szCs w:val="20"/>
                                    </w:rPr>
                                    <w:t>Breakfast</w:t>
                                  </w:r>
                                </w:p>
                                <w:p w14:paraId="73D70981" w14:textId="05C923AC" w:rsidR="005146BB" w:rsidRPr="005146BB" w:rsidRDefault="00B7104F" w:rsidP="005146BB">
                                  <w:pPr>
                                    <w:pStyle w:val="ListParagraph"/>
                                    <w:numPr>
                                      <w:ilvl w:val="0"/>
                                      <w:numId w:val="17"/>
                                    </w:numPr>
                                    <w:rPr>
                                      <w:sz w:val="20"/>
                                      <w:szCs w:val="20"/>
                                    </w:rPr>
                                  </w:pPr>
                                  <w:r>
                                    <w:rPr>
                                      <w:sz w:val="20"/>
                                      <w:szCs w:val="20"/>
                                    </w:rPr>
                                    <w:t>U</w:t>
                                  </w:r>
                                  <w:r w:rsidR="005146BB" w:rsidRPr="005146BB">
                                    <w:rPr>
                                      <w:sz w:val="20"/>
                                      <w:szCs w:val="20"/>
                                    </w:rPr>
                                    <w:t>niform</w:t>
                                  </w:r>
                                </w:p>
                                <w:p w14:paraId="1B94895C" w14:textId="5465A179" w:rsidR="005146BB" w:rsidRPr="005146BB" w:rsidRDefault="00564772" w:rsidP="005146BB">
                                  <w:pPr>
                                    <w:pStyle w:val="ListParagraph"/>
                                    <w:numPr>
                                      <w:ilvl w:val="0"/>
                                      <w:numId w:val="17"/>
                                    </w:numPr>
                                    <w:rPr>
                                      <w:sz w:val="20"/>
                                      <w:szCs w:val="20"/>
                                    </w:rPr>
                                  </w:pPr>
                                  <w:r>
                                    <w:rPr>
                                      <w:sz w:val="20"/>
                                      <w:szCs w:val="20"/>
                                    </w:rPr>
                                    <w:t>M</w:t>
                                  </w:r>
                                  <w:r w:rsidR="005146BB" w:rsidRPr="005146BB">
                                    <w:rPr>
                                      <w:sz w:val="20"/>
                                      <w:szCs w:val="20"/>
                                    </w:rPr>
                                    <w:t>eet and greet</w:t>
                                  </w:r>
                                </w:p>
                                <w:p w14:paraId="2C664CB0" w14:textId="13E86EA2" w:rsidR="005146BB" w:rsidRPr="005146BB" w:rsidRDefault="00564772" w:rsidP="005146BB">
                                  <w:pPr>
                                    <w:pStyle w:val="ListParagraph"/>
                                    <w:numPr>
                                      <w:ilvl w:val="0"/>
                                      <w:numId w:val="17"/>
                                    </w:numPr>
                                    <w:rPr>
                                      <w:sz w:val="20"/>
                                      <w:szCs w:val="20"/>
                                    </w:rPr>
                                  </w:pPr>
                                  <w:r>
                                    <w:rPr>
                                      <w:sz w:val="20"/>
                                      <w:szCs w:val="20"/>
                                    </w:rPr>
                                    <w:t>S</w:t>
                                  </w:r>
                                  <w:r w:rsidR="005146BB" w:rsidRPr="005146BB">
                                    <w:rPr>
                                      <w:sz w:val="20"/>
                                      <w:szCs w:val="20"/>
                                    </w:rPr>
                                    <w:t xml:space="preserve">ilent support </w:t>
                                  </w:r>
                                </w:p>
                                <w:p w14:paraId="6B98D39A" w14:textId="39267878" w:rsidR="005146BB" w:rsidRPr="005146BB" w:rsidRDefault="00564772" w:rsidP="005146BB">
                                  <w:pPr>
                                    <w:pStyle w:val="ListParagraph"/>
                                    <w:numPr>
                                      <w:ilvl w:val="0"/>
                                      <w:numId w:val="17"/>
                                    </w:numPr>
                                    <w:rPr>
                                      <w:sz w:val="20"/>
                                      <w:szCs w:val="20"/>
                                    </w:rPr>
                                  </w:pPr>
                                  <w:r>
                                    <w:rPr>
                                      <w:sz w:val="20"/>
                                      <w:szCs w:val="20"/>
                                    </w:rPr>
                                    <w:t>H</w:t>
                                  </w:r>
                                  <w:r w:rsidR="005146BB" w:rsidRPr="005146BB">
                                    <w:rPr>
                                      <w:sz w:val="20"/>
                                      <w:szCs w:val="20"/>
                                    </w:rPr>
                                    <w:t>omework</w:t>
                                  </w:r>
                                </w:p>
                                <w:p w14:paraId="6AE03AF8" w14:textId="6DAEB3B9" w:rsidR="005146BB" w:rsidRDefault="005146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C44BD" id="_x0000_s1036" type="#_x0000_t202" style="position:absolute;margin-left:-5.15pt;margin-top:17.45pt;width:125.65pt;height:76.0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" filled="f" stroked="f">
                      <v:textbox>
                        <w:txbxContent>
                          <w:p w14:paraId="3243F33C" w14:textId="6231A821" w:rsidR="005146BB" w:rsidRPr="005146BB" w:rsidRDefault="005146BB" w:rsidP="005146BB">
                            <w:pPr>
                              <w:pStyle w:val="ListParagraph"/>
                              <w:numPr>
                                <w:ilvl w:val="0"/>
                                <w:numId w:val="17"/>
                              </w:numPr>
                              <w:rPr>
                                <w:sz w:val="20"/>
                                <w:szCs w:val="20"/>
                              </w:rPr>
                            </w:pPr>
                            <w:r w:rsidRPr="005146BB">
                              <w:rPr>
                                <w:sz w:val="20"/>
                                <w:szCs w:val="20"/>
                              </w:rPr>
                              <w:t>Breakfast</w:t>
                            </w:r>
                          </w:p>
                          <w:p w14:paraId="73D70981" w14:textId="05C923AC" w:rsidR="005146BB" w:rsidRPr="005146BB" w:rsidRDefault="00B7104F" w:rsidP="005146BB">
                            <w:pPr>
                              <w:pStyle w:val="ListParagraph"/>
                              <w:numPr>
                                <w:ilvl w:val="0"/>
                                <w:numId w:val="17"/>
                              </w:numPr>
                              <w:rPr>
                                <w:sz w:val="20"/>
                                <w:szCs w:val="20"/>
                              </w:rPr>
                            </w:pPr>
                            <w:r>
                              <w:rPr>
                                <w:sz w:val="20"/>
                                <w:szCs w:val="20"/>
                              </w:rPr>
                              <w:t>U</w:t>
                            </w:r>
                            <w:r w:rsidR="005146BB" w:rsidRPr="005146BB">
                              <w:rPr>
                                <w:sz w:val="20"/>
                                <w:szCs w:val="20"/>
                              </w:rPr>
                              <w:t>niform</w:t>
                            </w:r>
                          </w:p>
                          <w:p w14:paraId="1B94895C" w14:textId="5465A179" w:rsidR="005146BB" w:rsidRPr="005146BB" w:rsidRDefault="00564772" w:rsidP="005146BB">
                            <w:pPr>
                              <w:pStyle w:val="ListParagraph"/>
                              <w:numPr>
                                <w:ilvl w:val="0"/>
                                <w:numId w:val="17"/>
                              </w:numPr>
                              <w:rPr>
                                <w:sz w:val="20"/>
                                <w:szCs w:val="20"/>
                              </w:rPr>
                            </w:pPr>
                            <w:r>
                              <w:rPr>
                                <w:sz w:val="20"/>
                                <w:szCs w:val="20"/>
                              </w:rPr>
                              <w:t>M</w:t>
                            </w:r>
                            <w:r w:rsidR="005146BB" w:rsidRPr="005146BB">
                              <w:rPr>
                                <w:sz w:val="20"/>
                                <w:szCs w:val="20"/>
                              </w:rPr>
                              <w:t>eet and greet</w:t>
                            </w:r>
                          </w:p>
                          <w:p w14:paraId="2C664CB0" w14:textId="13E86EA2" w:rsidR="005146BB" w:rsidRPr="005146BB" w:rsidRDefault="00564772" w:rsidP="005146BB">
                            <w:pPr>
                              <w:pStyle w:val="ListParagraph"/>
                              <w:numPr>
                                <w:ilvl w:val="0"/>
                                <w:numId w:val="17"/>
                              </w:numPr>
                              <w:rPr>
                                <w:sz w:val="20"/>
                                <w:szCs w:val="20"/>
                              </w:rPr>
                            </w:pPr>
                            <w:r>
                              <w:rPr>
                                <w:sz w:val="20"/>
                                <w:szCs w:val="20"/>
                              </w:rPr>
                              <w:t>S</w:t>
                            </w:r>
                            <w:r w:rsidR="005146BB" w:rsidRPr="005146BB">
                              <w:rPr>
                                <w:sz w:val="20"/>
                                <w:szCs w:val="20"/>
                              </w:rPr>
                              <w:t xml:space="preserve">ilent support </w:t>
                            </w:r>
                          </w:p>
                          <w:p w14:paraId="6B98D39A" w14:textId="39267878" w:rsidR="005146BB" w:rsidRPr="005146BB" w:rsidRDefault="00564772" w:rsidP="005146BB">
                            <w:pPr>
                              <w:pStyle w:val="ListParagraph"/>
                              <w:numPr>
                                <w:ilvl w:val="0"/>
                                <w:numId w:val="17"/>
                              </w:numPr>
                              <w:rPr>
                                <w:sz w:val="20"/>
                                <w:szCs w:val="20"/>
                              </w:rPr>
                            </w:pPr>
                            <w:r>
                              <w:rPr>
                                <w:sz w:val="20"/>
                                <w:szCs w:val="20"/>
                              </w:rPr>
                              <w:t>H</w:t>
                            </w:r>
                            <w:r w:rsidR="005146BB" w:rsidRPr="005146BB">
                              <w:rPr>
                                <w:sz w:val="20"/>
                                <w:szCs w:val="20"/>
                              </w:rPr>
                              <w:t>omework</w:t>
                            </w:r>
                          </w:p>
                          <w:p w14:paraId="6AE03AF8" w14:textId="6DAEB3B9" w:rsidR="005146BB" w:rsidRDefault="005146BB"/>
                        </w:txbxContent>
                      </v:textbox>
                      <w10:wrap type="square"/>
                    </v:shape>
                  </w:pict>
                </mc:Fallback>
              </mc:AlternateContent>
            </w:r>
            <w:r w:rsidR="008F29B0" w:rsidRPr="005B0558">
              <w:rPr>
                <w:sz w:val="20"/>
                <w:szCs w:val="20"/>
              </w:rPr>
              <w:t xml:space="preserve">Put support in place – initial support </w:t>
            </w:r>
            <w:r w:rsidR="00B8453D" w:rsidRPr="005B0558">
              <w:rPr>
                <w:sz w:val="20"/>
                <w:szCs w:val="20"/>
              </w:rPr>
              <w:t>ideas:</w:t>
            </w:r>
            <w:r w:rsidR="008F29B0" w:rsidRPr="005B0558">
              <w:rPr>
                <w:sz w:val="20"/>
                <w:szCs w:val="20"/>
              </w:rPr>
              <w:t xml:space="preserve"> </w:t>
            </w:r>
          </w:p>
          <w:p w14:paraId="69C178B0" w14:textId="77777777" w:rsidR="00746708" w:rsidRDefault="00746708" w:rsidP="00A4736A">
            <w:pPr>
              <w:cnfStyle w:val="000000000000" w:firstRow="0" w:lastRow="0" w:firstColumn="0" w:lastColumn="0" w:oddVBand="0" w:evenVBand="0" w:oddHBand="0" w:evenHBand="0" w:firstRowFirstColumn="0" w:firstRowLastColumn="0" w:lastRowFirstColumn="0" w:lastRowLastColumn="0"/>
              <w:rPr>
                <w:sz w:val="20"/>
                <w:szCs w:val="20"/>
              </w:rPr>
            </w:pPr>
          </w:p>
          <w:p w14:paraId="1968C1F5" w14:textId="47EED749" w:rsidR="00B8453D" w:rsidRDefault="00B8453D" w:rsidP="00A4736A">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Brief class teacher on school notification and DSL’s decision about type of support to be provided</w:t>
            </w:r>
            <w:r>
              <w:rPr>
                <w:sz w:val="20"/>
                <w:szCs w:val="20"/>
              </w:rPr>
              <w:t>.</w:t>
            </w:r>
          </w:p>
          <w:p w14:paraId="4480A1E8" w14:textId="65C6DF13" w:rsidR="005E54C1" w:rsidRPr="005B0558" w:rsidRDefault="005E54C1" w:rsidP="00A4736A">
            <w:pPr>
              <w:cnfStyle w:val="000000000000" w:firstRow="0" w:lastRow="0" w:firstColumn="0" w:lastColumn="0" w:oddVBand="0" w:evenVBand="0" w:oddHBand="0" w:evenHBand="0" w:firstRowFirstColumn="0" w:firstRowLastColumn="0" w:lastRowFirstColumn="0" w:lastRowLastColumn="0"/>
              <w:rPr>
                <w:sz w:val="20"/>
                <w:szCs w:val="20"/>
              </w:rPr>
            </w:pPr>
          </w:p>
        </w:tc>
      </w:tr>
      <w:tr w:rsidR="00B8453D" w14:paraId="5A7EB431" w14:textId="77777777" w:rsidTr="2F1BA33A">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555" w:type="dxa"/>
          </w:tcPr>
          <w:p w14:paraId="5108820F" w14:textId="062299A6" w:rsidR="00B8453D" w:rsidRPr="005B0558" w:rsidRDefault="00B8453D" w:rsidP="00B8453D">
            <w:pPr>
              <w:rPr>
                <w:sz w:val="20"/>
                <w:szCs w:val="20"/>
              </w:rPr>
            </w:pPr>
            <w:r>
              <w:rPr>
                <w:sz w:val="20"/>
                <w:szCs w:val="20"/>
              </w:rPr>
              <w:t>Additional support to be considered</w:t>
            </w:r>
          </w:p>
        </w:tc>
        <w:tc>
          <w:tcPr>
            <w:tcW w:w="6866" w:type="dxa"/>
          </w:tcPr>
          <w:p w14:paraId="46D607F3" w14:textId="4DEA6D09" w:rsidR="00564772" w:rsidRPr="005B0558" w:rsidRDefault="62CFD0D3" w:rsidP="2F1BA33A">
            <w:pPr>
              <w:cnfStyle w:val="000000100000" w:firstRow="0" w:lastRow="0" w:firstColumn="0" w:lastColumn="0" w:oddVBand="0" w:evenVBand="0" w:oddHBand="1" w:evenHBand="0" w:firstRowFirstColumn="0" w:firstRowLastColumn="0" w:lastRowFirstColumn="0" w:lastRowLastColumn="0"/>
              <w:rPr>
                <w:sz w:val="20"/>
                <w:szCs w:val="20"/>
              </w:rPr>
            </w:pPr>
            <w:r w:rsidRPr="2F1BA33A">
              <w:rPr>
                <w:sz w:val="20"/>
                <w:szCs w:val="20"/>
              </w:rPr>
              <w:t>Refer to</w:t>
            </w:r>
            <w:r w:rsidR="47586CCF" w:rsidRPr="2F1BA33A">
              <w:rPr>
                <w:sz w:val="20"/>
                <w:szCs w:val="20"/>
              </w:rPr>
              <w:t xml:space="preserve"> </w:t>
            </w:r>
            <w:r w:rsidR="4FEC7DDB" w:rsidRPr="2F1BA33A">
              <w:rPr>
                <w:sz w:val="20"/>
                <w:szCs w:val="20"/>
              </w:rPr>
              <w:t xml:space="preserve"> </w:t>
            </w:r>
            <w:hyperlink r:id="rId23">
              <w:r w:rsidR="7B7ABABB" w:rsidRPr="2F1BA33A">
                <w:rPr>
                  <w:rStyle w:val="Hyperlink"/>
                  <w:rFonts w:ascii="Calibri" w:eastAsia="Calibri" w:hAnsi="Calibri" w:cs="Calibri"/>
                  <w:sz w:val="21"/>
                  <w:szCs w:val="21"/>
                </w:rPr>
                <w:t>Domestic abuse tools and pathways (procedures.org.uk)</w:t>
              </w:r>
            </w:hyperlink>
            <w:r w:rsidR="7B7ABABB" w:rsidRPr="2F1BA33A">
              <w:rPr>
                <w:sz w:val="20"/>
                <w:szCs w:val="20"/>
              </w:rPr>
              <w:t xml:space="preserve"> </w:t>
            </w:r>
            <w:r w:rsidR="4FEC7DDB" w:rsidRPr="2F1BA33A">
              <w:rPr>
                <w:sz w:val="20"/>
                <w:szCs w:val="20"/>
              </w:rPr>
              <w:t xml:space="preserve">and consider </w:t>
            </w:r>
            <w:r w:rsidR="47586CCF" w:rsidRPr="2F1BA33A">
              <w:rPr>
                <w:sz w:val="20"/>
                <w:szCs w:val="20"/>
              </w:rPr>
              <w:t>Early Help/ Children’s Services or other Support Services – OE Hotline</w:t>
            </w:r>
            <w:r w:rsidR="4710475E" w:rsidRPr="2F1BA33A">
              <w:rPr>
                <w:sz w:val="20"/>
                <w:szCs w:val="20"/>
              </w:rPr>
              <w:t>/</w:t>
            </w:r>
            <w:hyperlink r:id="rId24">
              <w:r w:rsidR="11A7BAAE" w:rsidRPr="2F1BA33A">
                <w:rPr>
                  <w:rStyle w:val="Hyperlink"/>
                  <w:sz w:val="20"/>
                  <w:szCs w:val="20"/>
                </w:rPr>
                <w:t>Domestic Abuse Help and support in Shropshire</w:t>
              </w:r>
            </w:hyperlink>
          </w:p>
          <w:p w14:paraId="0A52F722" w14:textId="4BDA73B4" w:rsidR="00564772" w:rsidRPr="005B0558" w:rsidRDefault="00564772" w:rsidP="2F1BA33A">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rPr>
            </w:pPr>
          </w:p>
          <w:p w14:paraId="36B8ECA1" w14:textId="411FDE60" w:rsidR="00564772" w:rsidRPr="005B0558" w:rsidRDefault="00564772" w:rsidP="2F1BA33A">
            <w:pPr>
              <w:cnfStyle w:val="000000100000" w:firstRow="0" w:lastRow="0" w:firstColumn="0" w:lastColumn="0" w:oddVBand="0" w:evenVBand="0" w:oddHBand="1" w:evenHBand="0" w:firstRowFirstColumn="0" w:firstRowLastColumn="0" w:lastRowFirstColumn="0" w:lastRowLastColumn="0"/>
              <w:rPr>
                <w:sz w:val="20"/>
                <w:szCs w:val="20"/>
              </w:rPr>
            </w:pPr>
          </w:p>
          <w:p w14:paraId="09023A33" w14:textId="77777777" w:rsidR="00B8453D" w:rsidRPr="005B0558" w:rsidRDefault="00B8453D" w:rsidP="00B8453D">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Record what school are doing regarding the OE notification.</w:t>
            </w:r>
          </w:p>
          <w:p w14:paraId="357F771E" w14:textId="6F5AB5E0" w:rsidR="00B8453D" w:rsidRDefault="00B8453D" w:rsidP="00B8453D">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Record in safeguarding records.</w:t>
            </w:r>
          </w:p>
          <w:p w14:paraId="060046F8" w14:textId="77777777" w:rsidR="00564772" w:rsidRPr="005B0558" w:rsidRDefault="00564772" w:rsidP="00B8453D">
            <w:pPr>
              <w:cnfStyle w:val="000000100000" w:firstRow="0" w:lastRow="0" w:firstColumn="0" w:lastColumn="0" w:oddVBand="0" w:evenVBand="0" w:oddHBand="1" w:evenHBand="0" w:firstRowFirstColumn="0" w:firstRowLastColumn="0" w:lastRowFirstColumn="0" w:lastRowLastColumn="0"/>
              <w:rPr>
                <w:sz w:val="20"/>
                <w:szCs w:val="20"/>
              </w:rPr>
            </w:pPr>
          </w:p>
          <w:p w14:paraId="5CF91B00" w14:textId="77777777" w:rsidR="00B8453D" w:rsidRDefault="00B8453D" w:rsidP="00B8453D">
            <w:pPr>
              <w:cnfStyle w:val="000000100000" w:firstRow="0" w:lastRow="0" w:firstColumn="0" w:lastColumn="0" w:oddVBand="0" w:evenVBand="0" w:oddHBand="1" w:evenHBand="0" w:firstRowFirstColumn="0" w:firstRowLastColumn="0" w:lastRowFirstColumn="0" w:lastRowLastColumn="0"/>
              <w:rPr>
                <w:sz w:val="20"/>
                <w:szCs w:val="20"/>
              </w:rPr>
            </w:pPr>
            <w:r w:rsidRPr="005B0558">
              <w:rPr>
                <w:sz w:val="20"/>
                <w:szCs w:val="20"/>
              </w:rPr>
              <w:t>Following initial support, consider school based pastoral support/other support from within school.</w:t>
            </w:r>
          </w:p>
          <w:p w14:paraId="4E726220" w14:textId="12B5A149" w:rsidR="00D56423" w:rsidRPr="005B0558" w:rsidRDefault="00D56423" w:rsidP="00B8453D">
            <w:pPr>
              <w:cnfStyle w:val="000000100000" w:firstRow="0" w:lastRow="0" w:firstColumn="0" w:lastColumn="0" w:oddVBand="0" w:evenVBand="0" w:oddHBand="1" w:evenHBand="0" w:firstRowFirstColumn="0" w:firstRowLastColumn="0" w:lastRowFirstColumn="0" w:lastRowLastColumn="0"/>
              <w:rPr>
                <w:sz w:val="20"/>
                <w:szCs w:val="20"/>
              </w:rPr>
            </w:pPr>
          </w:p>
        </w:tc>
      </w:tr>
      <w:tr w:rsidR="00B8453D" w14:paraId="48210E02" w14:textId="77777777" w:rsidTr="2F1BA33A">
        <w:trPr>
          <w:trHeight w:val="1444"/>
        </w:trPr>
        <w:tc>
          <w:tcPr>
            <w:cnfStyle w:val="001000000000" w:firstRow="0" w:lastRow="0" w:firstColumn="1" w:lastColumn="0" w:oddVBand="0" w:evenVBand="0" w:oddHBand="0" w:evenHBand="0" w:firstRowFirstColumn="0" w:firstRowLastColumn="0" w:lastRowFirstColumn="0" w:lastRowLastColumn="0"/>
            <w:tcW w:w="1555" w:type="dxa"/>
          </w:tcPr>
          <w:p w14:paraId="61C400A2" w14:textId="4E3442E1" w:rsidR="00B8453D" w:rsidRPr="005B0558" w:rsidRDefault="00B8453D" w:rsidP="00B8453D">
            <w:pPr>
              <w:rPr>
                <w:sz w:val="20"/>
                <w:szCs w:val="20"/>
              </w:rPr>
            </w:pPr>
            <w:r>
              <w:rPr>
                <w:sz w:val="20"/>
                <w:szCs w:val="20"/>
              </w:rPr>
              <w:t>Monitor and review</w:t>
            </w:r>
          </w:p>
        </w:tc>
        <w:tc>
          <w:tcPr>
            <w:tcW w:w="6866" w:type="dxa"/>
          </w:tcPr>
          <w:p w14:paraId="716F0ED8" w14:textId="54D95E3E" w:rsidR="00B8453D" w:rsidRDefault="00B8453D" w:rsidP="00B8453D">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School’s internal monitoring arrangements</w:t>
            </w:r>
          </w:p>
          <w:p w14:paraId="3201480A" w14:textId="77777777" w:rsidR="00D56423" w:rsidRPr="005B0558" w:rsidRDefault="00D56423" w:rsidP="00B8453D">
            <w:pPr>
              <w:cnfStyle w:val="000000000000" w:firstRow="0" w:lastRow="0" w:firstColumn="0" w:lastColumn="0" w:oddVBand="0" w:evenVBand="0" w:oddHBand="0" w:evenHBand="0" w:firstRowFirstColumn="0" w:firstRowLastColumn="0" w:lastRowFirstColumn="0" w:lastRowLastColumn="0"/>
              <w:rPr>
                <w:sz w:val="20"/>
                <w:szCs w:val="20"/>
              </w:rPr>
            </w:pPr>
          </w:p>
          <w:p w14:paraId="4C9957AD" w14:textId="76358777" w:rsidR="00B8453D" w:rsidRDefault="00B8453D" w:rsidP="00B8453D">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Check on child and update safeguarding records</w:t>
            </w:r>
          </w:p>
          <w:p w14:paraId="7E9AC648" w14:textId="77777777" w:rsidR="00D56423" w:rsidRPr="005B0558" w:rsidRDefault="00D56423" w:rsidP="00B8453D">
            <w:pPr>
              <w:cnfStyle w:val="000000000000" w:firstRow="0" w:lastRow="0" w:firstColumn="0" w:lastColumn="0" w:oddVBand="0" w:evenVBand="0" w:oddHBand="0" w:evenHBand="0" w:firstRowFirstColumn="0" w:firstRowLastColumn="0" w:lastRowFirstColumn="0" w:lastRowLastColumn="0"/>
              <w:rPr>
                <w:sz w:val="20"/>
                <w:szCs w:val="20"/>
              </w:rPr>
            </w:pPr>
          </w:p>
          <w:p w14:paraId="7452F4EC" w14:textId="31C559BF" w:rsidR="00B8453D" w:rsidRPr="005B0558" w:rsidRDefault="00B8453D" w:rsidP="00B8453D">
            <w:pPr>
              <w:cnfStyle w:val="000000000000" w:firstRow="0" w:lastRow="0" w:firstColumn="0" w:lastColumn="0" w:oddVBand="0" w:evenVBand="0" w:oddHBand="0" w:evenHBand="0" w:firstRowFirstColumn="0" w:firstRowLastColumn="0" w:lastRowFirstColumn="0" w:lastRowLastColumn="0"/>
              <w:rPr>
                <w:sz w:val="20"/>
                <w:szCs w:val="20"/>
              </w:rPr>
            </w:pPr>
            <w:r w:rsidRPr="005B0558">
              <w:rPr>
                <w:sz w:val="20"/>
                <w:szCs w:val="20"/>
              </w:rPr>
              <w:t>Consultation with pupils and parent if appropriate.</w:t>
            </w:r>
          </w:p>
        </w:tc>
      </w:tr>
    </w:tbl>
    <w:p w14:paraId="11FB5723" w14:textId="77777777" w:rsidR="00746708" w:rsidRDefault="00746708" w:rsidP="00D56423">
      <w:pPr>
        <w:rPr>
          <w:rFonts w:ascii="Arial" w:hAnsi="Arial" w:cs="Arial"/>
          <w:b/>
          <w:bCs/>
          <w:color w:val="44546A" w:themeColor="text2"/>
          <w:sz w:val="23"/>
          <w:szCs w:val="23"/>
          <w:u w:val="single"/>
        </w:rPr>
      </w:pPr>
    </w:p>
    <w:p w14:paraId="14B68D2F" w14:textId="7AF56451" w:rsidR="00B00EBA" w:rsidRPr="00D56423" w:rsidRDefault="00B00EBA" w:rsidP="00D56423">
      <w:r w:rsidRPr="00C6593D">
        <w:rPr>
          <w:rFonts w:ascii="Arial" w:hAnsi="Arial" w:cs="Arial"/>
          <w:b/>
          <w:bCs/>
          <w:color w:val="44546A" w:themeColor="text2"/>
          <w:sz w:val="23"/>
          <w:szCs w:val="23"/>
          <w:u w:val="single"/>
        </w:rPr>
        <w:lastRenderedPageBreak/>
        <w:t xml:space="preserve">Appendix </w:t>
      </w:r>
      <w:r w:rsidR="007631B1" w:rsidRPr="00C6593D">
        <w:rPr>
          <w:rFonts w:ascii="Arial" w:hAnsi="Arial" w:cs="Arial"/>
          <w:b/>
          <w:bCs/>
          <w:color w:val="44546A" w:themeColor="text2"/>
          <w:sz w:val="23"/>
          <w:szCs w:val="23"/>
          <w:u w:val="single"/>
        </w:rPr>
        <w:t>5</w:t>
      </w:r>
      <w:r w:rsidRPr="00C6593D">
        <w:rPr>
          <w:rFonts w:ascii="Arial" w:hAnsi="Arial" w:cs="Arial"/>
          <w:b/>
          <w:bCs/>
          <w:color w:val="44546A" w:themeColor="text2"/>
          <w:sz w:val="23"/>
          <w:szCs w:val="23"/>
        </w:rPr>
        <w:t xml:space="preserve"> </w:t>
      </w:r>
      <w:r w:rsidRPr="00C6593D">
        <w:rPr>
          <w:rFonts w:ascii="Arial" w:hAnsi="Arial" w:cs="Arial"/>
          <w:b/>
          <w:bCs/>
          <w:sz w:val="23"/>
          <w:szCs w:val="23"/>
        </w:rPr>
        <w:t>– School letter to parent.</w:t>
      </w:r>
    </w:p>
    <w:tbl>
      <w:tblPr>
        <w:tblW w:w="0" w:type="auto"/>
        <w:tblLook w:val="01E0" w:firstRow="1" w:lastRow="1" w:firstColumn="1" w:lastColumn="1" w:noHBand="0" w:noVBand="0"/>
      </w:tblPr>
      <w:tblGrid>
        <w:gridCol w:w="4537"/>
        <w:gridCol w:w="4489"/>
      </w:tblGrid>
      <w:tr w:rsidR="00CD0B03" w14:paraId="5BDF786F" w14:textId="77777777" w:rsidTr="27900AD0">
        <w:trPr>
          <w:trHeight w:val="1701"/>
        </w:trPr>
        <w:tc>
          <w:tcPr>
            <w:tcW w:w="4537" w:type="dxa"/>
            <w:shd w:val="clear" w:color="auto" w:fill="auto"/>
            <w:vAlign w:val="center"/>
          </w:tcPr>
          <w:p w14:paraId="4408F253" w14:textId="3148AF36" w:rsidR="00B00EBA" w:rsidRDefault="00B00EBA" w:rsidP="522342FB">
            <w:pPr>
              <w:rPr>
                <w:rFonts w:ascii="Arial Narrow" w:eastAsia="MS ??" w:hAnsi="Arial Narrow"/>
              </w:rPr>
            </w:pPr>
            <w:r w:rsidRPr="522342FB">
              <w:rPr>
                <w:rFonts w:ascii="Arial Narrow" w:eastAsia="MS ??" w:hAnsi="Arial Narrow"/>
              </w:rPr>
              <w:t>place school logo here</w:t>
            </w:r>
          </w:p>
          <w:p w14:paraId="02BCF74A" w14:textId="69986106" w:rsidR="522342FB" w:rsidRDefault="522342FB" w:rsidP="522342FB">
            <w:pPr>
              <w:rPr>
                <w:rFonts w:ascii="Arial Narrow" w:eastAsia="MS ??" w:hAnsi="Arial Narrow"/>
              </w:rPr>
            </w:pPr>
            <w:r w:rsidRPr="522342FB">
              <w:rPr>
                <w:rFonts w:ascii="Arial Narrow" w:eastAsia="MS ??" w:hAnsi="Arial Narrow"/>
              </w:rPr>
              <w:t>Enter date</w:t>
            </w:r>
          </w:p>
        </w:tc>
        <w:tc>
          <w:tcPr>
            <w:tcW w:w="4489" w:type="dxa"/>
            <w:shd w:val="clear" w:color="auto" w:fill="auto"/>
            <w:vAlign w:val="center"/>
          </w:tcPr>
          <w:p w14:paraId="657F356E" w14:textId="029D2DF5" w:rsidR="522342FB" w:rsidRDefault="522342FB" w:rsidP="27900AD0">
            <w:pPr>
              <w:jc w:val="right"/>
            </w:pPr>
          </w:p>
        </w:tc>
      </w:tr>
    </w:tbl>
    <w:p w14:paraId="3E67FCC1" w14:textId="41CD03F5" w:rsidR="00BE27A8" w:rsidRDefault="00B00EBA" w:rsidP="522342FB">
      <w:pPr>
        <w:rPr>
          <w:color w:val="FF0000"/>
        </w:rPr>
      </w:pPr>
      <w:r>
        <w:t>Dear Parent/Carer</w:t>
      </w:r>
    </w:p>
    <w:p w14:paraId="134ADE17" w14:textId="122B8344" w:rsidR="00BE27A8" w:rsidRDefault="00B00EBA" w:rsidP="00B00EBA">
      <w:r>
        <w:t>Our school is involved in a national project, which is being run locally in partnership with Shropshire Council and West Mercia Police.</w:t>
      </w:r>
    </w:p>
    <w:p w14:paraId="0F8251EF" w14:textId="47BC3372" w:rsidR="00BE27A8" w:rsidRDefault="00B00EBA" w:rsidP="00B00EBA">
      <w:r>
        <w:t xml:space="preserve">Operation Encompass is a process whereby the </w:t>
      </w:r>
      <w:r w:rsidR="2290E38B">
        <w:t>Domes</w:t>
      </w:r>
      <w:r w:rsidR="1A3ACFC2">
        <w:t xml:space="preserve">tic Abuse Education Co-ordinator </w:t>
      </w:r>
      <w:r>
        <w:t xml:space="preserve">will inform a </w:t>
      </w:r>
      <w:r w:rsidR="7EFE6A1B">
        <w:t>D</w:t>
      </w:r>
      <w:r w:rsidR="1A3ACFC2">
        <w:t xml:space="preserve">esignated </w:t>
      </w:r>
      <w:r w:rsidR="7EFE6A1B">
        <w:t>S</w:t>
      </w:r>
      <w:r w:rsidR="480EB1BE">
        <w:t xml:space="preserve">afeguarding </w:t>
      </w:r>
      <w:r w:rsidR="7EFE6A1B">
        <w:t>L</w:t>
      </w:r>
      <w:r w:rsidR="480EB1BE">
        <w:t>ead</w:t>
      </w:r>
      <w:r>
        <w:t xml:space="preserve"> if a child or young person has experienced any domestic abuse incident. This will be done prior to the start of the next school day. Information sharing between professional agencies allows school staff to provide emotional and practical support to their pupils experiencing domestic abuse.</w:t>
      </w:r>
    </w:p>
    <w:p w14:paraId="0AAD2018" w14:textId="41195426" w:rsidR="00BE27A8" w:rsidRDefault="01EE7CF1" w:rsidP="1E0CD726">
      <w:pPr>
        <w:rPr>
          <w:rFonts w:eastAsiaTheme="minorEastAsia"/>
          <w:color w:val="333333"/>
        </w:rPr>
      </w:pPr>
      <w:r>
        <w:t xml:space="preserve">Domestic abuse can broadly be defined as </w:t>
      </w:r>
      <w:r w:rsidR="3837CEAC" w:rsidRPr="1E0CD726">
        <w:rPr>
          <w:rFonts w:eastAsiaTheme="minorEastAsia"/>
        </w:rPr>
        <w:t xml:space="preserve">“any incident or pattern </w:t>
      </w:r>
      <w:r w:rsidR="3837CEAC" w:rsidRPr="1E0CD726">
        <w:rPr>
          <w:rFonts w:eastAsiaTheme="minorEastAsia"/>
          <w:color w:val="333333"/>
        </w:rPr>
        <w:t xml:space="preserve">is defined as behaviour of a person towards another person if they are aged 16 or over and are personally connected to each other and the behaviour is abusive.  Behaviour is abusive if it consists of any of the following - physical or sexual abuse, violent or threatening behaviour, controlling or coercive behaviour, economic abuse, psychological, emotional or other abuse”  </w:t>
      </w:r>
    </w:p>
    <w:p w14:paraId="3C719EB1" w14:textId="33D92BE8" w:rsidR="00BE27A8" w:rsidRDefault="3837CEAC" w:rsidP="1E0CD726">
      <w:pPr>
        <w:rPr>
          <w:rFonts w:eastAsiaTheme="minorEastAsia"/>
          <w:color w:val="333333"/>
        </w:rPr>
      </w:pPr>
      <w:r w:rsidRPr="1E0CD726">
        <w:rPr>
          <w:rFonts w:eastAsiaTheme="minorEastAsia"/>
          <w:color w:val="333333"/>
        </w:rPr>
        <w:t>The definition also identifies children as victims of domestic abuse if they see or hear, or experience the effect of, the abuse and are related to either person as above.</w:t>
      </w:r>
    </w:p>
    <w:p w14:paraId="7705C990" w14:textId="759C8FFD" w:rsidR="00BE27A8" w:rsidRDefault="01EE7CF1" w:rsidP="1E0CD726">
      <w:r>
        <w:t xml:space="preserve"> This can include, but is not limited to, the following types of abuse – psychological, physical, sexual, financial and emotional.’</w:t>
      </w:r>
    </w:p>
    <w:p w14:paraId="7F481E40" w14:textId="71D972BD" w:rsidR="00BE27A8" w:rsidRDefault="00B00EBA" w:rsidP="00B00EBA">
      <w:r>
        <w:t>Operation Encompass ensures that a member of the school staff, usually the Designated Safeguarding Lead, is given special training, to enable them to liaise with</w:t>
      </w:r>
      <w:r w:rsidR="307E4600">
        <w:t xml:space="preserve"> Domestic Abuse Education Co-ordinator</w:t>
      </w:r>
      <w:r>
        <w:t xml:space="preserve"> in receiving and using the information that has been shared, in confidence.</w:t>
      </w:r>
    </w:p>
    <w:p w14:paraId="050A6FA3" w14:textId="54AC2588" w:rsidR="00BE27A8" w:rsidRDefault="2CE1AC7D" w:rsidP="00B00EBA">
      <w:r>
        <w:t>The sharing of details under Operation Encompass is permitted under Statutory Safeguarding Legislation and in respect of local authority schools under the Crime and Disorder Act (for the prevention of crime) and doing so without the child’s or parent’s consent is permissible under both pieces of legislation and the General Data Protection Regulation (GDPR).</w:t>
      </w:r>
    </w:p>
    <w:p w14:paraId="3BDB096D" w14:textId="237D0072" w:rsidR="00BE27A8" w:rsidRDefault="2CE1AC7D" w:rsidP="00B00EBA">
      <w:r>
        <w:t xml:space="preserve">We want to offer the best support possible to all our pupils and we believe, that where necessary, this will be beneficial in helping us to achieve that goal. Please </w:t>
      </w:r>
      <w:r w:rsidR="47586CCF">
        <w:t>contact</w:t>
      </w:r>
      <w:r>
        <w:t xml:space="preserve"> me or the school’s </w:t>
      </w:r>
      <w:r w:rsidR="049D7099">
        <w:t xml:space="preserve">Designated </w:t>
      </w:r>
      <w:r>
        <w:t>Safeguarding Lead should you wish to discuss the content of this letter.</w:t>
      </w:r>
    </w:p>
    <w:p w14:paraId="4D1A26CB" w14:textId="1A2818F6" w:rsidR="00BE27A8" w:rsidRDefault="17BBCA72" w:rsidP="2F1BA33A">
      <w:pPr>
        <w:rPr>
          <w:rFonts w:ascii="Calibri" w:eastAsia="Calibri" w:hAnsi="Calibri" w:cs="Calibri"/>
        </w:rPr>
      </w:pPr>
      <w:r>
        <w:t xml:space="preserve">Further information can be found at </w:t>
      </w:r>
      <w:hyperlink r:id="rId25">
        <w:r w:rsidR="6CBB82A5" w:rsidRPr="2F1BA33A">
          <w:rPr>
            <w:rStyle w:val="Hyperlink"/>
          </w:rPr>
          <w:t>Operation Encompass</w:t>
        </w:r>
      </w:hyperlink>
      <w:r w:rsidR="1469F87E">
        <w:t xml:space="preserve"> . Information, help and support can be found at </w:t>
      </w:r>
      <w:hyperlink r:id="rId26">
        <w:r w:rsidR="2D20F3F2" w:rsidRPr="2F1BA33A">
          <w:rPr>
            <w:rStyle w:val="Hyperlink"/>
            <w:rFonts w:ascii="Calibri" w:eastAsia="Calibri" w:hAnsi="Calibri" w:cs="Calibri"/>
            <w:sz w:val="21"/>
            <w:szCs w:val="21"/>
          </w:rPr>
          <w:t>Domestic abuse: how to get help - GOV.UK (www.gov.uk)</w:t>
        </w:r>
      </w:hyperlink>
    </w:p>
    <w:p w14:paraId="190C4D73" w14:textId="77777777" w:rsidR="00BE27A8" w:rsidRDefault="00BE27A8" w:rsidP="00B00EBA"/>
    <w:p w14:paraId="3EA894EC" w14:textId="3BCC9D43" w:rsidR="00BE27A8" w:rsidRDefault="00B00EBA" w:rsidP="00B00EBA">
      <w:r>
        <w:t>Signed</w:t>
      </w:r>
    </w:p>
    <w:p w14:paraId="1CCA5A1B" w14:textId="77777777" w:rsidR="00BE27A8" w:rsidRDefault="00BE27A8" w:rsidP="522342FB">
      <w:pPr>
        <w:rPr>
          <w:b/>
          <w:bCs/>
        </w:rPr>
      </w:pPr>
      <w:r w:rsidRPr="006139BF">
        <w:rPr>
          <w:b/>
          <w:bCs/>
        </w:rPr>
        <w:fldChar w:fldCharType="begin"/>
      </w:r>
      <w:r w:rsidRPr="006139BF">
        <w:rPr>
          <w:b/>
          <w:bCs/>
        </w:rPr>
        <w:instrText xml:space="preserve"> FORMTEXT </w:instrText>
      </w:r>
      <w:r w:rsidRPr="006139BF">
        <w:rPr>
          <w:b/>
          <w:bCs/>
        </w:rPr>
        <w:fldChar w:fldCharType="separate"/>
      </w:r>
      <w:r w:rsidR="00B00EBA" w:rsidRPr="006139BF">
        <w:rPr>
          <w:b/>
          <w:bCs/>
          <w:noProof/>
        </w:rPr>
        <w:t>enter name</w:t>
      </w:r>
      <w:r w:rsidRPr="006139BF">
        <w:rPr>
          <w:b/>
          <w:bCs/>
        </w:rPr>
        <w:fldChar w:fldCharType="end"/>
      </w:r>
    </w:p>
    <w:p w14:paraId="38ADD9DE" w14:textId="763A904F" w:rsidR="00997248" w:rsidRDefault="00B00EBA">
      <w:pPr>
        <w:rPr>
          <w:b/>
          <w:bCs/>
        </w:rPr>
      </w:pPr>
      <w:r w:rsidRPr="522342FB">
        <w:rPr>
          <w:b/>
          <w:bCs/>
        </w:rPr>
        <w:t>Headteacher</w:t>
      </w:r>
    </w:p>
    <w:tbl>
      <w:tblPr>
        <w:tblStyle w:val="ListTable4-Accent1"/>
        <w:tblpPr w:leftFromText="180" w:rightFromText="180" w:vertAnchor="text" w:horzAnchor="page" w:tblpX="6526" w:tblpY="304"/>
        <w:tblW w:w="4679" w:type="dxa"/>
        <w:tblLook w:val="01E0" w:firstRow="1" w:lastRow="1" w:firstColumn="1" w:lastColumn="1" w:noHBand="0" w:noVBand="0"/>
      </w:tblPr>
      <w:tblGrid>
        <w:gridCol w:w="4679"/>
      </w:tblGrid>
      <w:tr w:rsidR="00527F46" w:rsidRPr="00A80E8B" w14:paraId="0A4FED73" w14:textId="77777777" w:rsidTr="00DF70E8">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79" w:type="dxa"/>
          </w:tcPr>
          <w:p w14:paraId="158EA16A" w14:textId="77777777" w:rsidR="00527F46" w:rsidRPr="00A80E8B" w:rsidRDefault="00527F46" w:rsidP="00DF70E8">
            <w:pPr>
              <w:spacing w:before="60" w:after="60"/>
              <w:rPr>
                <w:rFonts w:ascii="Arial" w:eastAsia="MS ??" w:hAnsi="Arial"/>
              </w:rPr>
            </w:pPr>
            <w:r w:rsidRPr="00A80E8B">
              <w:rPr>
                <w:rFonts w:ascii="Arial" w:eastAsia="MS ??" w:hAnsi="Arial"/>
              </w:rPr>
              <w:lastRenderedPageBreak/>
              <w:t>West Mercia Women’s Aid</w:t>
            </w:r>
          </w:p>
          <w:p w14:paraId="1BD30ABE" w14:textId="77777777" w:rsidR="00527F46" w:rsidRPr="00A80E8B" w:rsidRDefault="00527F46" w:rsidP="00DF70E8">
            <w:pPr>
              <w:spacing w:before="60" w:after="60"/>
              <w:rPr>
                <w:rFonts w:ascii="Arial" w:hAnsi="Arial" w:cs="Arial"/>
                <w:lang w:val="en"/>
              </w:rPr>
            </w:pPr>
          </w:p>
        </w:tc>
      </w:tr>
      <w:tr w:rsidR="00527F46" w:rsidRPr="00A80E8B" w14:paraId="68ADA7D7" w14:textId="77777777" w:rsidTr="00DF70E8">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679" w:type="dxa"/>
          </w:tcPr>
          <w:p w14:paraId="375500C3" w14:textId="77777777" w:rsidR="00527F46" w:rsidRPr="00A80E8B" w:rsidRDefault="00527F46" w:rsidP="00DF70E8">
            <w:pPr>
              <w:spacing w:before="60" w:after="60"/>
              <w:rPr>
                <w:rFonts w:ascii="Arial" w:eastAsia="MS ??" w:hAnsi="Arial"/>
                <w:b w:val="0"/>
                <w:bCs w:val="0"/>
                <w:color w:val="44546A" w:themeColor="text2"/>
              </w:rPr>
            </w:pPr>
            <w:r w:rsidRPr="00A80E8B">
              <w:rPr>
                <w:rFonts w:ascii="Arial" w:eastAsia="MS ??" w:hAnsi="Arial"/>
                <w:color w:val="44546A" w:themeColor="text2"/>
              </w:rPr>
              <w:t xml:space="preserve">westmerciawomensaid.org </w:t>
            </w:r>
          </w:p>
          <w:p w14:paraId="530B0438" w14:textId="77777777" w:rsidR="00527F46" w:rsidRPr="00A80E8B" w:rsidRDefault="00527F46" w:rsidP="00DF70E8">
            <w:pPr>
              <w:spacing w:before="60" w:after="60"/>
              <w:rPr>
                <w:rFonts w:ascii="Arial" w:eastAsia="MS ??" w:hAnsi="Arial"/>
              </w:rPr>
            </w:pPr>
            <w:r w:rsidRPr="00A80E8B">
              <w:rPr>
                <w:rFonts w:ascii="Arial" w:eastAsia="MS ??" w:hAnsi="Arial"/>
                <w:color w:val="44546A" w:themeColor="text2"/>
              </w:rPr>
              <w:t>0800 783 1359</w:t>
            </w:r>
          </w:p>
        </w:tc>
      </w:tr>
      <w:tr w:rsidR="00527F46" w:rsidRPr="00A80E8B" w14:paraId="2CDE11DE" w14:textId="77777777" w:rsidTr="00DF70E8">
        <w:trPr>
          <w:cnfStyle w:val="010000000000" w:firstRow="0" w:lastRow="1"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4679" w:type="dxa"/>
          </w:tcPr>
          <w:p w14:paraId="690CD897" w14:textId="4F4027DA" w:rsidR="00527F46" w:rsidRPr="00A80E8B" w:rsidRDefault="00527F46" w:rsidP="00DF70E8">
            <w:pPr>
              <w:spacing w:before="60" w:after="60"/>
              <w:rPr>
                <w:rFonts w:ascii="Arial" w:hAnsi="Arial" w:cs="Arial"/>
              </w:rPr>
            </w:pPr>
            <w:r w:rsidRPr="00A80E8B">
              <w:rPr>
                <w:rFonts w:ascii="Arial" w:hAnsi="Arial" w:cs="Arial"/>
                <w:b w:val="0"/>
                <w:bCs w:val="0"/>
              </w:rPr>
              <w:t>If you are worried or frightened by your partner or ex-partner, a family member or someone close to you, please ring our Helpline for support, advice and information about your options</w:t>
            </w:r>
            <w:r>
              <w:rPr>
                <w:rFonts w:ascii="Arial" w:hAnsi="Arial" w:cs="Arial"/>
                <w:b w:val="0"/>
                <w:bCs w:val="0"/>
              </w:rPr>
              <w:t>.</w:t>
            </w:r>
          </w:p>
        </w:tc>
      </w:tr>
    </w:tbl>
    <w:p w14:paraId="3ED574C9" w14:textId="06CD63A8" w:rsidR="00655031" w:rsidRDefault="00655031" w:rsidP="00A80E8B">
      <w:pPr>
        <w:spacing w:after="0" w:line="240" w:lineRule="auto"/>
        <w:rPr>
          <w:rFonts w:ascii="Arial" w:eastAsia="Times New Roman" w:hAnsi="Arial" w:cs="Arial"/>
          <w:b/>
          <w:bCs/>
          <w:i/>
          <w:iCs/>
          <w:color w:val="44546A" w:themeColor="text2"/>
          <w:sz w:val="40"/>
          <w:szCs w:val="40"/>
        </w:rPr>
      </w:pPr>
    </w:p>
    <w:p w14:paraId="177C3FD5" w14:textId="2130DB25" w:rsidR="00A80E8B" w:rsidRDefault="0004691A" w:rsidP="00A80E8B">
      <w:pPr>
        <w:spacing w:after="0" w:line="240" w:lineRule="auto"/>
        <w:rPr>
          <w:rFonts w:ascii="Arial" w:eastAsia="Times New Roman" w:hAnsi="Arial" w:cs="Arial"/>
          <w:b/>
          <w:bCs/>
          <w:i/>
          <w:iCs/>
          <w:color w:val="44546A" w:themeColor="text2"/>
          <w:sz w:val="40"/>
          <w:szCs w:val="40"/>
        </w:rPr>
      </w:pPr>
      <w:r>
        <w:rPr>
          <w:rFonts w:ascii="Arial" w:eastAsia="Times New Roman" w:hAnsi="Arial" w:cs="Arial"/>
          <w:b/>
          <w:bCs/>
          <w:i/>
          <w:iCs/>
          <w:color w:val="44546A" w:themeColor="text2"/>
          <w:sz w:val="40"/>
          <w:szCs w:val="40"/>
        </w:rPr>
        <w:t xml:space="preserve"> </w:t>
      </w:r>
      <w:r w:rsidR="00A80E8B" w:rsidRPr="00A80E8B">
        <w:rPr>
          <w:rFonts w:ascii="Arial" w:eastAsia="Times New Roman" w:hAnsi="Arial" w:cs="Arial"/>
          <w:b/>
          <w:bCs/>
          <w:i/>
          <w:iCs/>
          <w:color w:val="44546A" w:themeColor="text2"/>
          <w:sz w:val="40"/>
          <w:szCs w:val="40"/>
        </w:rPr>
        <w:t>Who to Contact</w:t>
      </w:r>
    </w:p>
    <w:tbl>
      <w:tblPr>
        <w:tblStyle w:val="ListTable4-Accent1"/>
        <w:tblpPr w:leftFromText="180" w:rightFromText="180" w:vertAnchor="text" w:horzAnchor="margin" w:tblpY="510"/>
        <w:tblW w:w="0" w:type="auto"/>
        <w:tblLook w:val="01E0" w:firstRow="1" w:lastRow="1" w:firstColumn="1" w:lastColumn="1" w:noHBand="0" w:noVBand="0"/>
      </w:tblPr>
      <w:tblGrid>
        <w:gridCol w:w="3969"/>
      </w:tblGrid>
      <w:tr w:rsidR="00A10561" w:rsidRPr="00A80E8B" w14:paraId="7CCE6A5F" w14:textId="77777777" w:rsidTr="00905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DB11063" w14:textId="77777777" w:rsidR="00A10561" w:rsidRPr="00A80E8B" w:rsidRDefault="00A10561" w:rsidP="00905A7F">
            <w:pPr>
              <w:spacing w:before="60" w:after="60"/>
              <w:rPr>
                <w:rFonts w:ascii="Arial" w:eastAsia="MS ??" w:hAnsi="Arial"/>
              </w:rPr>
            </w:pPr>
            <w:bookmarkStart w:id="2" w:name="_Hlk110329338"/>
            <w:r w:rsidRPr="00A80E8B">
              <w:rPr>
                <w:rFonts w:ascii="Arial" w:eastAsia="MS ??" w:hAnsi="Arial"/>
              </w:rPr>
              <w:t>West Mercia Police</w:t>
            </w:r>
          </w:p>
        </w:tc>
      </w:tr>
      <w:tr w:rsidR="00A10561" w:rsidRPr="00A80E8B" w14:paraId="699710A1" w14:textId="77777777" w:rsidTr="00905A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15D3B87F" w14:textId="77777777" w:rsidR="00A10561" w:rsidRPr="00A80E8B" w:rsidRDefault="00A10561" w:rsidP="00905A7F">
            <w:pPr>
              <w:spacing w:before="60" w:after="60"/>
              <w:rPr>
                <w:rFonts w:ascii="Arial" w:eastAsia="MS ??" w:hAnsi="Arial"/>
                <w:color w:val="44546A" w:themeColor="text2"/>
              </w:rPr>
            </w:pPr>
            <w:r w:rsidRPr="00A80E8B">
              <w:rPr>
                <w:rFonts w:ascii="Arial" w:eastAsia="MS ??" w:hAnsi="Arial"/>
                <w:color w:val="44546A" w:themeColor="text2"/>
              </w:rPr>
              <w:t>101 (non-emergency)</w:t>
            </w:r>
          </w:p>
          <w:p w14:paraId="7659AEE2" w14:textId="77777777" w:rsidR="00A10561" w:rsidRPr="00A80E8B" w:rsidRDefault="00A10561" w:rsidP="00905A7F">
            <w:pPr>
              <w:spacing w:before="60" w:after="60"/>
              <w:rPr>
                <w:rFonts w:ascii="Arial" w:eastAsia="MS ??" w:hAnsi="Arial"/>
              </w:rPr>
            </w:pPr>
            <w:r w:rsidRPr="00A80E8B">
              <w:rPr>
                <w:rFonts w:ascii="Arial" w:eastAsia="MS ??" w:hAnsi="Arial"/>
                <w:color w:val="44546A" w:themeColor="text2"/>
              </w:rPr>
              <w:t>999 (emergency)</w:t>
            </w:r>
          </w:p>
        </w:tc>
      </w:tr>
    </w:tbl>
    <w:bookmarkEnd w:id="2"/>
    <w:p w14:paraId="6CA392BE" w14:textId="6A53D795" w:rsidR="00A06646" w:rsidRDefault="00E844B6" w:rsidP="00A80E8B">
      <w:pPr>
        <w:spacing w:after="0" w:line="240" w:lineRule="auto"/>
        <w:rPr>
          <w:rFonts w:ascii="Arial" w:eastAsia="Times New Roman" w:hAnsi="Arial" w:cs="Arial"/>
          <w:b/>
          <w:bCs/>
          <w:i/>
          <w:iCs/>
          <w:color w:val="44546A" w:themeColor="text2"/>
          <w:sz w:val="40"/>
          <w:szCs w:val="40"/>
        </w:rPr>
      </w:pPr>
      <w:r>
        <w:rPr>
          <w:rFonts w:ascii="Arial" w:eastAsia="Times New Roman" w:hAnsi="Arial" w:cs="Arial"/>
          <w:b/>
          <w:bCs/>
          <w:i/>
          <w:iCs/>
          <w:noProof/>
          <w:color w:val="44546A" w:themeColor="text2"/>
          <w:sz w:val="40"/>
          <w:szCs w:val="40"/>
        </w:rPr>
        <w:drawing>
          <wp:anchor distT="0" distB="0" distL="114300" distR="114300" simplePos="0" relativeHeight="251658261" behindDoc="0" locked="0" layoutInCell="1" allowOverlap="1" wp14:anchorId="3ED85E34" wp14:editId="22674B2E">
            <wp:simplePos x="0" y="0"/>
            <wp:positionH relativeFrom="margin">
              <wp:align>left</wp:align>
            </wp:positionH>
            <wp:positionV relativeFrom="paragraph">
              <wp:posOffset>107315</wp:posOffset>
            </wp:positionV>
            <wp:extent cx="2231390" cy="36830"/>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31390" cy="36830"/>
                    </a:xfrm>
                    <a:prstGeom prst="rect">
                      <a:avLst/>
                    </a:prstGeom>
                    <a:noFill/>
                  </pic:spPr>
                </pic:pic>
              </a:graphicData>
            </a:graphic>
            <wp14:sizeRelH relativeFrom="page">
              <wp14:pctWidth>0</wp14:pctWidth>
            </wp14:sizeRelH>
            <wp14:sizeRelV relativeFrom="page">
              <wp14:pctHeight>0</wp14:pctHeight>
            </wp14:sizeRelV>
          </wp:anchor>
        </w:drawing>
      </w:r>
    </w:p>
    <w:p w14:paraId="11174D90" w14:textId="2D2AA5FF" w:rsidR="00937D9D" w:rsidRPr="00937D9D" w:rsidRDefault="00937D9D" w:rsidP="00A80E8B">
      <w:pPr>
        <w:spacing w:after="0" w:line="240" w:lineRule="auto"/>
        <w:rPr>
          <w:rFonts w:ascii="Arial" w:eastAsia="Times New Roman" w:hAnsi="Arial" w:cs="Arial"/>
          <w:b/>
          <w:bCs/>
          <w:i/>
          <w:iCs/>
          <w:color w:val="44546A" w:themeColor="text2"/>
          <w:sz w:val="20"/>
          <w:szCs w:val="20"/>
        </w:rPr>
      </w:pPr>
    </w:p>
    <w:p w14:paraId="0F4CB52C" w14:textId="2819882B" w:rsidR="00A80E8B" w:rsidRPr="00A80E8B" w:rsidRDefault="00A80E8B" w:rsidP="00A80E8B">
      <w:pPr>
        <w:spacing w:after="0" w:line="240" w:lineRule="auto"/>
        <w:rPr>
          <w:rFonts w:ascii="Arial" w:eastAsia="Times New Roman" w:hAnsi="Arial" w:cs="Times New Roman"/>
        </w:rPr>
      </w:pPr>
    </w:p>
    <w:p w14:paraId="2728A8FC" w14:textId="77777777" w:rsidR="00A80E8B" w:rsidRPr="00A80E8B" w:rsidRDefault="00A80E8B" w:rsidP="00A80E8B">
      <w:pPr>
        <w:spacing w:after="0" w:line="240" w:lineRule="auto"/>
        <w:rPr>
          <w:rFonts w:ascii="Arial" w:eastAsia="Times New Roman" w:hAnsi="Arial" w:cs="Times New Roman"/>
        </w:rPr>
      </w:pPr>
    </w:p>
    <w:p w14:paraId="2CD75CBF" w14:textId="77777777" w:rsidR="00A80E8B" w:rsidRPr="00A80E8B" w:rsidRDefault="00A80E8B" w:rsidP="00A80E8B">
      <w:pPr>
        <w:spacing w:after="0" w:line="240" w:lineRule="auto"/>
        <w:rPr>
          <w:rFonts w:ascii="Arial" w:eastAsia="Times New Roman" w:hAnsi="Arial" w:cs="Times New Roman"/>
        </w:rPr>
      </w:pPr>
    </w:p>
    <w:tbl>
      <w:tblPr>
        <w:tblStyle w:val="ListTable4-Accent1"/>
        <w:tblpPr w:leftFromText="180" w:rightFromText="180" w:vertAnchor="text" w:horzAnchor="page" w:tblpX="6613" w:tblpY="922"/>
        <w:tblW w:w="0" w:type="auto"/>
        <w:tblCellMar>
          <w:top w:w="113" w:type="dxa"/>
        </w:tblCellMar>
        <w:tblLook w:val="01E0" w:firstRow="1" w:lastRow="1" w:firstColumn="1" w:lastColumn="1" w:noHBand="0" w:noVBand="0"/>
      </w:tblPr>
      <w:tblGrid>
        <w:gridCol w:w="4439"/>
      </w:tblGrid>
      <w:tr w:rsidR="00527F46" w:rsidRPr="00A80E8B" w14:paraId="17B10977" w14:textId="77777777" w:rsidTr="00905A7F">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439" w:type="dxa"/>
          </w:tcPr>
          <w:p w14:paraId="1AA3C45E" w14:textId="77777777" w:rsidR="00527F46" w:rsidRPr="00A80E8B" w:rsidRDefault="00527F46" w:rsidP="00A10561">
            <w:pPr>
              <w:spacing w:before="60" w:after="60"/>
              <w:rPr>
                <w:rFonts w:ascii="Arial" w:eastAsia="MS ??" w:hAnsi="Arial"/>
                <w:sz w:val="24"/>
                <w:szCs w:val="24"/>
              </w:rPr>
            </w:pPr>
            <w:r w:rsidRPr="00A80E8B">
              <w:rPr>
                <w:rFonts w:ascii="Arial" w:eastAsia="MS ??" w:hAnsi="Arial"/>
                <w:sz w:val="24"/>
                <w:szCs w:val="24"/>
              </w:rPr>
              <w:t>Shropshire First Point of Contact</w:t>
            </w:r>
          </w:p>
        </w:tc>
      </w:tr>
      <w:tr w:rsidR="00527F46" w:rsidRPr="00A80E8B" w14:paraId="3406ECC0" w14:textId="77777777" w:rsidTr="00905A7F">
        <w:trPr>
          <w:cnfStyle w:val="010000000000" w:firstRow="0" w:lastRow="1" w:firstColumn="0" w:lastColumn="0" w:oddVBand="0" w:evenVBand="0" w:oddHBand="0" w:evenHBand="0" w:firstRowFirstColumn="0" w:firstRowLastColumn="0" w:lastRowFirstColumn="0" w:lastRowLastColumn="0"/>
          <w:trHeight w:val="7028"/>
        </w:trPr>
        <w:tc>
          <w:tcPr>
            <w:cnfStyle w:val="001000000000" w:firstRow="0" w:lastRow="0" w:firstColumn="1" w:lastColumn="0" w:oddVBand="0" w:evenVBand="0" w:oddHBand="0" w:evenHBand="0" w:firstRowFirstColumn="0" w:firstRowLastColumn="0" w:lastRowFirstColumn="0" w:lastRowLastColumn="0"/>
            <w:tcW w:w="4439" w:type="dxa"/>
          </w:tcPr>
          <w:p w14:paraId="7DC4E05C" w14:textId="77777777" w:rsidR="00527F46" w:rsidRPr="00A80E8B" w:rsidRDefault="00527F46" w:rsidP="00A10561">
            <w:pPr>
              <w:spacing w:before="100" w:beforeAutospacing="1" w:after="114" w:line="276" w:lineRule="auto"/>
              <w:outlineLvl w:val="1"/>
              <w:rPr>
                <w:rFonts w:ascii="Arial" w:hAnsi="Arial" w:cs="Arial"/>
                <w:b w:val="0"/>
                <w:bCs w:val="0"/>
                <w:color w:val="000000"/>
              </w:rPr>
            </w:pPr>
            <w:r w:rsidRPr="00A80E8B">
              <w:rPr>
                <w:rFonts w:ascii="Arial" w:hAnsi="Arial" w:cs="Arial"/>
                <w:b w:val="0"/>
                <w:bCs w:val="0"/>
                <w:color w:val="000000"/>
              </w:rPr>
              <w:t>Front door for Adult Social Care, Adult Safeguarding, Compass (concerns and early help for children), Family Information, Under 18 and homeless.</w:t>
            </w:r>
          </w:p>
          <w:p w14:paraId="04E02A3A" w14:textId="77777777" w:rsidR="00527F46" w:rsidRPr="00A80E8B" w:rsidRDefault="00527F46" w:rsidP="00A10561">
            <w:pPr>
              <w:spacing w:before="100" w:beforeAutospacing="1" w:after="360" w:line="276" w:lineRule="auto"/>
              <w:rPr>
                <w:rFonts w:ascii="Arial" w:hAnsi="Arial" w:cs="Arial"/>
                <w:b w:val="0"/>
                <w:bCs w:val="0"/>
                <w:color w:val="000000"/>
              </w:rPr>
            </w:pPr>
            <w:r w:rsidRPr="00A80E8B">
              <w:rPr>
                <w:rFonts w:ascii="Arial" w:hAnsi="Arial" w:cs="Arial"/>
                <w:b w:val="0"/>
                <w:bCs w:val="0"/>
                <w:color w:val="000000"/>
              </w:rPr>
              <w:t>The First Point of Contact or ‘FPOC Team’ are part of Shropshire Council’s Customer Service Centre. The team of advisors take calls and emails from members of the public and professionals looking for support and assistance for adults in Shropshire.</w:t>
            </w:r>
          </w:p>
          <w:p w14:paraId="26C0AFD7" w14:textId="77777777" w:rsidR="00527F46" w:rsidRPr="00A80E8B" w:rsidRDefault="00527F46" w:rsidP="00A10561">
            <w:pPr>
              <w:spacing w:before="100" w:beforeAutospacing="1" w:after="360" w:line="276" w:lineRule="auto"/>
              <w:rPr>
                <w:rFonts w:ascii="Arial" w:hAnsi="Arial" w:cs="Arial"/>
                <w:b w:val="0"/>
                <w:bCs w:val="0"/>
                <w:color w:val="000000"/>
              </w:rPr>
            </w:pPr>
            <w:r w:rsidRPr="00A80E8B">
              <w:rPr>
                <w:rFonts w:ascii="Arial" w:hAnsi="Arial" w:cs="Arial"/>
                <w:b w:val="0"/>
                <w:bCs w:val="0"/>
                <w:color w:val="000000"/>
              </w:rPr>
              <w:t>We also take calls from professionals and members of the public raising safeguarding concerns over the welfare of a child or young person in Shropshire or seeking professional advice at an early help level for children and their families.</w:t>
            </w:r>
          </w:p>
          <w:p w14:paraId="49268A7F" w14:textId="77777777" w:rsidR="00527F46" w:rsidRPr="00A80E8B" w:rsidRDefault="00527F46" w:rsidP="00A10561">
            <w:pPr>
              <w:spacing w:before="100" w:beforeAutospacing="1" w:after="114"/>
              <w:outlineLvl w:val="1"/>
              <w:rPr>
                <w:rFonts w:ascii="Arial" w:hAnsi="Arial" w:cs="Arial"/>
                <w:b w:val="0"/>
                <w:bCs w:val="0"/>
                <w:color w:val="000000"/>
              </w:rPr>
            </w:pPr>
            <w:r w:rsidRPr="00A80E8B">
              <w:rPr>
                <w:rFonts w:ascii="Arial" w:hAnsi="Arial" w:cs="Arial"/>
                <w:b w:val="0"/>
                <w:bCs w:val="0"/>
                <w:color w:val="44546A" w:themeColor="text2"/>
              </w:rPr>
              <w:t>How to refer to us</w:t>
            </w:r>
            <w:r>
              <w:rPr>
                <w:rFonts w:ascii="Arial" w:hAnsi="Arial" w:cs="Arial"/>
                <w:b w:val="0"/>
                <w:bCs w:val="0"/>
                <w:color w:val="000000"/>
              </w:rPr>
              <w:t>:</w:t>
            </w:r>
          </w:p>
          <w:p w14:paraId="669BF73C" w14:textId="77777777" w:rsidR="00527F46" w:rsidRPr="00A80E8B" w:rsidRDefault="00527F46" w:rsidP="00A10561">
            <w:pPr>
              <w:numPr>
                <w:ilvl w:val="0"/>
                <w:numId w:val="19"/>
              </w:numPr>
              <w:spacing w:before="100" w:beforeAutospacing="1" w:after="100" w:afterAutospacing="1"/>
              <w:rPr>
                <w:rFonts w:ascii="Arial" w:hAnsi="Arial" w:cs="Arial"/>
                <w:b w:val="0"/>
                <w:bCs w:val="0"/>
                <w:color w:val="000000"/>
              </w:rPr>
            </w:pPr>
            <w:r w:rsidRPr="00A80E8B">
              <w:rPr>
                <w:rFonts w:ascii="Arial" w:hAnsi="Arial" w:cs="Arial"/>
                <w:b w:val="0"/>
                <w:bCs w:val="0"/>
                <w:color w:val="000000"/>
              </w:rPr>
              <w:t>Adults 0345 6789044</w:t>
            </w:r>
          </w:p>
          <w:p w14:paraId="0868B57B" w14:textId="77777777" w:rsidR="00527F46" w:rsidRPr="00A80E8B" w:rsidRDefault="00527F46" w:rsidP="00A10561">
            <w:pPr>
              <w:numPr>
                <w:ilvl w:val="0"/>
                <w:numId w:val="19"/>
              </w:numPr>
              <w:spacing w:before="100" w:beforeAutospacing="1" w:after="100" w:afterAutospacing="1"/>
              <w:rPr>
                <w:rFonts w:ascii="Arial" w:hAnsi="Arial" w:cs="Arial"/>
                <w:b w:val="0"/>
                <w:bCs w:val="0"/>
                <w:color w:val="000000"/>
                <w:sz w:val="21"/>
                <w:szCs w:val="21"/>
              </w:rPr>
            </w:pPr>
            <w:r w:rsidRPr="00A80E8B">
              <w:rPr>
                <w:rFonts w:ascii="Arial" w:hAnsi="Arial" w:cs="Arial"/>
                <w:b w:val="0"/>
                <w:bCs w:val="0"/>
                <w:color w:val="000000"/>
              </w:rPr>
              <w:t>Children 0345 6789021</w:t>
            </w:r>
          </w:p>
        </w:tc>
      </w:tr>
    </w:tbl>
    <w:p w14:paraId="5E36C304" w14:textId="77777777" w:rsidR="00A80E8B" w:rsidRPr="00A80E8B" w:rsidRDefault="00A80E8B" w:rsidP="00A80E8B">
      <w:pPr>
        <w:spacing w:after="0" w:line="240" w:lineRule="auto"/>
        <w:rPr>
          <w:rFonts w:ascii="Arial" w:eastAsia="Times New Roman" w:hAnsi="Arial" w:cs="Times New Roman"/>
        </w:rPr>
      </w:pPr>
    </w:p>
    <w:tbl>
      <w:tblPr>
        <w:tblStyle w:val="ListTable4-Accent1"/>
        <w:tblpPr w:leftFromText="180" w:rightFromText="180" w:vertAnchor="page" w:horzAnchor="margin" w:tblpY="4334"/>
        <w:tblW w:w="0" w:type="auto"/>
        <w:tblLook w:val="01E0" w:firstRow="1" w:lastRow="1" w:firstColumn="1" w:lastColumn="1" w:noHBand="0" w:noVBand="0"/>
      </w:tblPr>
      <w:tblGrid>
        <w:gridCol w:w="4253"/>
      </w:tblGrid>
      <w:tr w:rsidR="00905A7F" w:rsidRPr="00A80E8B" w14:paraId="1EBB7984" w14:textId="77777777" w:rsidTr="00905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6987EDD2" w14:textId="77777777" w:rsidR="00905A7F" w:rsidRPr="00A80E8B" w:rsidRDefault="00905A7F" w:rsidP="00905A7F">
            <w:pPr>
              <w:spacing w:before="60" w:after="60"/>
              <w:rPr>
                <w:rFonts w:ascii="Arial" w:eastAsia="MS ??" w:hAnsi="Arial" w:cs="Arial"/>
              </w:rPr>
            </w:pPr>
            <w:r w:rsidRPr="00A80E8B">
              <w:rPr>
                <w:rFonts w:ascii="Arial" w:eastAsia="MS ??" w:hAnsi="Arial" w:cs="Arial"/>
              </w:rPr>
              <w:t>Shropshire Domestic Abuse Service (</w:t>
            </w:r>
            <w:r>
              <w:rPr>
                <w:rFonts w:ascii="Arial" w:eastAsia="MS ??" w:hAnsi="Arial" w:cs="Arial"/>
              </w:rPr>
              <w:t>SDAS)</w:t>
            </w:r>
          </w:p>
        </w:tc>
      </w:tr>
      <w:tr w:rsidR="00905A7F" w:rsidRPr="00A80E8B" w14:paraId="1C8171CB" w14:textId="77777777" w:rsidTr="00905A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Pr>
          <w:p w14:paraId="3095C592" w14:textId="4969BBAC" w:rsidR="00DF70E8" w:rsidRDefault="00EA7C68" w:rsidP="00905A7F">
            <w:pPr>
              <w:spacing w:before="60" w:after="60"/>
              <w:rPr>
                <w:rFonts w:ascii="Arial" w:hAnsi="Arial" w:cs="Arial"/>
                <w:b w:val="0"/>
                <w:bCs w:val="0"/>
                <w:color w:val="44546A" w:themeColor="text2"/>
              </w:rPr>
            </w:pPr>
            <w:hyperlink r:id="rId28" w:history="1">
              <w:r w:rsidR="00DF70E8" w:rsidRPr="00331226">
                <w:rPr>
                  <w:rStyle w:val="Hyperlink"/>
                  <w:rFonts w:ascii="Arial" w:hAnsi="Arial" w:cs="Arial"/>
                </w:rPr>
                <w:t>www.shropsdas.org.uk</w:t>
              </w:r>
            </w:hyperlink>
            <w:r w:rsidR="00905A7F" w:rsidRPr="00DF70E8">
              <w:rPr>
                <w:rFonts w:ascii="Arial" w:hAnsi="Arial" w:cs="Arial"/>
                <w:color w:val="44546A" w:themeColor="text2"/>
              </w:rPr>
              <w:t xml:space="preserve"> </w:t>
            </w:r>
          </w:p>
          <w:p w14:paraId="193189D5" w14:textId="4E5BBE06" w:rsidR="00905A7F" w:rsidRPr="00A80E8B" w:rsidRDefault="00905A7F" w:rsidP="00905A7F">
            <w:pPr>
              <w:spacing w:before="60" w:after="60"/>
              <w:rPr>
                <w:rFonts w:ascii="Arial" w:eastAsia="MS ??" w:hAnsi="Arial" w:cs="Arial"/>
              </w:rPr>
            </w:pPr>
            <w:r w:rsidRPr="00A80E8B">
              <w:rPr>
                <w:rFonts w:ascii="Arial" w:hAnsi="Arial" w:cs="Arial"/>
                <w:color w:val="44546A" w:themeColor="text2"/>
              </w:rPr>
              <w:t>0300 303 1191</w:t>
            </w:r>
          </w:p>
        </w:tc>
      </w:tr>
      <w:tr w:rsidR="00905A7F" w:rsidRPr="00A80E8B" w14:paraId="24B2927D" w14:textId="77777777" w:rsidTr="00905A7F">
        <w:trPr>
          <w:cnfStyle w:val="010000000000" w:firstRow="0" w:lastRow="1" w:firstColumn="0" w:lastColumn="0" w:oddVBand="0" w:evenVBand="0" w:oddHBand="0"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4253" w:type="dxa"/>
          </w:tcPr>
          <w:p w14:paraId="2CF7422D" w14:textId="77777777" w:rsidR="00905A7F" w:rsidRPr="00A80E8B" w:rsidRDefault="00905A7F" w:rsidP="00905A7F">
            <w:pPr>
              <w:spacing w:before="60" w:after="60" w:line="276" w:lineRule="auto"/>
              <w:rPr>
                <w:rFonts w:ascii="Arial" w:eastAsia="MS ??" w:hAnsi="Arial" w:cs="Arial"/>
              </w:rPr>
            </w:pPr>
            <w:r w:rsidRPr="00A80E8B">
              <w:rPr>
                <w:rFonts w:ascii="Arial" w:eastAsia="MS ??" w:hAnsi="Arial" w:cs="Arial"/>
                <w:b w:val="0"/>
                <w:bCs w:val="0"/>
              </w:rPr>
              <w:t>The service delivers free, confidential advice and support to female and male survivors, young people and children. It is the single point of access to services. You can call if you need a listening ear, advice, access to refuge accommodation, support, advocacy, outreach support or someone to talk to.</w:t>
            </w:r>
          </w:p>
        </w:tc>
      </w:tr>
    </w:tbl>
    <w:p w14:paraId="2F55330D" w14:textId="77777777" w:rsidR="00A80E8B" w:rsidRPr="00A80E8B" w:rsidRDefault="00A80E8B" w:rsidP="00A80E8B">
      <w:pPr>
        <w:spacing w:after="0" w:line="240" w:lineRule="auto"/>
        <w:rPr>
          <w:rFonts w:ascii="Arial" w:eastAsia="Times New Roman" w:hAnsi="Arial" w:cs="Times New Roman"/>
        </w:rPr>
      </w:pPr>
    </w:p>
    <w:p w14:paraId="7D4F38C5" w14:textId="77777777" w:rsidR="00A80E8B" w:rsidRPr="00A80E8B" w:rsidRDefault="00A80E8B" w:rsidP="00A80E8B">
      <w:pPr>
        <w:spacing w:after="0" w:line="240" w:lineRule="auto"/>
        <w:rPr>
          <w:rFonts w:ascii="Arial" w:eastAsia="Times New Roman" w:hAnsi="Arial" w:cs="Times New Roman"/>
        </w:rPr>
      </w:pPr>
    </w:p>
    <w:p w14:paraId="23EE80B4" w14:textId="77777777" w:rsidR="00A10561" w:rsidRDefault="00A10561" w:rsidP="522342FB">
      <w:pPr>
        <w:rPr>
          <w:b/>
          <w:bCs/>
        </w:rPr>
      </w:pPr>
    </w:p>
    <w:p w14:paraId="2871A059" w14:textId="77777777" w:rsidR="00A10561" w:rsidRDefault="00A10561" w:rsidP="522342FB">
      <w:pPr>
        <w:rPr>
          <w:b/>
          <w:bCs/>
        </w:rPr>
      </w:pPr>
    </w:p>
    <w:p w14:paraId="55A1181F" w14:textId="77777777" w:rsidR="00A10561" w:rsidRDefault="00A10561" w:rsidP="522342FB">
      <w:pPr>
        <w:rPr>
          <w:b/>
          <w:bCs/>
        </w:rPr>
      </w:pPr>
    </w:p>
    <w:p w14:paraId="1ABEDA87" w14:textId="77777777" w:rsidR="00A10561" w:rsidRDefault="00A10561" w:rsidP="522342FB">
      <w:pPr>
        <w:rPr>
          <w:b/>
          <w:bCs/>
        </w:rPr>
      </w:pPr>
    </w:p>
    <w:p w14:paraId="660B41ED" w14:textId="77777777" w:rsidR="00A10561" w:rsidRDefault="00A10561" w:rsidP="522342FB">
      <w:pPr>
        <w:rPr>
          <w:b/>
          <w:bCs/>
        </w:rPr>
      </w:pPr>
    </w:p>
    <w:p w14:paraId="19D61329" w14:textId="77777777" w:rsidR="00A10561" w:rsidRDefault="00A10561" w:rsidP="522342FB">
      <w:pPr>
        <w:rPr>
          <w:b/>
          <w:bCs/>
        </w:rPr>
      </w:pPr>
    </w:p>
    <w:p w14:paraId="3F2DD08A" w14:textId="77777777" w:rsidR="00A10561" w:rsidRDefault="00A10561" w:rsidP="522342FB">
      <w:pPr>
        <w:rPr>
          <w:b/>
          <w:bCs/>
        </w:rPr>
      </w:pPr>
    </w:p>
    <w:tbl>
      <w:tblPr>
        <w:tblStyle w:val="GridTable4-Accent1"/>
        <w:tblpPr w:leftFromText="180" w:rightFromText="180" w:vertAnchor="page" w:horzAnchor="margin" w:tblpY="8103"/>
        <w:tblW w:w="0" w:type="auto"/>
        <w:tblLook w:val="01E0" w:firstRow="1" w:lastRow="1" w:firstColumn="1" w:lastColumn="1" w:noHBand="0" w:noVBand="0"/>
      </w:tblPr>
      <w:tblGrid>
        <w:gridCol w:w="4672"/>
      </w:tblGrid>
      <w:tr w:rsidR="00DF70E8" w:rsidRPr="00A80E8B" w14:paraId="1CC9C0BE" w14:textId="77777777" w:rsidTr="00DF70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15F2C059" w14:textId="77777777" w:rsidR="00DF70E8" w:rsidRPr="00A80E8B" w:rsidRDefault="00DF70E8" w:rsidP="00DF70E8">
            <w:pPr>
              <w:spacing w:before="60" w:after="60"/>
              <w:rPr>
                <w:rFonts w:ascii="Arial" w:eastAsia="MS ??" w:hAnsi="Arial"/>
                <w:sz w:val="22"/>
                <w:szCs w:val="22"/>
                <w:lang w:eastAsia="en-US"/>
              </w:rPr>
            </w:pPr>
            <w:r w:rsidRPr="00A80E8B">
              <w:rPr>
                <w:rFonts w:ascii="Arial" w:eastAsia="MS ??" w:hAnsi="Arial"/>
                <w:sz w:val="22"/>
                <w:szCs w:val="22"/>
                <w:lang w:eastAsia="en-US"/>
              </w:rPr>
              <w:t>National Centre for Domestic Violence (NCDV)</w:t>
            </w:r>
          </w:p>
        </w:tc>
      </w:tr>
      <w:tr w:rsidR="00DF70E8" w:rsidRPr="00A80E8B" w14:paraId="676AC6A1" w14:textId="77777777" w:rsidTr="00DF70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02F40B86" w14:textId="77777777" w:rsidR="00DF70E8" w:rsidRPr="00A80E8B" w:rsidRDefault="00DF70E8" w:rsidP="00DF70E8">
            <w:pPr>
              <w:spacing w:before="60" w:after="60"/>
              <w:rPr>
                <w:rFonts w:ascii="Arial" w:eastAsia="MS ??" w:hAnsi="Arial"/>
                <w:sz w:val="22"/>
                <w:szCs w:val="22"/>
                <w:lang w:eastAsia="en-US"/>
              </w:rPr>
            </w:pPr>
            <w:r w:rsidRPr="00A80E8B">
              <w:rPr>
                <w:rFonts w:ascii="Arial" w:eastAsia="MS ??" w:hAnsi="Arial"/>
                <w:color w:val="44546A" w:themeColor="text2"/>
                <w:sz w:val="22"/>
                <w:szCs w:val="22"/>
                <w:lang w:eastAsia="en-US"/>
              </w:rPr>
              <w:t>0800 970 2070</w:t>
            </w:r>
          </w:p>
        </w:tc>
      </w:tr>
      <w:tr w:rsidR="00DF70E8" w:rsidRPr="00A80E8B" w14:paraId="389EA50D" w14:textId="77777777" w:rsidTr="00DF70E8">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0652FC1D" w14:textId="77777777" w:rsidR="00DF70E8" w:rsidRPr="00A80E8B" w:rsidRDefault="00DF70E8" w:rsidP="00DF70E8">
            <w:pPr>
              <w:spacing w:before="60" w:after="60" w:line="276" w:lineRule="auto"/>
              <w:rPr>
                <w:rFonts w:ascii="Arial" w:eastAsia="MS ??" w:hAnsi="Arial" w:cs="Arial"/>
                <w:lang w:eastAsia="en-US"/>
              </w:rPr>
            </w:pPr>
            <w:r w:rsidRPr="00A80E8B">
              <w:rPr>
                <w:rFonts w:ascii="Arial" w:eastAsia="MS ??" w:hAnsi="Arial" w:cs="Arial"/>
                <w:b w:val="0"/>
                <w:bCs w:val="0"/>
                <w:lang w:eastAsia="en-US"/>
              </w:rPr>
              <w:t>Provides a free, fast emergency injunction service to survivors of domestic violence regardless of their financial circumstances, race, gender or sexual orientation.</w:t>
            </w:r>
          </w:p>
        </w:tc>
      </w:tr>
    </w:tbl>
    <w:p w14:paraId="0ACAC179" w14:textId="77777777" w:rsidR="00A10561" w:rsidRDefault="00A10561" w:rsidP="522342FB">
      <w:pPr>
        <w:rPr>
          <w:b/>
          <w:bCs/>
        </w:rPr>
      </w:pPr>
    </w:p>
    <w:p w14:paraId="329D327D" w14:textId="77777777" w:rsidR="00A10561" w:rsidRDefault="00A10561" w:rsidP="522342FB">
      <w:pPr>
        <w:rPr>
          <w:b/>
          <w:bCs/>
        </w:rPr>
      </w:pPr>
    </w:p>
    <w:tbl>
      <w:tblPr>
        <w:tblStyle w:val="ListTable4-Accent1"/>
        <w:tblpPr w:leftFromText="180" w:rightFromText="180" w:vertAnchor="text" w:horzAnchor="margin" w:tblpY="-6"/>
        <w:tblW w:w="0" w:type="auto"/>
        <w:tblLook w:val="01E0" w:firstRow="1" w:lastRow="1" w:firstColumn="1" w:lastColumn="1" w:noHBand="0" w:noVBand="0"/>
      </w:tblPr>
      <w:tblGrid>
        <w:gridCol w:w="4503"/>
      </w:tblGrid>
      <w:tr w:rsidR="00DF70E8" w:rsidRPr="00A80E8B" w14:paraId="3AF89468" w14:textId="77777777" w:rsidTr="00DF70E8">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503" w:type="dxa"/>
          </w:tcPr>
          <w:p w14:paraId="20DF8B88" w14:textId="77777777" w:rsidR="00DF70E8" w:rsidRPr="00A80E8B" w:rsidRDefault="00DF70E8" w:rsidP="00DF70E8">
            <w:pPr>
              <w:spacing w:before="60" w:after="60"/>
              <w:rPr>
                <w:rFonts w:ascii="Arial" w:eastAsia="MS ??" w:hAnsi="Arial"/>
              </w:rPr>
            </w:pPr>
            <w:r>
              <w:rPr>
                <w:rFonts w:ascii="Arial" w:eastAsia="MS ??" w:hAnsi="Arial"/>
              </w:rPr>
              <w:t>Shropshire Domestic Abuse Pathway</w:t>
            </w:r>
          </w:p>
        </w:tc>
      </w:tr>
      <w:tr w:rsidR="00DF70E8" w:rsidRPr="00A80E8B" w14:paraId="146ADBDE" w14:textId="77777777" w:rsidTr="00DF70E8">
        <w:trPr>
          <w:cnfStyle w:val="010000000000" w:firstRow="0" w:lastRow="1"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4503" w:type="dxa"/>
          </w:tcPr>
          <w:p w14:paraId="6D6235DE" w14:textId="77777777" w:rsidR="00DF70E8" w:rsidRDefault="00DF70E8" w:rsidP="00DF70E8">
            <w:pPr>
              <w:rPr>
                <w:rFonts w:ascii="Arial" w:hAnsi="Arial" w:cs="Arial"/>
              </w:rPr>
            </w:pPr>
          </w:p>
          <w:p w14:paraId="6BB9688D" w14:textId="77777777" w:rsidR="00DF70E8" w:rsidRPr="00937D9D" w:rsidRDefault="00DF70E8" w:rsidP="00DF70E8">
            <w:pPr>
              <w:rPr>
                <w:rFonts w:ascii="Arial" w:hAnsi="Arial" w:cs="Arial"/>
                <w:b w:val="0"/>
                <w:bCs w:val="0"/>
                <w:i/>
                <w:iCs/>
                <w:color w:val="44546A" w:themeColor="text2"/>
              </w:rPr>
            </w:pPr>
            <w:r w:rsidRPr="00DF2B9C">
              <w:rPr>
                <w:rFonts w:ascii="Arial" w:hAnsi="Arial" w:cs="Arial"/>
                <w:b w:val="0"/>
                <w:bCs w:val="0"/>
              </w:rPr>
              <w:t>Refer to:</w:t>
            </w:r>
            <w:r>
              <w:t xml:space="preserve"> </w:t>
            </w:r>
            <w:hyperlink r:id="rId29" w:history="1">
              <w:r w:rsidRPr="00937D9D">
                <w:rPr>
                  <w:rStyle w:val="Hyperlink"/>
                  <w:rFonts w:ascii="Arial" w:hAnsi="Arial" w:cs="Arial"/>
                  <w:i/>
                  <w:iCs/>
                </w:rPr>
                <w:t>Shropshire Domestic Abuse Pathway</w:t>
              </w:r>
            </w:hyperlink>
          </w:p>
          <w:p w14:paraId="42ECE06F" w14:textId="77777777" w:rsidR="00DF70E8" w:rsidRPr="00A80E8B" w:rsidRDefault="00DF70E8" w:rsidP="00DF70E8">
            <w:pPr>
              <w:spacing w:before="60" w:after="60"/>
              <w:rPr>
                <w:rFonts w:ascii="Arial" w:eastAsia="MS ??" w:hAnsi="Arial"/>
              </w:rPr>
            </w:pPr>
          </w:p>
        </w:tc>
      </w:tr>
    </w:tbl>
    <w:p w14:paraId="3BB991D1" w14:textId="77777777" w:rsidR="00A10561" w:rsidRDefault="00A10561" w:rsidP="522342FB">
      <w:pPr>
        <w:rPr>
          <w:b/>
          <w:bCs/>
        </w:rPr>
      </w:pPr>
    </w:p>
    <w:p w14:paraId="19412C71" w14:textId="77777777" w:rsidR="00A10561" w:rsidRDefault="00A10561" w:rsidP="522342FB">
      <w:pPr>
        <w:rPr>
          <w:b/>
          <w:bCs/>
        </w:rPr>
      </w:pPr>
    </w:p>
    <w:p w14:paraId="23A36FAB" w14:textId="7A3B0EC8" w:rsidR="00A10561" w:rsidRDefault="00A10561" w:rsidP="522342FB">
      <w:pPr>
        <w:rPr>
          <w:b/>
          <w:bCs/>
        </w:rPr>
      </w:pPr>
    </w:p>
    <w:p w14:paraId="46B3081D" w14:textId="5D4B2B4E" w:rsidR="00905A7F" w:rsidRDefault="00905A7F" w:rsidP="522342FB">
      <w:pPr>
        <w:rPr>
          <w:b/>
          <w:bCs/>
        </w:rPr>
      </w:pPr>
    </w:p>
    <w:p w14:paraId="27C94952" w14:textId="700E9D89" w:rsidR="00905A7F" w:rsidRDefault="00905A7F" w:rsidP="522342FB">
      <w:pPr>
        <w:rPr>
          <w:b/>
          <w:bCs/>
        </w:rPr>
      </w:pPr>
    </w:p>
    <w:p w14:paraId="7BBE8D4C" w14:textId="77777777" w:rsidR="00905A7F" w:rsidRDefault="00905A7F" w:rsidP="522342FB">
      <w:pPr>
        <w:rPr>
          <w:b/>
          <w:bCs/>
        </w:rPr>
      </w:pPr>
    </w:p>
    <w:p w14:paraId="19C0BCAA" w14:textId="047A72CE" w:rsidR="00FB7C63" w:rsidRDefault="006734C7" w:rsidP="522342FB">
      <w:pPr>
        <w:rPr>
          <w:b/>
          <w:bCs/>
        </w:rPr>
      </w:pPr>
      <w:r w:rsidRPr="006734C7">
        <w:rPr>
          <w:rFonts w:ascii="Arial" w:eastAsia="Times New Roman" w:hAnsi="Arial" w:cs="Arial"/>
          <w:b/>
          <w:bCs/>
          <w:i/>
          <w:iCs/>
          <w:noProof/>
          <w:color w:val="44546A" w:themeColor="text2"/>
          <w:sz w:val="38"/>
          <w:szCs w:val="38"/>
        </w:rPr>
        <w:lastRenderedPageBreak/>
        <mc:AlternateContent>
          <mc:Choice Requires="wps">
            <w:drawing>
              <wp:anchor distT="45720" distB="45720" distL="114300" distR="114300" simplePos="0" relativeHeight="251658260" behindDoc="0" locked="0" layoutInCell="1" allowOverlap="1" wp14:anchorId="7E287AB3" wp14:editId="6EC900E6">
                <wp:simplePos x="0" y="0"/>
                <wp:positionH relativeFrom="margin">
                  <wp:posOffset>-396240</wp:posOffset>
                </wp:positionH>
                <wp:positionV relativeFrom="paragraph">
                  <wp:posOffset>248285</wp:posOffset>
                </wp:positionV>
                <wp:extent cx="2959735" cy="415290"/>
                <wp:effectExtent l="0" t="0" r="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415290"/>
                        </a:xfrm>
                        <a:prstGeom prst="rect">
                          <a:avLst/>
                        </a:prstGeom>
                        <a:noFill/>
                        <a:ln w="9525">
                          <a:noFill/>
                          <a:miter lim="800000"/>
                          <a:headEnd/>
                          <a:tailEnd/>
                        </a:ln>
                      </wps:spPr>
                      <wps:txbx>
                        <w:txbxContent>
                          <w:p w14:paraId="6249F966" w14:textId="72928667" w:rsidR="006734C7" w:rsidRPr="00CC148C" w:rsidRDefault="006734C7" w:rsidP="006734C7">
                            <w:pPr>
                              <w:spacing w:after="0" w:line="240" w:lineRule="auto"/>
                              <w:rPr>
                                <w:rFonts w:ascii="Arial" w:eastAsia="Times New Roman" w:hAnsi="Arial" w:cs="Arial"/>
                                <w:b/>
                                <w:bCs/>
                                <w:i/>
                                <w:iCs/>
                                <w:color w:val="44546A" w:themeColor="text2"/>
                                <w:sz w:val="38"/>
                                <w:szCs w:val="38"/>
                              </w:rPr>
                            </w:pPr>
                            <w:r w:rsidRPr="00CC148C">
                              <w:rPr>
                                <w:rFonts w:ascii="Arial" w:eastAsia="Times New Roman" w:hAnsi="Arial" w:cs="Arial"/>
                                <w:b/>
                                <w:bCs/>
                                <w:i/>
                                <w:iCs/>
                                <w:color w:val="44546A" w:themeColor="text2"/>
                                <w:sz w:val="38"/>
                                <w:szCs w:val="38"/>
                              </w:rPr>
                              <w:t>Who to contact (cont’d)</w:t>
                            </w:r>
                          </w:p>
                          <w:p w14:paraId="3C7741FA" w14:textId="5C8A47BC" w:rsidR="006734C7" w:rsidRDefault="006734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87AB3" id="_x0000_s1037" type="#_x0000_t202" style="position:absolute;margin-left:-31.2pt;margin-top:19.55pt;width:233.05pt;height:32.7pt;z-index:2516582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" filled="f" stroked="f">
                <v:textbox>
                  <w:txbxContent>
                    <w:p w14:paraId="6249F966" w14:textId="72928667" w:rsidR="006734C7" w:rsidRPr="00CC148C" w:rsidRDefault="006734C7" w:rsidP="006734C7">
                      <w:pPr>
                        <w:spacing w:after="0" w:line="240" w:lineRule="auto"/>
                        <w:rPr>
                          <w:rFonts w:ascii="Arial" w:eastAsia="Times New Roman" w:hAnsi="Arial" w:cs="Arial"/>
                          <w:b/>
                          <w:bCs/>
                          <w:i/>
                          <w:iCs/>
                          <w:color w:val="44546A" w:themeColor="text2"/>
                          <w:sz w:val="38"/>
                          <w:szCs w:val="38"/>
                        </w:rPr>
                      </w:pPr>
                      <w:r w:rsidRPr="00CC148C">
                        <w:rPr>
                          <w:rFonts w:ascii="Arial" w:eastAsia="Times New Roman" w:hAnsi="Arial" w:cs="Arial"/>
                          <w:b/>
                          <w:bCs/>
                          <w:i/>
                          <w:iCs/>
                          <w:color w:val="44546A" w:themeColor="text2"/>
                          <w:sz w:val="38"/>
                          <w:szCs w:val="38"/>
                        </w:rPr>
                        <w:t>Who to contact (cont’d)</w:t>
                      </w:r>
                    </w:p>
                    <w:p w14:paraId="3C7741FA" w14:textId="5C8A47BC" w:rsidR="006734C7" w:rsidRDefault="006734C7"/>
                  </w:txbxContent>
                </v:textbox>
                <w10:wrap type="square" anchorx="margin"/>
              </v:shape>
            </w:pict>
          </mc:Fallback>
        </mc:AlternateContent>
      </w:r>
    </w:p>
    <w:p w14:paraId="1933B34B" w14:textId="0C4D1924" w:rsidR="00B15010" w:rsidRDefault="006734C7" w:rsidP="00CC148C">
      <w:pPr>
        <w:spacing w:after="0" w:line="240" w:lineRule="auto"/>
        <w:rPr>
          <w:rFonts w:ascii="Arial" w:eastAsia="Times New Roman" w:hAnsi="Arial" w:cs="Arial"/>
          <w:b/>
          <w:bCs/>
          <w:i/>
          <w:iCs/>
          <w:color w:val="44546A" w:themeColor="text2"/>
          <w:sz w:val="38"/>
          <w:szCs w:val="38"/>
        </w:rPr>
      </w:pPr>
      <w:r w:rsidRPr="00CC148C">
        <w:rPr>
          <w:rFonts w:ascii="Arial" w:eastAsia="Times New Roman" w:hAnsi="Arial" w:cs="Times New Roman"/>
          <w:noProof/>
        </w:rPr>
        <mc:AlternateContent>
          <mc:Choice Requires="wps">
            <w:drawing>
              <wp:anchor distT="0" distB="0" distL="114300" distR="114300" simplePos="0" relativeHeight="251658259" behindDoc="0" locked="0" layoutInCell="1" allowOverlap="1" wp14:anchorId="5010C8D4" wp14:editId="01CDA2E3">
                <wp:simplePos x="0" y="0"/>
                <wp:positionH relativeFrom="column">
                  <wp:posOffset>-367665</wp:posOffset>
                </wp:positionH>
                <wp:positionV relativeFrom="paragraph">
                  <wp:posOffset>325120</wp:posOffset>
                </wp:positionV>
                <wp:extent cx="2933596" cy="0"/>
                <wp:effectExtent l="0" t="19050" r="19685" b="19050"/>
                <wp:wrapNone/>
                <wp:docPr id="30" name="Straight Connector 30"/>
                <wp:cNvGraphicFramePr/>
                <a:graphic xmlns:a="http://schemas.openxmlformats.org/drawingml/2006/main">
                  <a:graphicData uri="http://schemas.microsoft.com/office/word/2010/wordprocessingShape">
                    <wps:wsp>
                      <wps:cNvCnPr/>
                      <wps:spPr>
                        <a:xfrm flipV="1">
                          <a:off x="0" y="0"/>
                          <a:ext cx="2933596"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v:line id="Straight Connector 30"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3pt" from="-28.95pt,25.6pt" to="202.05pt,25.6pt" w14:anchorId="60A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">
                <v:stroke joinstyle="miter"/>
              </v:line>
            </w:pict>
          </mc:Fallback>
        </mc:AlternateContent>
      </w:r>
    </w:p>
    <w:tbl>
      <w:tblPr>
        <w:tblStyle w:val="ListTable4-Accent1"/>
        <w:tblpPr w:leftFromText="180" w:rightFromText="180" w:vertAnchor="text" w:horzAnchor="page" w:tblpX="6427" w:tblpY="-64"/>
        <w:tblW w:w="4446" w:type="dxa"/>
        <w:tblLook w:val="01E0" w:firstRow="1" w:lastRow="1" w:firstColumn="1" w:lastColumn="1" w:noHBand="0" w:noVBand="0"/>
      </w:tblPr>
      <w:tblGrid>
        <w:gridCol w:w="4446"/>
      </w:tblGrid>
      <w:tr w:rsidR="00F911B5" w:rsidRPr="00CC148C" w14:paraId="660B4984" w14:textId="77777777" w:rsidTr="00F91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4B9674CA" w14:textId="77777777" w:rsidR="00F911B5" w:rsidRPr="00CC148C" w:rsidRDefault="00F911B5" w:rsidP="00F911B5">
            <w:pPr>
              <w:spacing w:before="60" w:after="60"/>
              <w:rPr>
                <w:rFonts w:ascii="Arial" w:eastAsia="MS ??" w:hAnsi="Arial"/>
              </w:rPr>
            </w:pPr>
            <w:r w:rsidRPr="00CC148C">
              <w:rPr>
                <w:rFonts w:ascii="Arial" w:eastAsia="MS ??" w:hAnsi="Arial"/>
              </w:rPr>
              <w:t>Men’s Advice Line</w:t>
            </w:r>
          </w:p>
        </w:tc>
      </w:tr>
      <w:tr w:rsidR="00F911B5" w:rsidRPr="00CC148C" w14:paraId="38EF2872" w14:textId="77777777" w:rsidTr="00F911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5A102884" w14:textId="77777777" w:rsidR="00F911B5" w:rsidRPr="00CC148C" w:rsidRDefault="00F911B5" w:rsidP="00F911B5">
            <w:pPr>
              <w:spacing w:before="60" w:after="60"/>
              <w:rPr>
                <w:rFonts w:ascii="Arial" w:eastAsia="MS ??" w:hAnsi="Arial"/>
              </w:rPr>
            </w:pPr>
            <w:r w:rsidRPr="00CC148C">
              <w:rPr>
                <w:rFonts w:ascii="Arial" w:eastAsia="MS ??" w:hAnsi="Arial"/>
                <w:color w:val="44546A" w:themeColor="text2"/>
              </w:rPr>
              <w:t>0808 801 0327 www.mensadviceline.org.uk</w:t>
            </w:r>
          </w:p>
        </w:tc>
      </w:tr>
      <w:tr w:rsidR="00F911B5" w:rsidRPr="00CC148C" w14:paraId="7FF8CA3A" w14:textId="77777777" w:rsidTr="00F911B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49EF64BF" w14:textId="77777777" w:rsidR="00F911B5" w:rsidRPr="00CC148C" w:rsidRDefault="00F911B5" w:rsidP="00F911B5">
            <w:pPr>
              <w:spacing w:before="60" w:after="60"/>
              <w:rPr>
                <w:rFonts w:ascii="Arial" w:eastAsia="MS ??" w:hAnsi="Arial" w:cs="Arial"/>
                <w:b w:val="0"/>
                <w:bCs w:val="0"/>
              </w:rPr>
            </w:pPr>
            <w:r w:rsidRPr="00CC148C">
              <w:rPr>
                <w:rFonts w:ascii="Arial" w:eastAsia="MS ??" w:hAnsi="Arial" w:cs="Arial"/>
                <w:b w:val="0"/>
                <w:bCs w:val="0"/>
              </w:rPr>
              <w:t>Confidential helpline for men experiencing domestic abuse.</w:t>
            </w:r>
          </w:p>
        </w:tc>
      </w:tr>
    </w:tbl>
    <w:p w14:paraId="17E52E1A" w14:textId="015DF358" w:rsidR="00CC148C" w:rsidRPr="00CC148C" w:rsidRDefault="00CC148C" w:rsidP="00CC148C">
      <w:pPr>
        <w:spacing w:after="0" w:line="240" w:lineRule="auto"/>
        <w:rPr>
          <w:rFonts w:ascii="Arial" w:eastAsia="Times New Roman" w:hAnsi="Arial" w:cs="Times New Roman"/>
        </w:rPr>
      </w:pPr>
    </w:p>
    <w:tbl>
      <w:tblPr>
        <w:tblStyle w:val="ListTable4-Accent1"/>
        <w:tblpPr w:leftFromText="180" w:rightFromText="180" w:vertAnchor="text" w:horzAnchor="page" w:tblpX="870" w:tblpY="140"/>
        <w:tblW w:w="0" w:type="auto"/>
        <w:tblLook w:val="01E0" w:firstRow="1" w:lastRow="1" w:firstColumn="1" w:lastColumn="1" w:noHBand="0" w:noVBand="0"/>
      </w:tblPr>
      <w:tblGrid>
        <w:gridCol w:w="4672"/>
      </w:tblGrid>
      <w:tr w:rsidR="00CC148C" w:rsidRPr="00CC148C" w14:paraId="7295208F" w14:textId="77777777" w:rsidTr="005B3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5EFFBA1" w14:textId="77777777" w:rsidR="00CC148C" w:rsidRPr="00CC148C" w:rsidRDefault="00CC148C" w:rsidP="005B37CB">
            <w:pPr>
              <w:spacing w:before="60" w:after="60"/>
              <w:rPr>
                <w:rFonts w:ascii="Arial" w:eastAsia="MS ??" w:hAnsi="Arial"/>
              </w:rPr>
            </w:pPr>
            <w:r w:rsidRPr="00CC148C">
              <w:rPr>
                <w:rFonts w:ascii="Arial" w:eastAsia="MS ??" w:hAnsi="Arial"/>
              </w:rPr>
              <w:t>National Stalking Helpline</w:t>
            </w:r>
          </w:p>
        </w:tc>
      </w:tr>
      <w:tr w:rsidR="00CC148C" w:rsidRPr="00CC148C" w14:paraId="19BEE264" w14:textId="77777777" w:rsidTr="005B3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5E0EFC51" w14:textId="77777777" w:rsidR="00CC148C" w:rsidRPr="00CC148C" w:rsidRDefault="00CC148C" w:rsidP="005B37CB">
            <w:pPr>
              <w:spacing w:before="60" w:after="60"/>
              <w:rPr>
                <w:rFonts w:ascii="Arial" w:eastAsia="MS ??" w:hAnsi="Arial"/>
                <w:color w:val="44546A" w:themeColor="text2"/>
              </w:rPr>
            </w:pPr>
            <w:r w:rsidRPr="00CC148C">
              <w:rPr>
                <w:rFonts w:ascii="Arial" w:eastAsia="MS ??" w:hAnsi="Arial"/>
                <w:color w:val="44546A" w:themeColor="text2"/>
              </w:rPr>
              <w:t>0808 802 030</w:t>
            </w:r>
          </w:p>
          <w:p w14:paraId="7FF29EB1" w14:textId="77777777" w:rsidR="00CC148C" w:rsidRPr="00CC148C" w:rsidRDefault="00CC148C" w:rsidP="005B37CB">
            <w:pPr>
              <w:spacing w:before="60" w:after="60"/>
              <w:rPr>
                <w:rFonts w:ascii="Arial" w:eastAsia="MS ??" w:hAnsi="Arial"/>
              </w:rPr>
            </w:pPr>
            <w:r w:rsidRPr="00CC148C">
              <w:rPr>
                <w:rFonts w:ascii="Arial" w:eastAsia="MS ??" w:hAnsi="Arial"/>
                <w:color w:val="44546A" w:themeColor="text2"/>
              </w:rPr>
              <w:t>www.stalkinghelpline.org</w:t>
            </w:r>
          </w:p>
        </w:tc>
      </w:tr>
      <w:tr w:rsidR="00CC148C" w:rsidRPr="00CC148C" w14:paraId="5374A3EB" w14:textId="77777777" w:rsidTr="005B37C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4AFFD3FE" w14:textId="77777777" w:rsidR="00CC148C" w:rsidRPr="00CC148C" w:rsidRDefault="00CC148C" w:rsidP="005B37CB">
            <w:pPr>
              <w:spacing w:before="60" w:after="60"/>
              <w:rPr>
                <w:rFonts w:ascii="Arial" w:eastAsia="MS ??" w:hAnsi="Arial" w:cs="Arial"/>
                <w:b w:val="0"/>
                <w:bCs w:val="0"/>
              </w:rPr>
            </w:pPr>
            <w:r w:rsidRPr="00CC148C">
              <w:rPr>
                <w:rFonts w:ascii="Arial" w:eastAsia="MS ??" w:hAnsi="Arial" w:cs="Arial"/>
                <w:b w:val="0"/>
                <w:bCs w:val="0"/>
              </w:rPr>
              <w:t>The helpline provides guidance and information to anybody who is currently or has previously been affected by harassment or stalking. The Helpline can provide guidance on the UK law, reporting offences to the police, evidence gathering, and your personal safety.</w:t>
            </w:r>
          </w:p>
        </w:tc>
      </w:tr>
    </w:tbl>
    <w:p w14:paraId="4E2655AA" w14:textId="77777777" w:rsidR="00CC148C" w:rsidRPr="00CC148C" w:rsidRDefault="00CC148C" w:rsidP="00CC148C">
      <w:pPr>
        <w:spacing w:after="0" w:line="240" w:lineRule="auto"/>
        <w:rPr>
          <w:rFonts w:ascii="Arial" w:eastAsia="Times New Roman" w:hAnsi="Arial" w:cs="Times New Roman"/>
        </w:rPr>
      </w:pPr>
    </w:p>
    <w:p w14:paraId="7B6E50A6" w14:textId="77777777" w:rsidR="00CC148C" w:rsidRDefault="00CC148C" w:rsidP="00CC148C">
      <w:pPr>
        <w:spacing w:after="0" w:line="240" w:lineRule="auto"/>
        <w:rPr>
          <w:rFonts w:ascii="Arial" w:eastAsia="Times New Roman" w:hAnsi="Arial" w:cs="Times New Roman"/>
        </w:rPr>
      </w:pPr>
    </w:p>
    <w:p w14:paraId="4AFB71F5" w14:textId="2B4FA51D" w:rsidR="00CC148C" w:rsidRDefault="00CC148C" w:rsidP="00CC148C">
      <w:pPr>
        <w:spacing w:after="0" w:line="240" w:lineRule="auto"/>
        <w:rPr>
          <w:rFonts w:ascii="Arial" w:eastAsia="Times New Roman" w:hAnsi="Arial" w:cs="Times New Roman"/>
        </w:rPr>
      </w:pPr>
    </w:p>
    <w:p w14:paraId="297E0C99" w14:textId="63B612DC" w:rsidR="00CC148C" w:rsidRDefault="00CC148C" w:rsidP="00CC148C">
      <w:pPr>
        <w:spacing w:after="0" w:line="240" w:lineRule="auto"/>
        <w:rPr>
          <w:rFonts w:ascii="Arial" w:eastAsia="Times New Roman" w:hAnsi="Arial" w:cs="Times New Roman"/>
        </w:rPr>
      </w:pPr>
    </w:p>
    <w:p w14:paraId="5AFE747C" w14:textId="6EC7AED5" w:rsidR="00CC148C" w:rsidRDefault="00CC148C" w:rsidP="00CC148C">
      <w:pPr>
        <w:spacing w:after="0" w:line="240" w:lineRule="auto"/>
        <w:rPr>
          <w:rFonts w:ascii="Arial" w:eastAsia="Times New Roman" w:hAnsi="Arial" w:cs="Times New Roman"/>
        </w:rPr>
      </w:pPr>
    </w:p>
    <w:tbl>
      <w:tblPr>
        <w:tblStyle w:val="ListTable4-Accent1"/>
        <w:tblpPr w:leftFromText="180" w:rightFromText="180" w:vertAnchor="text" w:horzAnchor="page" w:tblpX="6451" w:tblpY="99"/>
        <w:tblW w:w="4446" w:type="dxa"/>
        <w:tblLook w:val="01E0" w:firstRow="1" w:lastRow="1" w:firstColumn="1" w:lastColumn="1" w:noHBand="0" w:noVBand="0"/>
      </w:tblPr>
      <w:tblGrid>
        <w:gridCol w:w="4446"/>
      </w:tblGrid>
      <w:tr w:rsidR="006734C7" w:rsidRPr="00CC148C" w14:paraId="671125DE" w14:textId="77777777" w:rsidTr="00673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3F27706F" w14:textId="77777777" w:rsidR="006734C7" w:rsidRPr="00CC148C" w:rsidRDefault="006734C7" w:rsidP="006734C7">
            <w:pPr>
              <w:spacing w:before="60" w:after="60"/>
              <w:rPr>
                <w:rFonts w:ascii="Arial" w:eastAsia="MS ??" w:hAnsi="Arial"/>
              </w:rPr>
            </w:pPr>
            <w:r w:rsidRPr="00CC148C">
              <w:rPr>
                <w:rFonts w:ascii="Arial" w:eastAsia="MS ??" w:hAnsi="Arial"/>
              </w:rPr>
              <w:t>National Rape Crisis Helpline</w:t>
            </w:r>
          </w:p>
        </w:tc>
      </w:tr>
      <w:tr w:rsidR="006734C7" w:rsidRPr="00CC148C" w14:paraId="06267D0A" w14:textId="77777777" w:rsidTr="006734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17E6A3CC" w14:textId="77777777" w:rsidR="006734C7" w:rsidRPr="00CC148C" w:rsidRDefault="006734C7" w:rsidP="006734C7">
            <w:pPr>
              <w:spacing w:before="60" w:after="60"/>
              <w:rPr>
                <w:rFonts w:ascii="Arial" w:eastAsia="MS ??" w:hAnsi="Arial"/>
                <w:b w:val="0"/>
                <w:bCs w:val="0"/>
              </w:rPr>
            </w:pPr>
            <w:r w:rsidRPr="00CC148C">
              <w:rPr>
                <w:rFonts w:ascii="Arial" w:eastAsia="MS ??" w:hAnsi="Arial"/>
                <w:b w:val="0"/>
                <w:bCs w:val="0"/>
              </w:rPr>
              <w:t>0808 802 9999 (Freephone)</w:t>
            </w:r>
          </w:p>
        </w:tc>
      </w:tr>
    </w:tbl>
    <w:p w14:paraId="7D8B0FE5" w14:textId="5AEDC165" w:rsidR="00CC148C" w:rsidRDefault="00CC148C" w:rsidP="00CC148C">
      <w:pPr>
        <w:spacing w:after="0" w:line="240" w:lineRule="auto"/>
        <w:rPr>
          <w:rFonts w:ascii="Arial" w:eastAsia="Times New Roman" w:hAnsi="Arial" w:cs="Times New Roman"/>
        </w:rPr>
      </w:pPr>
    </w:p>
    <w:p w14:paraId="6E212D9C" w14:textId="09DFA56C" w:rsidR="00CC148C" w:rsidRDefault="00CC148C" w:rsidP="00CC148C">
      <w:pPr>
        <w:spacing w:after="0" w:line="240" w:lineRule="auto"/>
        <w:rPr>
          <w:rFonts w:ascii="Arial" w:eastAsia="Times New Roman" w:hAnsi="Arial" w:cs="Times New Roman"/>
        </w:rPr>
      </w:pPr>
    </w:p>
    <w:p w14:paraId="63D9DB80" w14:textId="37C6B157" w:rsidR="00CC148C" w:rsidRDefault="00CC148C" w:rsidP="00CC148C">
      <w:pPr>
        <w:spacing w:after="0" w:line="240" w:lineRule="auto"/>
        <w:rPr>
          <w:rFonts w:ascii="Arial" w:eastAsia="Times New Roman" w:hAnsi="Arial" w:cs="Times New Roman"/>
        </w:rPr>
      </w:pPr>
    </w:p>
    <w:p w14:paraId="5C8E2966" w14:textId="54D7233E" w:rsidR="00CC148C" w:rsidRDefault="00CC148C" w:rsidP="00CC148C">
      <w:pPr>
        <w:spacing w:after="0" w:line="240" w:lineRule="auto"/>
        <w:rPr>
          <w:rFonts w:ascii="Arial" w:eastAsia="Times New Roman" w:hAnsi="Arial" w:cs="Times New Roman"/>
        </w:rPr>
      </w:pPr>
    </w:p>
    <w:p w14:paraId="5C6FDEA8" w14:textId="4ABDCAC4" w:rsidR="00CC148C" w:rsidRDefault="00CC148C" w:rsidP="00CC148C">
      <w:pPr>
        <w:spacing w:after="0" w:line="240" w:lineRule="auto"/>
        <w:rPr>
          <w:rFonts w:ascii="Arial" w:eastAsia="Times New Roman" w:hAnsi="Arial" w:cs="Times New Roman"/>
        </w:rPr>
      </w:pPr>
    </w:p>
    <w:tbl>
      <w:tblPr>
        <w:tblStyle w:val="ListTable4-Accent1"/>
        <w:tblpPr w:leftFromText="180" w:rightFromText="180" w:vertAnchor="text" w:horzAnchor="page" w:tblpX="6466" w:tblpY="-56"/>
        <w:tblW w:w="4446" w:type="dxa"/>
        <w:tblLook w:val="01E0" w:firstRow="1" w:lastRow="1" w:firstColumn="1" w:lastColumn="1" w:noHBand="0" w:noVBand="0"/>
      </w:tblPr>
      <w:tblGrid>
        <w:gridCol w:w="4446"/>
      </w:tblGrid>
      <w:tr w:rsidR="006734C7" w:rsidRPr="00CC148C" w14:paraId="30A8DF2B" w14:textId="77777777" w:rsidTr="00673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3FE433ED" w14:textId="77777777" w:rsidR="006734C7" w:rsidRPr="00CC148C" w:rsidRDefault="006734C7" w:rsidP="006734C7">
            <w:pPr>
              <w:spacing w:before="60" w:after="60"/>
              <w:rPr>
                <w:rFonts w:ascii="Arial" w:eastAsia="MS ??" w:hAnsi="Arial"/>
              </w:rPr>
            </w:pPr>
            <w:r w:rsidRPr="00CC148C">
              <w:rPr>
                <w:rFonts w:ascii="Arial" w:eastAsia="MS ??" w:hAnsi="Arial"/>
              </w:rPr>
              <w:t>National LGBT Domestic Abuse Helpline</w:t>
            </w:r>
          </w:p>
        </w:tc>
      </w:tr>
      <w:tr w:rsidR="006734C7" w:rsidRPr="00CC148C" w14:paraId="303114AD" w14:textId="77777777" w:rsidTr="006734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598646D1" w14:textId="77777777" w:rsidR="006734C7" w:rsidRPr="00CC148C" w:rsidRDefault="006734C7" w:rsidP="006734C7">
            <w:pPr>
              <w:spacing w:before="60" w:after="60"/>
              <w:rPr>
                <w:rFonts w:ascii="Arial" w:eastAsia="MS ??" w:hAnsi="Arial" w:cs="Arial"/>
                <w:b w:val="0"/>
                <w:bCs w:val="0"/>
                <w:color w:val="44546A" w:themeColor="text2"/>
              </w:rPr>
            </w:pPr>
            <w:r w:rsidRPr="00CC148C">
              <w:rPr>
                <w:rFonts w:ascii="Arial" w:eastAsia="MS ??" w:hAnsi="Arial" w:cs="Arial"/>
                <w:b w:val="0"/>
                <w:bCs w:val="0"/>
                <w:color w:val="44546A" w:themeColor="text2"/>
              </w:rPr>
              <w:t>0300 999 5428</w:t>
            </w:r>
          </w:p>
          <w:p w14:paraId="0F57A3BC" w14:textId="77777777" w:rsidR="006734C7" w:rsidRPr="00CC148C" w:rsidRDefault="006734C7" w:rsidP="006734C7">
            <w:pPr>
              <w:spacing w:before="60" w:after="60"/>
              <w:rPr>
                <w:rFonts w:ascii="Arial" w:eastAsia="MS ??" w:hAnsi="Arial" w:cs="Arial"/>
                <w:b w:val="0"/>
                <w:bCs w:val="0"/>
              </w:rPr>
            </w:pPr>
            <w:r w:rsidRPr="00CC148C">
              <w:rPr>
                <w:rFonts w:ascii="Arial" w:eastAsia="MS ??" w:hAnsi="Arial" w:cs="Arial"/>
                <w:b w:val="0"/>
                <w:bCs w:val="0"/>
                <w:color w:val="44546A" w:themeColor="text2"/>
              </w:rPr>
              <w:t>help@galop.org.uk</w:t>
            </w:r>
          </w:p>
        </w:tc>
      </w:tr>
      <w:tr w:rsidR="006734C7" w:rsidRPr="00CC148C" w14:paraId="36360766" w14:textId="77777777" w:rsidTr="006734C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6" w:type="dxa"/>
          </w:tcPr>
          <w:p w14:paraId="65F2FF38" w14:textId="77777777" w:rsidR="006734C7" w:rsidRPr="00CC148C" w:rsidRDefault="006734C7" w:rsidP="006734C7">
            <w:pPr>
              <w:spacing w:before="60" w:after="60"/>
              <w:rPr>
                <w:rFonts w:ascii="Arial" w:eastAsia="MS ??" w:hAnsi="Arial" w:cs="Arial"/>
                <w:b w:val="0"/>
                <w:bCs w:val="0"/>
              </w:rPr>
            </w:pPr>
            <w:r w:rsidRPr="00CC148C">
              <w:rPr>
                <w:rFonts w:ascii="Arial" w:eastAsia="MS ??" w:hAnsi="Arial" w:cs="Arial"/>
                <w:b w:val="0"/>
                <w:bCs w:val="0"/>
              </w:rPr>
              <w:t>Support for lesbian, gay, bisexual and transgender people experiencing domestic abuse.</w:t>
            </w:r>
          </w:p>
        </w:tc>
      </w:tr>
    </w:tbl>
    <w:p w14:paraId="0EADD4DD" w14:textId="37778F0A" w:rsidR="00CC148C" w:rsidRDefault="00CC148C" w:rsidP="00CC148C">
      <w:pPr>
        <w:spacing w:after="0" w:line="240" w:lineRule="auto"/>
        <w:rPr>
          <w:rFonts w:ascii="Arial" w:eastAsia="Times New Roman" w:hAnsi="Arial" w:cs="Times New Roman"/>
        </w:rPr>
      </w:pPr>
    </w:p>
    <w:p w14:paraId="00B74590" w14:textId="77777777" w:rsidR="00B15010" w:rsidRPr="00CC148C" w:rsidRDefault="00B15010" w:rsidP="00CC148C">
      <w:pPr>
        <w:spacing w:after="0" w:line="240" w:lineRule="auto"/>
        <w:rPr>
          <w:rFonts w:ascii="Arial" w:eastAsia="Times New Roman" w:hAnsi="Arial" w:cs="Times New Roman"/>
        </w:rPr>
      </w:pPr>
    </w:p>
    <w:tbl>
      <w:tblPr>
        <w:tblStyle w:val="ListTable4-Accent1"/>
        <w:tblW w:w="4673" w:type="dxa"/>
        <w:tblInd w:w="-549" w:type="dxa"/>
        <w:tblLook w:val="01E0" w:firstRow="1" w:lastRow="1" w:firstColumn="1" w:lastColumn="1" w:noHBand="0" w:noVBand="0"/>
      </w:tblPr>
      <w:tblGrid>
        <w:gridCol w:w="4673"/>
      </w:tblGrid>
      <w:tr w:rsidR="00CC148C" w:rsidRPr="00CC148C" w14:paraId="1F70F830" w14:textId="77777777" w:rsidTr="00CC14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218E0B2" w14:textId="77777777" w:rsidR="00CC148C" w:rsidRPr="00CC148C" w:rsidRDefault="00CC148C" w:rsidP="00CC148C">
            <w:pPr>
              <w:spacing w:before="60" w:after="60"/>
              <w:rPr>
                <w:rFonts w:ascii="Arial" w:eastAsia="MS ??" w:hAnsi="Arial"/>
              </w:rPr>
            </w:pPr>
            <w:r w:rsidRPr="00CC148C">
              <w:rPr>
                <w:rFonts w:ascii="Arial" w:eastAsia="MS ??" w:hAnsi="Arial"/>
              </w:rPr>
              <w:t>Karma Nirvana</w:t>
            </w:r>
          </w:p>
        </w:tc>
      </w:tr>
      <w:tr w:rsidR="00CC148C" w:rsidRPr="00CC148C" w14:paraId="3A2373F9" w14:textId="77777777" w:rsidTr="00CC14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EE1604" w14:textId="77777777" w:rsidR="00CC148C" w:rsidRPr="00CC148C" w:rsidRDefault="00CC148C" w:rsidP="00CC148C">
            <w:pPr>
              <w:spacing w:before="60" w:after="60"/>
              <w:rPr>
                <w:rFonts w:ascii="Arial" w:eastAsia="MS ??" w:hAnsi="Arial"/>
                <w:color w:val="44546A" w:themeColor="text2"/>
              </w:rPr>
            </w:pPr>
            <w:r w:rsidRPr="00CC148C">
              <w:rPr>
                <w:rFonts w:ascii="Arial" w:eastAsia="MS ??" w:hAnsi="Arial"/>
                <w:color w:val="44546A" w:themeColor="text2"/>
              </w:rPr>
              <w:t>0800 5999 24</w:t>
            </w:r>
          </w:p>
          <w:p w14:paraId="07CF635C" w14:textId="77777777" w:rsidR="00CC148C" w:rsidRPr="00CC148C" w:rsidRDefault="00CC148C" w:rsidP="00CC148C">
            <w:pPr>
              <w:spacing w:before="60" w:after="60"/>
              <w:rPr>
                <w:rFonts w:ascii="Arial" w:eastAsia="MS ??" w:hAnsi="Arial"/>
              </w:rPr>
            </w:pPr>
            <w:r w:rsidRPr="00CC148C">
              <w:rPr>
                <w:rFonts w:ascii="Arial" w:eastAsia="MS ??" w:hAnsi="Arial"/>
                <w:color w:val="44546A" w:themeColor="text2"/>
              </w:rPr>
              <w:t>www.karmanirvana.org.uk</w:t>
            </w:r>
          </w:p>
        </w:tc>
      </w:tr>
      <w:tr w:rsidR="00CC148C" w:rsidRPr="00CC148C" w14:paraId="0D1BC45B" w14:textId="77777777" w:rsidTr="005B37CB">
        <w:trPr>
          <w:cnfStyle w:val="010000000000" w:firstRow="0" w:lastRow="1" w:firstColumn="0" w:lastColumn="0" w:oddVBand="0" w:evenVBand="0" w:oddHBand="0" w:evenHBand="0" w:firstRowFirstColumn="0" w:firstRowLastColumn="0" w:lastRowFirstColumn="0" w:lastRowLastColumn="0"/>
          <w:trHeight w:val="2441"/>
        </w:trPr>
        <w:tc>
          <w:tcPr>
            <w:cnfStyle w:val="001000000000" w:firstRow="0" w:lastRow="0" w:firstColumn="1" w:lastColumn="0" w:oddVBand="0" w:evenVBand="0" w:oddHBand="0" w:evenHBand="0" w:firstRowFirstColumn="0" w:firstRowLastColumn="0" w:lastRowFirstColumn="0" w:lastRowLastColumn="0"/>
            <w:tcW w:w="4673" w:type="dxa"/>
          </w:tcPr>
          <w:p w14:paraId="7D24F018" w14:textId="77777777" w:rsidR="00CC148C" w:rsidRPr="00CC148C" w:rsidRDefault="00CC148C" w:rsidP="00CC148C">
            <w:pPr>
              <w:spacing w:before="60" w:after="60"/>
              <w:rPr>
                <w:rFonts w:ascii="Arial" w:eastAsia="MS ??" w:hAnsi="Arial" w:cs="Arial"/>
                <w:b w:val="0"/>
                <w:bCs w:val="0"/>
              </w:rPr>
            </w:pPr>
            <w:r w:rsidRPr="00CC148C">
              <w:rPr>
                <w:rFonts w:ascii="Arial" w:eastAsia="MS ??" w:hAnsi="Arial" w:cs="Arial"/>
                <w:b w:val="0"/>
                <w:bCs w:val="0"/>
              </w:rPr>
              <w:t>Providing support and advice around Forced Marriage (FM), Honour Based Abuse (HBA) and Female Genital Mutilation (FGM).  Cultural acceptance does not mean accepting the unacceptable.  One of our key principles is that we never talk to or engage with your family. Our commitment and loyalty is to you and as we understand the fears when family members become involved.</w:t>
            </w:r>
          </w:p>
        </w:tc>
      </w:tr>
    </w:tbl>
    <w:tbl>
      <w:tblPr>
        <w:tblStyle w:val="ListTable4-Accent1"/>
        <w:tblpPr w:leftFromText="180" w:rightFromText="180" w:vertAnchor="text" w:horzAnchor="page" w:tblpX="6496" w:tblpY="-1778"/>
        <w:tblW w:w="4390" w:type="dxa"/>
        <w:tblLook w:val="01E0" w:firstRow="1" w:lastRow="1" w:firstColumn="1" w:lastColumn="1" w:noHBand="0" w:noVBand="0"/>
      </w:tblPr>
      <w:tblGrid>
        <w:gridCol w:w="4390"/>
      </w:tblGrid>
      <w:tr w:rsidR="00B15010" w:rsidRPr="00CC148C" w14:paraId="041E4387" w14:textId="77777777" w:rsidTr="006734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3FDA136" w14:textId="77777777" w:rsidR="00B15010" w:rsidRPr="00CC148C" w:rsidRDefault="00B15010" w:rsidP="006734C7">
            <w:pPr>
              <w:spacing w:before="60" w:after="60"/>
              <w:rPr>
                <w:rFonts w:ascii="Arial" w:eastAsia="MS ??" w:hAnsi="Arial"/>
              </w:rPr>
            </w:pPr>
            <w:r w:rsidRPr="00CC148C">
              <w:rPr>
                <w:rFonts w:ascii="Arial" w:eastAsia="MS ??" w:hAnsi="Arial"/>
              </w:rPr>
              <w:t>Domestic Violence Disclosure Scheme (Claire’s Law)</w:t>
            </w:r>
          </w:p>
        </w:tc>
      </w:tr>
      <w:tr w:rsidR="00B15010" w:rsidRPr="00CC148C" w14:paraId="67F5A463" w14:textId="77777777" w:rsidTr="006734C7">
        <w:trPr>
          <w:cnfStyle w:val="010000000000" w:firstRow="0" w:lastRow="1" w:firstColumn="0" w:lastColumn="0" w:oddVBand="0" w:evenVBand="0" w:oddHBand="0" w:evenHBand="0" w:firstRowFirstColumn="0" w:firstRowLastColumn="0" w:lastRowFirstColumn="0" w:lastRowLastColumn="0"/>
          <w:trHeight w:val="4506"/>
        </w:trPr>
        <w:tc>
          <w:tcPr>
            <w:cnfStyle w:val="001000000000" w:firstRow="0" w:lastRow="0" w:firstColumn="1" w:lastColumn="0" w:oddVBand="0" w:evenVBand="0" w:oddHBand="0" w:evenHBand="0" w:firstRowFirstColumn="0" w:firstRowLastColumn="0" w:lastRowFirstColumn="0" w:lastRowLastColumn="0"/>
            <w:tcW w:w="4390" w:type="dxa"/>
          </w:tcPr>
          <w:p w14:paraId="18113A48" w14:textId="77777777" w:rsidR="00B15010" w:rsidRPr="00CC148C" w:rsidRDefault="00B15010" w:rsidP="006734C7">
            <w:pPr>
              <w:spacing w:before="60" w:after="60"/>
              <w:rPr>
                <w:rFonts w:ascii="Arial" w:eastAsia="MS ??" w:hAnsi="Arial" w:cs="Arial"/>
                <w:b w:val="0"/>
                <w:bCs w:val="0"/>
              </w:rPr>
            </w:pPr>
            <w:r w:rsidRPr="00CC148C">
              <w:rPr>
                <w:rFonts w:ascii="Arial" w:eastAsia="MS ??" w:hAnsi="Arial" w:cs="Arial"/>
                <w:b w:val="0"/>
                <w:bCs w:val="0"/>
              </w:rPr>
              <w:t>This scheme aims to provide a formal mechanism for you to make inquiries about your partner if you are worried that they may have been abusive in the past, or about someone else’s partner on their behalf. If police checks show that the partner has a record of abusive behaviour, or there is other information to indicate that you may be at risk from your partner, the police will consider sharing this information with you or the person you are worried about. The scheme aims to help you to make a more informed decision on whether to continue a relationship and provides further help and support to assist you when making that choice. If you wish to make an application under the Scheme phone 101 (the non-emergency number for the police) and request to complete a Claire’s Law application.</w:t>
            </w:r>
          </w:p>
        </w:tc>
      </w:tr>
    </w:tbl>
    <w:p w14:paraId="7D487F71" w14:textId="77777777" w:rsidR="00CC148C" w:rsidRPr="00CC148C" w:rsidRDefault="00CC148C" w:rsidP="00CC148C">
      <w:pPr>
        <w:spacing w:after="0" w:line="240" w:lineRule="auto"/>
        <w:rPr>
          <w:rFonts w:ascii="Arial" w:eastAsia="Times New Roman" w:hAnsi="Arial" w:cs="Times New Roman"/>
        </w:rPr>
      </w:pPr>
    </w:p>
    <w:tbl>
      <w:tblPr>
        <w:tblStyle w:val="ListTable4-Accent1"/>
        <w:tblW w:w="0" w:type="auto"/>
        <w:tblInd w:w="-562" w:type="dxa"/>
        <w:tblLook w:val="01E0" w:firstRow="1" w:lastRow="1" w:firstColumn="1" w:lastColumn="1" w:noHBand="0" w:noVBand="0"/>
      </w:tblPr>
      <w:tblGrid>
        <w:gridCol w:w="4672"/>
      </w:tblGrid>
      <w:tr w:rsidR="00CC148C" w:rsidRPr="00CC148C" w14:paraId="0A923FC7" w14:textId="77777777" w:rsidTr="00C446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14E0E94" w14:textId="77777777" w:rsidR="00CC148C" w:rsidRPr="00CC148C" w:rsidRDefault="00CC148C" w:rsidP="00CC148C">
            <w:pPr>
              <w:spacing w:before="60" w:after="60"/>
              <w:rPr>
                <w:rFonts w:ascii="Arial" w:eastAsia="MS ??" w:hAnsi="Arial"/>
              </w:rPr>
            </w:pPr>
            <w:r w:rsidRPr="00CC148C">
              <w:rPr>
                <w:rFonts w:ascii="Arial" w:eastAsia="MS ??" w:hAnsi="Arial"/>
              </w:rPr>
              <w:t>Paladin (</w:t>
            </w:r>
            <w:r w:rsidRPr="00CC148C">
              <w:rPr>
                <w:rFonts w:ascii="Arial Narrow" w:eastAsia="MS ??" w:hAnsi="Arial Narrow"/>
              </w:rPr>
              <w:t>National Stalking Advocacy Service</w:t>
            </w:r>
            <w:r w:rsidRPr="00CC148C">
              <w:rPr>
                <w:rFonts w:ascii="Arial" w:eastAsia="MS ??" w:hAnsi="Arial"/>
              </w:rPr>
              <w:t>)</w:t>
            </w:r>
          </w:p>
        </w:tc>
      </w:tr>
      <w:tr w:rsidR="00CC148C" w:rsidRPr="00CC148C" w14:paraId="3CD8C417" w14:textId="77777777" w:rsidTr="00C44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7A55A02" w14:textId="77777777" w:rsidR="00CC148C" w:rsidRPr="00CC148C" w:rsidRDefault="00CC148C" w:rsidP="00CC148C">
            <w:pPr>
              <w:spacing w:before="60" w:after="60"/>
              <w:rPr>
                <w:rFonts w:ascii="Arial" w:eastAsia="MS ??" w:hAnsi="Arial"/>
                <w:color w:val="44546A" w:themeColor="text2"/>
              </w:rPr>
            </w:pPr>
            <w:r w:rsidRPr="00CC148C">
              <w:rPr>
                <w:rFonts w:ascii="Arial" w:eastAsia="MS ??" w:hAnsi="Arial"/>
                <w:color w:val="44546A" w:themeColor="text2"/>
              </w:rPr>
              <w:t>020 3866 4107</w:t>
            </w:r>
          </w:p>
          <w:p w14:paraId="0D7AD8B8" w14:textId="77777777" w:rsidR="00CC148C" w:rsidRPr="00CC148C" w:rsidRDefault="00CC148C" w:rsidP="00CC148C">
            <w:pPr>
              <w:spacing w:before="60" w:after="60"/>
              <w:rPr>
                <w:rFonts w:ascii="Arial" w:eastAsia="MS ??" w:hAnsi="Arial"/>
              </w:rPr>
            </w:pPr>
            <w:r w:rsidRPr="00CC148C">
              <w:rPr>
                <w:rFonts w:ascii="Arial" w:eastAsia="MS ??" w:hAnsi="Arial"/>
                <w:color w:val="44546A" w:themeColor="text2"/>
              </w:rPr>
              <w:t>www.paladinservice.co.uk</w:t>
            </w:r>
          </w:p>
        </w:tc>
      </w:tr>
      <w:tr w:rsidR="00CC148C" w:rsidRPr="00CC148C" w14:paraId="64E05ED6" w14:textId="77777777" w:rsidTr="00C446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2E77780" w14:textId="58D53D05" w:rsidR="005B37CB" w:rsidRPr="00CC148C" w:rsidRDefault="00CC148C" w:rsidP="00CC148C">
            <w:pPr>
              <w:spacing w:before="60" w:after="60"/>
              <w:rPr>
                <w:rFonts w:ascii="Arial" w:eastAsia="MS ??" w:hAnsi="Arial" w:cs="Arial"/>
              </w:rPr>
            </w:pPr>
            <w:r w:rsidRPr="00CC148C">
              <w:rPr>
                <w:rFonts w:ascii="Arial" w:eastAsia="MS ??" w:hAnsi="Arial" w:cs="Arial"/>
                <w:b w:val="0"/>
                <w:bCs w:val="0"/>
              </w:rPr>
              <w:t>Paladin assists high risk victims of stalking throughout England and Wales.</w:t>
            </w:r>
          </w:p>
        </w:tc>
      </w:tr>
    </w:tbl>
    <w:p w14:paraId="0EA322D1" w14:textId="77777777" w:rsidR="00CC148C" w:rsidRPr="00CC148C" w:rsidRDefault="00CC148C" w:rsidP="00CC148C">
      <w:pPr>
        <w:spacing w:after="0" w:line="240" w:lineRule="auto"/>
        <w:rPr>
          <w:rFonts w:ascii="Arial" w:eastAsia="Times New Roman" w:hAnsi="Arial" w:cs="Times New Roman"/>
        </w:rPr>
      </w:pPr>
    </w:p>
    <w:tbl>
      <w:tblPr>
        <w:tblStyle w:val="ListTable4-Accent1"/>
        <w:tblW w:w="4673" w:type="dxa"/>
        <w:tblInd w:w="-563" w:type="dxa"/>
        <w:tblLook w:val="01E0" w:firstRow="1" w:lastRow="1" w:firstColumn="1" w:lastColumn="1" w:noHBand="0" w:noVBand="0"/>
      </w:tblPr>
      <w:tblGrid>
        <w:gridCol w:w="4673"/>
      </w:tblGrid>
      <w:tr w:rsidR="00CC148C" w:rsidRPr="00CC148C" w14:paraId="52467EB7" w14:textId="77777777" w:rsidTr="00C446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37B750F" w14:textId="77777777" w:rsidR="00CC148C" w:rsidRPr="00CC148C" w:rsidRDefault="00CC148C" w:rsidP="00CC148C">
            <w:pPr>
              <w:spacing w:before="60" w:after="60"/>
              <w:rPr>
                <w:rFonts w:ascii="Arial" w:eastAsia="MS ??" w:hAnsi="Arial"/>
              </w:rPr>
            </w:pPr>
            <w:r w:rsidRPr="00CC148C">
              <w:rPr>
                <w:rFonts w:ascii="Arial" w:eastAsia="MS ??" w:hAnsi="Arial"/>
              </w:rPr>
              <w:t>ChildLine</w:t>
            </w:r>
          </w:p>
        </w:tc>
      </w:tr>
      <w:tr w:rsidR="00CC148C" w:rsidRPr="00CC148C" w14:paraId="7F62C480" w14:textId="77777777" w:rsidTr="00C44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5780A25" w14:textId="77777777" w:rsidR="00CC148C" w:rsidRPr="00CC148C" w:rsidRDefault="00CC148C" w:rsidP="00CC148C">
            <w:pPr>
              <w:spacing w:before="60" w:after="60"/>
              <w:rPr>
                <w:rFonts w:ascii="Arial" w:eastAsia="MS ??" w:hAnsi="Arial"/>
                <w:color w:val="44546A" w:themeColor="text2"/>
              </w:rPr>
            </w:pPr>
            <w:r w:rsidRPr="00CC148C">
              <w:rPr>
                <w:rFonts w:ascii="Arial" w:eastAsia="MS ??" w:hAnsi="Arial"/>
                <w:color w:val="44546A" w:themeColor="text2"/>
              </w:rPr>
              <w:t>0800 555 111</w:t>
            </w:r>
          </w:p>
          <w:p w14:paraId="192A1B37" w14:textId="77777777" w:rsidR="00CC148C" w:rsidRPr="00CC148C" w:rsidRDefault="00CC148C" w:rsidP="00CC148C">
            <w:pPr>
              <w:spacing w:before="60" w:after="60"/>
              <w:rPr>
                <w:rFonts w:ascii="Arial" w:eastAsia="MS ??" w:hAnsi="Arial"/>
              </w:rPr>
            </w:pPr>
            <w:r w:rsidRPr="00CC148C">
              <w:rPr>
                <w:rFonts w:ascii="Arial" w:eastAsia="MS ??" w:hAnsi="Arial"/>
                <w:color w:val="44546A" w:themeColor="text2"/>
              </w:rPr>
              <w:t>www.childline.org.uk</w:t>
            </w:r>
          </w:p>
        </w:tc>
      </w:tr>
      <w:tr w:rsidR="00CC148C" w:rsidRPr="00CC148C" w14:paraId="65995FD5" w14:textId="77777777" w:rsidTr="00C446F2">
        <w:trPr>
          <w:cnfStyle w:val="010000000000" w:firstRow="0" w:lastRow="1"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4673" w:type="dxa"/>
          </w:tcPr>
          <w:p w14:paraId="0B195332" w14:textId="77777777" w:rsidR="00CC148C" w:rsidRPr="00CC148C" w:rsidRDefault="00CC148C" w:rsidP="00CC148C">
            <w:pPr>
              <w:spacing w:before="60" w:after="60"/>
              <w:rPr>
                <w:rFonts w:ascii="Arial" w:eastAsia="MS ??" w:hAnsi="Arial" w:cs="Arial"/>
                <w:b w:val="0"/>
                <w:bCs w:val="0"/>
                <w:sz w:val="21"/>
                <w:szCs w:val="21"/>
              </w:rPr>
            </w:pPr>
            <w:r w:rsidRPr="00CC148C">
              <w:rPr>
                <w:rFonts w:ascii="Arial" w:eastAsia="MS ??" w:hAnsi="Arial" w:cs="Arial"/>
                <w:b w:val="0"/>
                <w:bCs w:val="0"/>
                <w:sz w:val="21"/>
                <w:szCs w:val="21"/>
              </w:rPr>
              <w:t>ChildLine is the UK’s free, confidential helpline dedicated to children and young people.</w:t>
            </w:r>
          </w:p>
        </w:tc>
      </w:tr>
    </w:tbl>
    <w:p w14:paraId="47FE50D6" w14:textId="77777777" w:rsidR="00CC148C" w:rsidRPr="00CC148C" w:rsidRDefault="00CC148C" w:rsidP="00CC148C">
      <w:pPr>
        <w:spacing w:after="0" w:line="240" w:lineRule="auto"/>
        <w:rPr>
          <w:rFonts w:ascii="Arial" w:eastAsia="Times New Roman" w:hAnsi="Arial" w:cs="Times New Roman"/>
        </w:rPr>
      </w:pPr>
    </w:p>
    <w:p w14:paraId="026FEF26" w14:textId="77777777" w:rsidR="00CC148C" w:rsidRPr="00CC148C" w:rsidRDefault="00CC148C" w:rsidP="00CC148C">
      <w:pPr>
        <w:spacing w:after="0" w:line="240" w:lineRule="auto"/>
        <w:rPr>
          <w:rFonts w:ascii="Arial" w:eastAsia="Times New Roman" w:hAnsi="Arial" w:cs="Times New Roman"/>
        </w:rPr>
      </w:pPr>
    </w:p>
    <w:p w14:paraId="1B362A45" w14:textId="77777777" w:rsidR="00CC148C" w:rsidRPr="00CC148C" w:rsidRDefault="00CC148C" w:rsidP="00CC148C">
      <w:pPr>
        <w:spacing w:after="0" w:line="240" w:lineRule="auto"/>
        <w:rPr>
          <w:rFonts w:ascii="Arial" w:eastAsia="Times New Roman" w:hAnsi="Arial" w:cs="Times New Roman"/>
        </w:rPr>
      </w:pPr>
    </w:p>
    <w:p w14:paraId="4FB8EE3E" w14:textId="77777777" w:rsidR="00144326" w:rsidRDefault="00144326" w:rsidP="00144326">
      <w:pPr>
        <w:spacing w:after="0" w:line="240" w:lineRule="auto"/>
        <w:rPr>
          <w:rFonts w:ascii="Arial" w:eastAsia="Times New Roman" w:hAnsi="Arial" w:cs="Times New Roman"/>
        </w:rPr>
      </w:pPr>
    </w:p>
    <w:p w14:paraId="6FC5382B" w14:textId="77777777" w:rsidR="00144326" w:rsidRDefault="00144326" w:rsidP="00144326">
      <w:pPr>
        <w:spacing w:after="0" w:line="240" w:lineRule="auto"/>
        <w:rPr>
          <w:rFonts w:ascii="Arial" w:eastAsia="Times New Roman" w:hAnsi="Arial" w:cs="Times New Roman"/>
        </w:rPr>
      </w:pPr>
    </w:p>
    <w:p w14:paraId="04F6F5F1" w14:textId="77777777" w:rsidR="00F911B5" w:rsidRDefault="00F911B5" w:rsidP="00144326">
      <w:pPr>
        <w:spacing w:after="0" w:line="240" w:lineRule="auto"/>
        <w:rPr>
          <w:rFonts w:ascii="Arial" w:hAnsi="Arial" w:cs="Arial"/>
          <w:b/>
          <w:bCs/>
          <w:color w:val="44546A" w:themeColor="text2"/>
          <w:sz w:val="23"/>
          <w:szCs w:val="23"/>
          <w:u w:val="single"/>
        </w:rPr>
      </w:pPr>
    </w:p>
    <w:p w14:paraId="3CB15E12" w14:textId="77777777" w:rsidR="00F911B5" w:rsidRDefault="00F911B5" w:rsidP="00144326">
      <w:pPr>
        <w:spacing w:after="0" w:line="240" w:lineRule="auto"/>
        <w:rPr>
          <w:rFonts w:ascii="Arial" w:hAnsi="Arial" w:cs="Arial"/>
          <w:b/>
          <w:bCs/>
          <w:color w:val="44546A" w:themeColor="text2"/>
          <w:sz w:val="23"/>
          <w:szCs w:val="23"/>
          <w:u w:val="single"/>
        </w:rPr>
      </w:pPr>
    </w:p>
    <w:p w14:paraId="1F2EDA44" w14:textId="77777777" w:rsidR="00C8628B" w:rsidRDefault="00C8628B" w:rsidP="00144326">
      <w:pPr>
        <w:spacing w:after="0" w:line="240" w:lineRule="auto"/>
        <w:rPr>
          <w:rFonts w:ascii="Arial" w:hAnsi="Arial" w:cs="Arial"/>
          <w:b/>
          <w:bCs/>
          <w:color w:val="44546A" w:themeColor="text2"/>
          <w:sz w:val="23"/>
          <w:szCs w:val="23"/>
          <w:u w:val="single"/>
        </w:rPr>
      </w:pPr>
    </w:p>
    <w:p w14:paraId="0F31023E" w14:textId="77777777" w:rsidR="00C8628B" w:rsidRDefault="00C8628B" w:rsidP="00144326">
      <w:pPr>
        <w:spacing w:after="0" w:line="240" w:lineRule="auto"/>
        <w:rPr>
          <w:rFonts w:ascii="Arial" w:hAnsi="Arial" w:cs="Arial"/>
          <w:b/>
          <w:bCs/>
          <w:color w:val="44546A" w:themeColor="text2"/>
          <w:sz w:val="23"/>
          <w:szCs w:val="23"/>
          <w:u w:val="single"/>
        </w:rPr>
      </w:pPr>
    </w:p>
    <w:p w14:paraId="53617F41" w14:textId="77777777" w:rsidR="00C8628B" w:rsidRDefault="00C8628B" w:rsidP="00144326">
      <w:pPr>
        <w:spacing w:after="0" w:line="240" w:lineRule="auto"/>
        <w:rPr>
          <w:rFonts w:ascii="Arial" w:hAnsi="Arial" w:cs="Arial"/>
          <w:b/>
          <w:bCs/>
          <w:color w:val="44546A" w:themeColor="text2"/>
          <w:sz w:val="23"/>
          <w:szCs w:val="23"/>
          <w:u w:val="single"/>
        </w:rPr>
      </w:pPr>
    </w:p>
    <w:p w14:paraId="3ABFA62B" w14:textId="662FD093" w:rsidR="00174064" w:rsidRDefault="66A1D207" w:rsidP="00144326">
      <w:pPr>
        <w:spacing w:after="0" w:line="240" w:lineRule="auto"/>
        <w:rPr>
          <w:rFonts w:ascii="Arial" w:hAnsi="Arial" w:cs="Arial"/>
          <w:b/>
          <w:bCs/>
          <w:sz w:val="23"/>
          <w:szCs w:val="23"/>
        </w:rPr>
      </w:pPr>
      <w:r w:rsidRPr="00A637E6">
        <w:rPr>
          <w:rFonts w:ascii="Arial" w:hAnsi="Arial" w:cs="Arial"/>
          <w:b/>
          <w:bCs/>
          <w:color w:val="44546A" w:themeColor="text2"/>
          <w:sz w:val="23"/>
          <w:szCs w:val="23"/>
          <w:u w:val="single"/>
        </w:rPr>
        <w:t xml:space="preserve">Appendix </w:t>
      </w:r>
      <w:r w:rsidR="30A971B5" w:rsidRPr="00A637E6">
        <w:rPr>
          <w:rFonts w:ascii="Arial" w:hAnsi="Arial" w:cs="Arial"/>
          <w:b/>
          <w:bCs/>
          <w:color w:val="44546A" w:themeColor="text2"/>
          <w:sz w:val="23"/>
          <w:szCs w:val="23"/>
          <w:u w:val="single"/>
        </w:rPr>
        <w:t>6</w:t>
      </w:r>
      <w:r w:rsidR="00A637E6" w:rsidRPr="00A637E6">
        <w:rPr>
          <w:rFonts w:ascii="Arial" w:hAnsi="Arial" w:cs="Arial"/>
          <w:b/>
          <w:bCs/>
          <w:color w:val="44546A" w:themeColor="text2"/>
          <w:sz w:val="23"/>
          <w:szCs w:val="23"/>
          <w:u w:val="single"/>
        </w:rPr>
        <w:t xml:space="preserve"> -</w:t>
      </w:r>
      <w:r w:rsidR="30A971B5" w:rsidRPr="00A637E6">
        <w:rPr>
          <w:rFonts w:ascii="Arial" w:hAnsi="Arial" w:cs="Arial"/>
          <w:b/>
          <w:bCs/>
          <w:color w:val="44546A" w:themeColor="text2"/>
          <w:sz w:val="23"/>
          <w:szCs w:val="23"/>
        </w:rPr>
        <w:t xml:space="preserve"> </w:t>
      </w:r>
      <w:r w:rsidR="30A971B5" w:rsidRPr="00A637E6">
        <w:rPr>
          <w:rFonts w:ascii="Arial" w:hAnsi="Arial" w:cs="Arial"/>
          <w:b/>
          <w:bCs/>
          <w:sz w:val="23"/>
          <w:szCs w:val="23"/>
        </w:rPr>
        <w:t>Record</w:t>
      </w:r>
      <w:r w:rsidRPr="00A637E6">
        <w:rPr>
          <w:rFonts w:ascii="Arial" w:hAnsi="Arial" w:cs="Arial"/>
          <w:b/>
          <w:bCs/>
          <w:sz w:val="23"/>
          <w:szCs w:val="23"/>
        </w:rPr>
        <w:t xml:space="preserve"> of referral form</w:t>
      </w:r>
    </w:p>
    <w:p w14:paraId="655685AD" w14:textId="47759163" w:rsidR="00174064" w:rsidRDefault="00174064" w:rsidP="00174064">
      <w:r>
        <w:t xml:space="preserve">                                                                   </w:t>
      </w:r>
    </w:p>
    <w:p w14:paraId="435337AE" w14:textId="77777777" w:rsidR="00174064" w:rsidRDefault="00174064" w:rsidP="00174064">
      <w:pPr>
        <w:rPr>
          <w:sz w:val="24"/>
          <w:szCs w:val="24"/>
        </w:rPr>
      </w:pPr>
      <w:r>
        <w:rPr>
          <w:b/>
          <w:sz w:val="36"/>
          <w:szCs w:val="36"/>
        </w:rPr>
        <w:t>Op Encompass</w:t>
      </w:r>
      <w:r>
        <w:rPr>
          <w:sz w:val="36"/>
          <w:szCs w:val="36"/>
        </w:rPr>
        <w:t xml:space="preserve">                                    Record of referral</w:t>
      </w:r>
    </w:p>
    <w:tbl>
      <w:tblPr>
        <w:tblStyle w:val="TableGrid"/>
        <w:tblW w:w="0" w:type="auto"/>
        <w:tblInd w:w="0" w:type="dxa"/>
        <w:tblLook w:val="04A0" w:firstRow="1" w:lastRow="0" w:firstColumn="1" w:lastColumn="0" w:noHBand="0" w:noVBand="1"/>
      </w:tblPr>
      <w:tblGrid>
        <w:gridCol w:w="2910"/>
        <w:gridCol w:w="6106"/>
      </w:tblGrid>
      <w:tr w:rsidR="00174064" w14:paraId="57A7F89E" w14:textId="77777777" w:rsidTr="00A4736A">
        <w:tc>
          <w:tcPr>
            <w:tcW w:w="2910" w:type="dxa"/>
            <w:tcBorders>
              <w:top w:val="single" w:sz="4" w:space="0" w:color="auto"/>
              <w:left w:val="single" w:sz="4" w:space="0" w:color="auto"/>
              <w:bottom w:val="single" w:sz="4" w:space="0" w:color="auto"/>
              <w:right w:val="single" w:sz="4" w:space="0" w:color="auto"/>
            </w:tcBorders>
            <w:hideMark/>
          </w:tcPr>
          <w:p w14:paraId="6A8BF563" w14:textId="77777777" w:rsidR="00174064" w:rsidRPr="00F04FB8" w:rsidRDefault="00174064" w:rsidP="00A4736A">
            <w:pPr>
              <w:rPr>
                <w:rFonts w:ascii="Arial" w:hAnsi="Arial" w:cs="Arial"/>
                <w:bCs/>
                <w:sz w:val="24"/>
                <w:szCs w:val="24"/>
              </w:rPr>
            </w:pPr>
            <w:r w:rsidRPr="00F04FB8">
              <w:rPr>
                <w:rFonts w:ascii="Arial" w:hAnsi="Arial" w:cs="Arial"/>
                <w:bCs/>
                <w:sz w:val="24"/>
                <w:szCs w:val="24"/>
              </w:rPr>
              <w:t>Today’s date</w:t>
            </w:r>
          </w:p>
        </w:tc>
        <w:tc>
          <w:tcPr>
            <w:tcW w:w="6106" w:type="dxa"/>
            <w:tcBorders>
              <w:top w:val="single" w:sz="4" w:space="0" w:color="auto"/>
              <w:left w:val="single" w:sz="4" w:space="0" w:color="auto"/>
              <w:bottom w:val="single" w:sz="4" w:space="0" w:color="auto"/>
              <w:right w:val="single" w:sz="4" w:space="0" w:color="auto"/>
            </w:tcBorders>
            <w:hideMark/>
          </w:tcPr>
          <w:p w14:paraId="1651B561" w14:textId="77777777" w:rsidR="00174064" w:rsidRPr="00793860" w:rsidRDefault="00174064" w:rsidP="00A4736A">
            <w:pPr>
              <w:rPr>
                <w:rFonts w:ascii="Arial" w:hAnsi="Arial" w:cs="Arial"/>
                <w:bCs/>
                <w:sz w:val="24"/>
                <w:szCs w:val="24"/>
              </w:rPr>
            </w:pPr>
          </w:p>
        </w:tc>
      </w:tr>
      <w:tr w:rsidR="00174064" w14:paraId="1C3BDA64" w14:textId="77777777" w:rsidTr="00A4736A">
        <w:trPr>
          <w:trHeight w:val="425"/>
        </w:trPr>
        <w:tc>
          <w:tcPr>
            <w:tcW w:w="2910" w:type="dxa"/>
            <w:tcBorders>
              <w:top w:val="single" w:sz="4" w:space="0" w:color="auto"/>
              <w:left w:val="single" w:sz="4" w:space="0" w:color="auto"/>
              <w:bottom w:val="single" w:sz="4" w:space="0" w:color="auto"/>
              <w:right w:val="single" w:sz="4" w:space="0" w:color="auto"/>
            </w:tcBorders>
            <w:hideMark/>
          </w:tcPr>
          <w:p w14:paraId="61F9AFF2" w14:textId="77777777" w:rsidR="00174064" w:rsidRPr="00F04FB8" w:rsidRDefault="00174064" w:rsidP="00A4736A">
            <w:pPr>
              <w:rPr>
                <w:rFonts w:ascii="Arial" w:hAnsi="Arial" w:cs="Arial"/>
                <w:sz w:val="24"/>
                <w:szCs w:val="24"/>
              </w:rPr>
            </w:pPr>
            <w:r w:rsidRPr="00F04FB8">
              <w:rPr>
                <w:rFonts w:ascii="Arial" w:hAnsi="Arial" w:cs="Arial"/>
                <w:b/>
                <w:sz w:val="24"/>
                <w:szCs w:val="24"/>
              </w:rPr>
              <w:t>SCHOOL</w:t>
            </w:r>
            <w:r w:rsidRPr="00F04FB8">
              <w:rPr>
                <w:rFonts w:ascii="Arial" w:hAnsi="Arial" w:cs="Arial"/>
                <w:sz w:val="24"/>
                <w:szCs w:val="24"/>
              </w:rPr>
              <w:t>:</w:t>
            </w:r>
          </w:p>
        </w:tc>
        <w:tc>
          <w:tcPr>
            <w:tcW w:w="6106" w:type="dxa"/>
            <w:tcBorders>
              <w:top w:val="single" w:sz="4" w:space="0" w:color="auto"/>
              <w:left w:val="single" w:sz="4" w:space="0" w:color="auto"/>
              <w:bottom w:val="single" w:sz="4" w:space="0" w:color="auto"/>
              <w:right w:val="single" w:sz="4" w:space="0" w:color="auto"/>
            </w:tcBorders>
            <w:hideMark/>
          </w:tcPr>
          <w:p w14:paraId="42DFBBFE" w14:textId="77777777" w:rsidR="00174064" w:rsidRPr="00F04FB8" w:rsidRDefault="00174064" w:rsidP="00A4736A">
            <w:pPr>
              <w:rPr>
                <w:rFonts w:ascii="Arial" w:hAnsi="Arial" w:cs="Arial"/>
                <w:bCs/>
                <w:sz w:val="24"/>
                <w:szCs w:val="24"/>
              </w:rPr>
            </w:pPr>
          </w:p>
        </w:tc>
      </w:tr>
      <w:tr w:rsidR="00174064" w14:paraId="52636B7A" w14:textId="77777777" w:rsidTr="00A4736A">
        <w:tc>
          <w:tcPr>
            <w:tcW w:w="2910" w:type="dxa"/>
            <w:tcBorders>
              <w:top w:val="single" w:sz="4" w:space="0" w:color="auto"/>
              <w:left w:val="single" w:sz="4" w:space="0" w:color="auto"/>
              <w:bottom w:val="single" w:sz="4" w:space="0" w:color="auto"/>
              <w:right w:val="single" w:sz="4" w:space="0" w:color="auto"/>
            </w:tcBorders>
          </w:tcPr>
          <w:p w14:paraId="106C75CA" w14:textId="77777777" w:rsidR="00174064" w:rsidRPr="00F04FB8" w:rsidRDefault="00174064" w:rsidP="00A4736A">
            <w:pPr>
              <w:rPr>
                <w:rFonts w:ascii="Arial" w:hAnsi="Arial" w:cs="Arial"/>
                <w:sz w:val="24"/>
                <w:szCs w:val="24"/>
              </w:rPr>
            </w:pPr>
            <w:r w:rsidRPr="00F04FB8">
              <w:rPr>
                <w:rFonts w:ascii="Arial" w:hAnsi="Arial" w:cs="Arial"/>
                <w:sz w:val="24"/>
                <w:szCs w:val="24"/>
              </w:rPr>
              <w:t>Child’s name and DoB:</w:t>
            </w:r>
          </w:p>
          <w:p w14:paraId="2BEF749D" w14:textId="77777777" w:rsidR="00174064" w:rsidRPr="00F04FB8" w:rsidRDefault="00174064" w:rsidP="00A4736A">
            <w:pPr>
              <w:rPr>
                <w:rFonts w:ascii="Arial" w:hAnsi="Arial" w:cs="Arial"/>
                <w:sz w:val="24"/>
                <w:szCs w:val="24"/>
              </w:rPr>
            </w:pPr>
            <w:r w:rsidRPr="00F04FB8">
              <w:rPr>
                <w:rFonts w:ascii="Arial" w:hAnsi="Arial" w:cs="Arial"/>
                <w:b/>
                <w:sz w:val="24"/>
                <w:szCs w:val="24"/>
              </w:rPr>
              <w:t xml:space="preserve">Date </w:t>
            </w:r>
            <w:r w:rsidRPr="00F04FB8">
              <w:rPr>
                <w:rFonts w:ascii="Arial" w:hAnsi="Arial" w:cs="Arial"/>
                <w:sz w:val="24"/>
                <w:szCs w:val="24"/>
              </w:rPr>
              <w:t xml:space="preserve">of </w:t>
            </w:r>
            <w:r w:rsidRPr="00F04FB8">
              <w:rPr>
                <w:rFonts w:ascii="Arial" w:hAnsi="Arial" w:cs="Arial"/>
                <w:b/>
                <w:sz w:val="24"/>
                <w:szCs w:val="24"/>
              </w:rPr>
              <w:t>incident:</w:t>
            </w:r>
          </w:p>
          <w:p w14:paraId="1C5987A6" w14:textId="77777777" w:rsidR="00174064" w:rsidRPr="00F04FB8" w:rsidRDefault="00174064" w:rsidP="00A4736A">
            <w:pPr>
              <w:rPr>
                <w:rFonts w:ascii="Arial" w:hAnsi="Arial" w:cs="Arial"/>
                <w:sz w:val="24"/>
                <w:szCs w:val="24"/>
              </w:rPr>
            </w:pPr>
          </w:p>
        </w:tc>
        <w:tc>
          <w:tcPr>
            <w:tcW w:w="6106" w:type="dxa"/>
            <w:tcBorders>
              <w:top w:val="single" w:sz="4" w:space="0" w:color="auto"/>
              <w:left w:val="single" w:sz="4" w:space="0" w:color="auto"/>
              <w:bottom w:val="single" w:sz="4" w:space="0" w:color="auto"/>
              <w:right w:val="single" w:sz="4" w:space="0" w:color="auto"/>
            </w:tcBorders>
          </w:tcPr>
          <w:p w14:paraId="22848EB5" w14:textId="48A98116" w:rsidR="00174064" w:rsidRPr="00F04FB8" w:rsidRDefault="00174064" w:rsidP="00A4736A">
            <w:pPr>
              <w:rPr>
                <w:rFonts w:ascii="Arial" w:hAnsi="Arial" w:cs="Arial"/>
                <w:bCs/>
                <w:sz w:val="24"/>
                <w:szCs w:val="24"/>
              </w:rPr>
            </w:pPr>
            <w:r w:rsidRPr="00F04FB8">
              <w:rPr>
                <w:rFonts w:ascii="Arial" w:hAnsi="Arial" w:cs="Arial"/>
                <w:bCs/>
                <w:sz w:val="24"/>
                <w:szCs w:val="24"/>
              </w:rPr>
              <w:t>Incident</w:t>
            </w:r>
            <w:r>
              <w:rPr>
                <w:rFonts w:ascii="Arial" w:hAnsi="Arial" w:cs="Arial"/>
                <w:bCs/>
                <w:sz w:val="24"/>
                <w:szCs w:val="24"/>
              </w:rPr>
              <w:t xml:space="preserve"> on </w:t>
            </w:r>
          </w:p>
        </w:tc>
      </w:tr>
      <w:tr w:rsidR="00174064" w14:paraId="7EE6C7D5" w14:textId="77777777" w:rsidTr="00A4736A">
        <w:tc>
          <w:tcPr>
            <w:tcW w:w="2910" w:type="dxa"/>
            <w:tcBorders>
              <w:top w:val="single" w:sz="4" w:space="0" w:color="auto"/>
              <w:left w:val="single" w:sz="4" w:space="0" w:color="auto"/>
              <w:bottom w:val="single" w:sz="4" w:space="0" w:color="auto"/>
              <w:right w:val="single" w:sz="4" w:space="0" w:color="auto"/>
            </w:tcBorders>
            <w:hideMark/>
          </w:tcPr>
          <w:p w14:paraId="4B1F0A3A" w14:textId="77777777" w:rsidR="00174064" w:rsidRPr="00F04FB8" w:rsidRDefault="00174064" w:rsidP="00A4736A">
            <w:pPr>
              <w:rPr>
                <w:rFonts w:ascii="Arial" w:hAnsi="Arial" w:cs="Arial"/>
                <w:sz w:val="24"/>
                <w:szCs w:val="24"/>
              </w:rPr>
            </w:pPr>
            <w:r w:rsidRPr="00F04FB8">
              <w:rPr>
                <w:rFonts w:ascii="Arial" w:hAnsi="Arial" w:cs="Arial"/>
                <w:sz w:val="24"/>
                <w:szCs w:val="24"/>
              </w:rPr>
              <w:t>Police reference number</w:t>
            </w:r>
          </w:p>
        </w:tc>
        <w:tc>
          <w:tcPr>
            <w:tcW w:w="6106" w:type="dxa"/>
            <w:tcBorders>
              <w:top w:val="single" w:sz="4" w:space="0" w:color="auto"/>
              <w:left w:val="single" w:sz="4" w:space="0" w:color="auto"/>
              <w:bottom w:val="single" w:sz="4" w:space="0" w:color="auto"/>
              <w:right w:val="single" w:sz="4" w:space="0" w:color="auto"/>
            </w:tcBorders>
            <w:hideMark/>
          </w:tcPr>
          <w:p w14:paraId="00D823EC" w14:textId="77777777" w:rsidR="00174064" w:rsidRPr="00F04FB8" w:rsidRDefault="00174064" w:rsidP="00A4736A">
            <w:pPr>
              <w:rPr>
                <w:rFonts w:ascii="Arial" w:hAnsi="Arial" w:cs="Arial"/>
                <w:bCs/>
                <w:sz w:val="24"/>
                <w:szCs w:val="24"/>
              </w:rPr>
            </w:pPr>
          </w:p>
        </w:tc>
      </w:tr>
    </w:tbl>
    <w:p w14:paraId="21C1976F" w14:textId="29CA0096" w:rsidR="00174064" w:rsidRDefault="00174064" w:rsidP="00174064">
      <w:pPr>
        <w:rPr>
          <w:rFonts w:ascii="Arial" w:hAnsi="Arial" w:cs="Arial"/>
          <w:sz w:val="24"/>
          <w:szCs w:val="24"/>
        </w:rPr>
      </w:pPr>
      <w:r>
        <w:rPr>
          <w:rFonts w:ascii="Arial" w:hAnsi="Arial" w:cs="Arial"/>
          <w:sz w:val="24"/>
          <w:szCs w:val="24"/>
        </w:rPr>
        <w:t xml:space="preserve">                                               </w:t>
      </w:r>
    </w:p>
    <w:p w14:paraId="1ADB4FAC" w14:textId="77777777" w:rsidR="00174064" w:rsidRPr="00DA351E" w:rsidRDefault="00174064" w:rsidP="00174064">
      <w:pPr>
        <w:rPr>
          <w:rFonts w:ascii="Arial" w:hAnsi="Arial" w:cs="Arial"/>
          <w:sz w:val="24"/>
          <w:szCs w:val="24"/>
        </w:rPr>
      </w:pPr>
      <w:r>
        <w:rPr>
          <w:rFonts w:ascii="Arial" w:hAnsi="Arial" w:cs="Arial"/>
          <w:sz w:val="24"/>
          <w:szCs w:val="24"/>
        </w:rPr>
        <w:t>***   Please note that schools are still expected to</w:t>
      </w:r>
      <w:r>
        <w:rPr>
          <w:rFonts w:ascii="Arial" w:hAnsi="Arial" w:cs="Arial"/>
        </w:rPr>
        <w:t xml:space="preserve"> follow the usual Shropshire Safeguarding reporting procedures via </w:t>
      </w:r>
      <w:r>
        <w:rPr>
          <w:rFonts w:ascii="Arial" w:hAnsi="Arial" w:cs="Arial"/>
          <w:b/>
          <w:bCs/>
        </w:rPr>
        <w:t>F.P.O.C</w:t>
      </w:r>
      <w:r>
        <w:rPr>
          <w:rFonts w:ascii="Arial" w:hAnsi="Arial" w:cs="Arial"/>
        </w:rPr>
        <w:t>. alongside OE notifications.    ***</w:t>
      </w:r>
    </w:p>
    <w:p w14:paraId="6A8C44DC" w14:textId="77777777" w:rsidR="00174064" w:rsidRPr="00DA351E" w:rsidRDefault="00174064" w:rsidP="00174064">
      <w:pPr>
        <w:rPr>
          <w:rFonts w:ascii="Arial" w:hAnsi="Arial" w:cs="Arial"/>
        </w:rPr>
      </w:pPr>
      <w:r>
        <w:rPr>
          <w:rFonts w:ascii="Arial" w:hAnsi="Arial" w:cs="Arial"/>
        </w:rPr>
        <w:t xml:space="preserve">This form is </w:t>
      </w:r>
      <w:r>
        <w:rPr>
          <w:rFonts w:ascii="Arial" w:hAnsi="Arial" w:cs="Arial"/>
          <w:b/>
          <w:bCs/>
        </w:rPr>
        <w:t>not</w:t>
      </w:r>
      <w:r>
        <w:rPr>
          <w:rFonts w:ascii="Arial" w:hAnsi="Arial" w:cs="Arial"/>
        </w:rPr>
        <w:t xml:space="preserve"> a replacement for the process outlined above. </w:t>
      </w:r>
    </w:p>
    <w:tbl>
      <w:tblPr>
        <w:tblStyle w:val="TableGrid"/>
        <w:tblW w:w="0" w:type="auto"/>
        <w:tblInd w:w="0" w:type="dxa"/>
        <w:tblLook w:val="04A0" w:firstRow="1" w:lastRow="0" w:firstColumn="1" w:lastColumn="0" w:noHBand="0" w:noVBand="1"/>
      </w:tblPr>
      <w:tblGrid>
        <w:gridCol w:w="9016"/>
      </w:tblGrid>
      <w:tr w:rsidR="00174064" w14:paraId="3E5D6B25" w14:textId="77777777" w:rsidTr="522342FB">
        <w:tc>
          <w:tcPr>
            <w:tcW w:w="9016" w:type="dxa"/>
            <w:tcBorders>
              <w:top w:val="single" w:sz="4" w:space="0" w:color="auto"/>
              <w:left w:val="single" w:sz="4" w:space="0" w:color="auto"/>
              <w:bottom w:val="single" w:sz="4" w:space="0" w:color="auto"/>
              <w:right w:val="single" w:sz="4" w:space="0" w:color="auto"/>
            </w:tcBorders>
            <w:hideMark/>
          </w:tcPr>
          <w:p w14:paraId="223AA1C9" w14:textId="77777777" w:rsidR="00174064" w:rsidRDefault="00174064" w:rsidP="00A4736A">
            <w:pPr>
              <w:rPr>
                <w:sz w:val="24"/>
                <w:szCs w:val="24"/>
              </w:rPr>
            </w:pPr>
            <w:r>
              <w:rPr>
                <w:sz w:val="24"/>
                <w:szCs w:val="24"/>
              </w:rPr>
              <w:t>Additional information:</w:t>
            </w:r>
          </w:p>
        </w:tc>
      </w:tr>
      <w:tr w:rsidR="00174064" w14:paraId="6BB15E88" w14:textId="77777777" w:rsidTr="522342FB">
        <w:tc>
          <w:tcPr>
            <w:tcW w:w="9016" w:type="dxa"/>
            <w:tcBorders>
              <w:top w:val="single" w:sz="4" w:space="0" w:color="auto"/>
              <w:left w:val="single" w:sz="4" w:space="0" w:color="auto"/>
              <w:bottom w:val="single" w:sz="4" w:space="0" w:color="auto"/>
              <w:right w:val="single" w:sz="4" w:space="0" w:color="auto"/>
            </w:tcBorders>
          </w:tcPr>
          <w:p w14:paraId="20E43D17" w14:textId="77777777" w:rsidR="00174064" w:rsidRDefault="00174064" w:rsidP="00A4736A">
            <w:pPr>
              <w:rPr>
                <w:rFonts w:ascii="Arial" w:hAnsi="Arial" w:cs="Arial"/>
                <w:sz w:val="20"/>
                <w:szCs w:val="20"/>
              </w:rPr>
            </w:pPr>
            <w:r>
              <w:rPr>
                <w:rFonts w:ascii="Arial" w:hAnsi="Arial" w:cs="Arial"/>
              </w:rPr>
              <w:t xml:space="preserve">There is </w:t>
            </w:r>
            <w:r>
              <w:rPr>
                <w:rFonts w:ascii="Arial" w:hAnsi="Arial" w:cs="Arial"/>
                <w:b/>
              </w:rPr>
              <w:t>no</w:t>
            </w:r>
            <w:r>
              <w:rPr>
                <w:rFonts w:ascii="Arial" w:hAnsi="Arial" w:cs="Arial"/>
              </w:rPr>
              <w:t xml:space="preserve"> expectation to reply to this OE alert </w:t>
            </w:r>
            <w:r>
              <w:rPr>
                <w:rFonts w:ascii="Arial" w:hAnsi="Arial" w:cs="Arial"/>
                <w:b/>
                <w:i/>
              </w:rPr>
              <w:t>UNLESS</w:t>
            </w:r>
            <w:r>
              <w:rPr>
                <w:rFonts w:ascii="Arial" w:hAnsi="Arial" w:cs="Arial"/>
                <w:b/>
              </w:rPr>
              <w:t xml:space="preserve"> </w:t>
            </w:r>
            <w:r>
              <w:rPr>
                <w:rFonts w:ascii="Arial" w:hAnsi="Arial" w:cs="Arial"/>
              </w:rPr>
              <w:t xml:space="preserve">you have </w:t>
            </w:r>
            <w:r>
              <w:rPr>
                <w:rFonts w:ascii="Arial" w:hAnsi="Arial" w:cs="Arial"/>
                <w:i/>
                <w:u w:val="single"/>
              </w:rPr>
              <w:t>relevant</w:t>
            </w:r>
            <w:r>
              <w:rPr>
                <w:rFonts w:ascii="Arial" w:hAnsi="Arial" w:cs="Arial"/>
                <w:i/>
              </w:rPr>
              <w:t xml:space="preserve"> </w:t>
            </w:r>
            <w:r>
              <w:rPr>
                <w:rFonts w:ascii="Arial" w:hAnsi="Arial" w:cs="Arial"/>
              </w:rPr>
              <w:t>information to share within the daily Domestic Abuse Triage.</w:t>
            </w:r>
          </w:p>
          <w:p w14:paraId="6F085C3E" w14:textId="77777777" w:rsidR="00174064" w:rsidRDefault="00174064" w:rsidP="00A4736A">
            <w:pPr>
              <w:rPr>
                <w:rFonts w:ascii="Arial" w:hAnsi="Arial" w:cs="Arial"/>
              </w:rPr>
            </w:pPr>
          </w:p>
          <w:p w14:paraId="2EC79BE7" w14:textId="77777777" w:rsidR="00174064" w:rsidRDefault="00174064" w:rsidP="00A4736A">
            <w:pPr>
              <w:rPr>
                <w:rFonts w:ascii="Arial" w:hAnsi="Arial" w:cs="Arial"/>
                <w:b/>
              </w:rPr>
            </w:pPr>
            <w:r>
              <w:rPr>
                <w:rFonts w:ascii="Arial" w:hAnsi="Arial" w:cs="Arial"/>
              </w:rPr>
              <w:t xml:space="preserve">If this is the case, please email </w:t>
            </w:r>
            <w:hyperlink r:id="rId30" w:history="1">
              <w:r>
                <w:rPr>
                  <w:rStyle w:val="Hyperlink"/>
                  <w:rFonts w:ascii="Arial" w:hAnsi="Arial" w:cs="Arial"/>
                  <w:b/>
                  <w:bCs/>
                  <w:highlight w:val="yellow"/>
                </w:rPr>
                <w:t>compass.referrals@shropshire.gov.uk</w:t>
              </w:r>
            </w:hyperlink>
            <w:r>
              <w:rPr>
                <w:rFonts w:ascii="Arial" w:hAnsi="Arial" w:cs="Arial"/>
              </w:rPr>
              <w:t xml:space="preserve"> with an email title of “</w:t>
            </w:r>
            <w:r>
              <w:rPr>
                <w:rFonts w:ascii="Arial" w:hAnsi="Arial" w:cs="Arial"/>
                <w:b/>
                <w:bCs/>
              </w:rPr>
              <w:t>FAO</w:t>
            </w:r>
            <w:r>
              <w:rPr>
                <w:rFonts w:ascii="Arial" w:hAnsi="Arial" w:cs="Arial"/>
              </w:rPr>
              <w:t xml:space="preserve"> </w:t>
            </w:r>
            <w:r>
              <w:rPr>
                <w:rFonts w:ascii="Arial" w:hAnsi="Arial" w:cs="Arial"/>
                <w:b/>
              </w:rPr>
              <w:t xml:space="preserve">Domestic Abuse Triage” </w:t>
            </w:r>
            <w:r>
              <w:rPr>
                <w:rFonts w:ascii="Arial" w:hAnsi="Arial" w:cs="Arial"/>
              </w:rPr>
              <w:t>by 11</w:t>
            </w:r>
            <w:r>
              <w:rPr>
                <w:rFonts w:ascii="Arial" w:hAnsi="Arial" w:cs="Arial"/>
                <w:bCs/>
              </w:rPr>
              <w:t>am if possible.</w:t>
            </w:r>
            <w:r>
              <w:rPr>
                <w:rFonts w:ascii="Arial" w:hAnsi="Arial" w:cs="Arial"/>
                <w:b/>
              </w:rPr>
              <w:t xml:space="preserve"> </w:t>
            </w:r>
          </w:p>
          <w:p w14:paraId="3AB4BD9E" w14:textId="77777777" w:rsidR="00174064" w:rsidRDefault="00174064" w:rsidP="00A4736A">
            <w:pPr>
              <w:rPr>
                <w:rFonts w:ascii="Arial" w:hAnsi="Arial" w:cs="Arial"/>
                <w:b/>
              </w:rPr>
            </w:pPr>
          </w:p>
          <w:p w14:paraId="42DB21ED" w14:textId="77777777" w:rsidR="00174064" w:rsidRDefault="00174064" w:rsidP="00A4736A">
            <w:pPr>
              <w:rPr>
                <w:rFonts w:ascii="Arial" w:hAnsi="Arial" w:cs="Arial"/>
                <w:b/>
              </w:rPr>
            </w:pPr>
            <w:r>
              <w:rPr>
                <w:rFonts w:ascii="Arial" w:hAnsi="Arial" w:cs="Arial"/>
                <w:bCs/>
              </w:rPr>
              <w:t>Please</w:t>
            </w:r>
            <w:r>
              <w:rPr>
                <w:rFonts w:ascii="Arial" w:hAnsi="Arial" w:cs="Arial"/>
                <w:b/>
              </w:rPr>
              <w:t xml:space="preserve"> DO NOT send this</w:t>
            </w:r>
            <w:r>
              <w:rPr>
                <w:rFonts w:ascii="Arial" w:hAnsi="Arial" w:cs="Arial"/>
                <w:bCs/>
              </w:rPr>
              <w:t xml:space="preserve"> </w:t>
            </w:r>
            <w:r>
              <w:rPr>
                <w:rFonts w:ascii="Arial" w:hAnsi="Arial" w:cs="Arial"/>
                <w:b/>
              </w:rPr>
              <w:t>information to the Domestic Abuse Education Coordinator Karen Flynn.</w:t>
            </w:r>
          </w:p>
        </w:tc>
      </w:tr>
    </w:tbl>
    <w:p w14:paraId="51D44BC3" w14:textId="0F93FB30" w:rsidR="00174064" w:rsidRDefault="00174064" w:rsidP="522342FB"/>
    <w:tbl>
      <w:tblPr>
        <w:tblStyle w:val="TableGrid"/>
        <w:tblW w:w="0" w:type="auto"/>
        <w:tblInd w:w="0" w:type="dxa"/>
        <w:tblLook w:val="04A0" w:firstRow="1" w:lastRow="0" w:firstColumn="1" w:lastColumn="0" w:noHBand="0" w:noVBand="1"/>
      </w:tblPr>
      <w:tblGrid>
        <w:gridCol w:w="9016"/>
      </w:tblGrid>
      <w:tr w:rsidR="00174064" w14:paraId="69DD9FD5" w14:textId="77777777" w:rsidTr="522342FB">
        <w:tc>
          <w:tcPr>
            <w:tcW w:w="9016" w:type="dxa"/>
            <w:tcBorders>
              <w:top w:val="single" w:sz="4" w:space="0" w:color="auto"/>
              <w:left w:val="single" w:sz="4" w:space="0" w:color="auto"/>
              <w:bottom w:val="single" w:sz="4" w:space="0" w:color="auto"/>
              <w:right w:val="single" w:sz="4" w:space="0" w:color="auto"/>
            </w:tcBorders>
            <w:hideMark/>
          </w:tcPr>
          <w:p w14:paraId="586B5221" w14:textId="77777777" w:rsidR="00174064" w:rsidRDefault="00174064" w:rsidP="00A4736A">
            <w:pPr>
              <w:rPr>
                <w:rFonts w:ascii="Arial" w:hAnsi="Arial" w:cs="Arial"/>
                <w:sz w:val="24"/>
                <w:szCs w:val="24"/>
              </w:rPr>
            </w:pPr>
            <w:r>
              <w:rPr>
                <w:rFonts w:ascii="Arial" w:hAnsi="Arial" w:cs="Arial"/>
                <w:i/>
                <w:sz w:val="20"/>
                <w:szCs w:val="20"/>
              </w:rPr>
              <w:t>For school use</w:t>
            </w:r>
            <w:r>
              <w:rPr>
                <w:rFonts w:ascii="Arial" w:hAnsi="Arial" w:cs="Arial"/>
                <w:b/>
                <w:sz w:val="24"/>
                <w:szCs w:val="24"/>
              </w:rPr>
              <w:t xml:space="preserve">  </w:t>
            </w:r>
            <w:r>
              <w:rPr>
                <w:rFonts w:ascii="Arial" w:hAnsi="Arial" w:cs="Arial"/>
                <w:bCs/>
                <w:sz w:val="24"/>
                <w:szCs w:val="24"/>
              </w:rPr>
              <w:t xml:space="preserve"> Comments</w:t>
            </w:r>
            <w:r>
              <w:rPr>
                <w:rFonts w:ascii="Arial" w:hAnsi="Arial" w:cs="Arial"/>
                <w:sz w:val="24"/>
                <w:szCs w:val="24"/>
              </w:rPr>
              <w:t xml:space="preserve"> for DA Triage. </w:t>
            </w:r>
          </w:p>
          <w:p w14:paraId="283A911C" w14:textId="77777777" w:rsidR="00174064" w:rsidRDefault="00174064" w:rsidP="00A4736A">
            <w:pPr>
              <w:rPr>
                <w:rFonts w:ascii="Arial" w:hAnsi="Arial" w:cs="Arial"/>
                <w:sz w:val="24"/>
                <w:szCs w:val="24"/>
              </w:rPr>
            </w:pPr>
            <w:r>
              <w:rPr>
                <w:rFonts w:ascii="Arial" w:hAnsi="Arial" w:cs="Arial"/>
                <w:sz w:val="24"/>
                <w:szCs w:val="24"/>
              </w:rPr>
              <w:t xml:space="preserve">Email to </w:t>
            </w:r>
            <w:hyperlink r:id="rId31" w:history="1">
              <w:r>
                <w:rPr>
                  <w:rStyle w:val="Hyperlink"/>
                  <w:rFonts w:ascii="Arial" w:hAnsi="Arial" w:cs="Arial"/>
                </w:rPr>
                <w:t>compass.referrals@shropshire.gov.uk</w:t>
              </w:r>
            </w:hyperlink>
          </w:p>
        </w:tc>
      </w:tr>
      <w:tr w:rsidR="00174064" w14:paraId="26E0FE17" w14:textId="77777777" w:rsidTr="522342FB">
        <w:tc>
          <w:tcPr>
            <w:tcW w:w="9016" w:type="dxa"/>
            <w:tcBorders>
              <w:top w:val="single" w:sz="4" w:space="0" w:color="auto"/>
              <w:left w:val="single" w:sz="4" w:space="0" w:color="auto"/>
              <w:bottom w:val="single" w:sz="4" w:space="0" w:color="auto"/>
              <w:right w:val="single" w:sz="4" w:space="0" w:color="auto"/>
            </w:tcBorders>
          </w:tcPr>
          <w:p w14:paraId="7A90C309" w14:textId="77777777" w:rsidR="00174064" w:rsidRDefault="00174064" w:rsidP="00A4736A">
            <w:pPr>
              <w:rPr>
                <w:rFonts w:ascii="Arial" w:hAnsi="Arial" w:cs="Arial"/>
                <w:sz w:val="24"/>
                <w:szCs w:val="24"/>
              </w:rPr>
            </w:pPr>
          </w:p>
          <w:p w14:paraId="1E972130" w14:textId="77777777" w:rsidR="00174064" w:rsidRDefault="00174064" w:rsidP="00A4736A">
            <w:pPr>
              <w:rPr>
                <w:rFonts w:ascii="Arial" w:hAnsi="Arial" w:cs="Arial"/>
                <w:sz w:val="24"/>
                <w:szCs w:val="24"/>
              </w:rPr>
            </w:pPr>
          </w:p>
        </w:tc>
      </w:tr>
      <w:tr w:rsidR="00174064" w14:paraId="1971E6B1" w14:textId="77777777" w:rsidTr="522342FB">
        <w:tc>
          <w:tcPr>
            <w:tcW w:w="9016" w:type="dxa"/>
            <w:tcBorders>
              <w:top w:val="single" w:sz="4" w:space="0" w:color="auto"/>
              <w:left w:val="single" w:sz="4" w:space="0" w:color="auto"/>
              <w:bottom w:val="single" w:sz="4" w:space="0" w:color="auto"/>
              <w:right w:val="single" w:sz="4" w:space="0" w:color="auto"/>
            </w:tcBorders>
          </w:tcPr>
          <w:p w14:paraId="1E1FE6B1" w14:textId="77777777" w:rsidR="00174064" w:rsidRDefault="00174064" w:rsidP="00A4736A">
            <w:pPr>
              <w:rPr>
                <w:rFonts w:ascii="Arial" w:hAnsi="Arial" w:cs="Arial"/>
                <w:sz w:val="24"/>
                <w:szCs w:val="24"/>
              </w:rPr>
            </w:pPr>
          </w:p>
          <w:p w14:paraId="48E1CC92" w14:textId="77777777" w:rsidR="00174064" w:rsidRDefault="00174064" w:rsidP="00A4736A">
            <w:pPr>
              <w:rPr>
                <w:rFonts w:ascii="Arial" w:hAnsi="Arial" w:cs="Arial"/>
                <w:sz w:val="24"/>
                <w:szCs w:val="24"/>
              </w:rPr>
            </w:pPr>
          </w:p>
        </w:tc>
      </w:tr>
      <w:tr w:rsidR="00174064" w14:paraId="249F50C8" w14:textId="77777777" w:rsidTr="522342FB">
        <w:tc>
          <w:tcPr>
            <w:tcW w:w="9016" w:type="dxa"/>
            <w:tcBorders>
              <w:top w:val="single" w:sz="4" w:space="0" w:color="auto"/>
              <w:left w:val="single" w:sz="4" w:space="0" w:color="auto"/>
              <w:bottom w:val="single" w:sz="4" w:space="0" w:color="auto"/>
              <w:right w:val="single" w:sz="4" w:space="0" w:color="auto"/>
            </w:tcBorders>
          </w:tcPr>
          <w:p w14:paraId="41ABCC1F" w14:textId="77777777" w:rsidR="00174064" w:rsidRDefault="00174064" w:rsidP="00A4736A">
            <w:pPr>
              <w:rPr>
                <w:rFonts w:ascii="Arial" w:hAnsi="Arial" w:cs="Arial"/>
                <w:sz w:val="24"/>
                <w:szCs w:val="24"/>
              </w:rPr>
            </w:pPr>
          </w:p>
          <w:p w14:paraId="76C2A776" w14:textId="77777777" w:rsidR="00174064" w:rsidRDefault="00174064" w:rsidP="00A4736A">
            <w:pPr>
              <w:rPr>
                <w:rFonts w:ascii="Arial" w:hAnsi="Arial" w:cs="Arial"/>
                <w:sz w:val="24"/>
                <w:szCs w:val="24"/>
              </w:rPr>
            </w:pPr>
          </w:p>
        </w:tc>
      </w:tr>
      <w:tr w:rsidR="00174064" w14:paraId="5FC7246F" w14:textId="77777777" w:rsidTr="522342FB">
        <w:tc>
          <w:tcPr>
            <w:tcW w:w="9016" w:type="dxa"/>
            <w:tcBorders>
              <w:top w:val="single" w:sz="4" w:space="0" w:color="auto"/>
              <w:left w:val="single" w:sz="4" w:space="0" w:color="auto"/>
              <w:bottom w:val="single" w:sz="4" w:space="0" w:color="auto"/>
              <w:right w:val="single" w:sz="4" w:space="0" w:color="auto"/>
            </w:tcBorders>
            <w:hideMark/>
          </w:tcPr>
          <w:p w14:paraId="0EEAC653" w14:textId="77777777" w:rsidR="00174064" w:rsidRDefault="00174064" w:rsidP="00A4736A">
            <w:pPr>
              <w:rPr>
                <w:rFonts w:ascii="Arial" w:hAnsi="Arial" w:cs="Arial"/>
                <w:sz w:val="24"/>
                <w:szCs w:val="24"/>
              </w:rPr>
            </w:pPr>
            <w:r>
              <w:rPr>
                <w:rFonts w:ascii="Arial" w:hAnsi="Arial" w:cs="Arial"/>
                <w:sz w:val="24"/>
                <w:szCs w:val="24"/>
              </w:rPr>
              <w:t>Completed by                                                                                                      Date:</w:t>
            </w:r>
          </w:p>
        </w:tc>
      </w:tr>
    </w:tbl>
    <w:p w14:paraId="68A8E883" w14:textId="39E573C0" w:rsidR="00DB139D" w:rsidRDefault="00DB139D" w:rsidP="00DB139D">
      <w:pPr>
        <w:pStyle w:val="Default"/>
        <w:rPr>
          <w:rFonts w:eastAsia="Calibri"/>
          <w:b/>
          <w:bCs/>
          <w:color w:val="000000" w:themeColor="text1"/>
        </w:rPr>
      </w:pPr>
    </w:p>
    <w:sectPr w:rsidR="00DB139D" w:rsidSect="00142D43">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29A48" w14:textId="77777777" w:rsidR="00EA7C68" w:rsidRDefault="00EA7C68" w:rsidP="0075153F">
      <w:pPr>
        <w:spacing w:after="0" w:line="240" w:lineRule="auto"/>
      </w:pPr>
      <w:r>
        <w:separator/>
      </w:r>
    </w:p>
  </w:endnote>
  <w:endnote w:type="continuationSeparator" w:id="0">
    <w:p w14:paraId="52EC8A9E" w14:textId="77777777" w:rsidR="00EA7C68" w:rsidRDefault="00EA7C68" w:rsidP="0075153F">
      <w:pPr>
        <w:spacing w:after="0" w:line="240" w:lineRule="auto"/>
      </w:pPr>
      <w:r>
        <w:continuationSeparator/>
      </w:r>
    </w:p>
  </w:endnote>
  <w:endnote w:type="continuationNotice" w:id="1">
    <w:p w14:paraId="1A14674C" w14:textId="77777777" w:rsidR="00EA7C68" w:rsidRDefault="00EA7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548960"/>
      <w:docPartObj>
        <w:docPartGallery w:val="Page Numbers (Bottom of Page)"/>
        <w:docPartUnique/>
      </w:docPartObj>
    </w:sdtPr>
    <w:sdtEndPr>
      <w:rPr>
        <w:noProof/>
      </w:rPr>
    </w:sdtEndPr>
    <w:sdtContent>
      <w:p w14:paraId="1E682451" w14:textId="77777777" w:rsidR="00DB139D" w:rsidRDefault="00DB13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46074D" w14:textId="77777777" w:rsidR="00DB139D" w:rsidRDefault="00DB1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467595"/>
      <w:docPartObj>
        <w:docPartGallery w:val="Page Numbers (Bottom of Page)"/>
        <w:docPartUnique/>
      </w:docPartObj>
    </w:sdtPr>
    <w:sdtEndPr>
      <w:rPr>
        <w:noProof/>
      </w:rPr>
    </w:sdtEndPr>
    <w:sdtContent>
      <w:p w14:paraId="0457E1DD" w14:textId="731F476B" w:rsidR="00835547" w:rsidRDefault="008355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0A7A14" w14:textId="77777777" w:rsidR="00835547" w:rsidRDefault="00835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23B2" w14:textId="77777777" w:rsidR="00EA7C68" w:rsidRDefault="00EA7C68" w:rsidP="0075153F">
      <w:pPr>
        <w:spacing w:after="0" w:line="240" w:lineRule="auto"/>
      </w:pPr>
      <w:r>
        <w:separator/>
      </w:r>
    </w:p>
  </w:footnote>
  <w:footnote w:type="continuationSeparator" w:id="0">
    <w:p w14:paraId="584389C6" w14:textId="77777777" w:rsidR="00EA7C68" w:rsidRDefault="00EA7C68" w:rsidP="0075153F">
      <w:pPr>
        <w:spacing w:after="0" w:line="240" w:lineRule="auto"/>
      </w:pPr>
      <w:r>
        <w:continuationSeparator/>
      </w:r>
    </w:p>
  </w:footnote>
  <w:footnote w:type="continuationNotice" w:id="1">
    <w:p w14:paraId="2A74CE81" w14:textId="77777777" w:rsidR="00EA7C68" w:rsidRDefault="00EA7C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E892" w14:textId="11F24DC6" w:rsidR="00DB139D" w:rsidRDefault="009853A4" w:rsidP="007A5707">
    <w:pPr>
      <w:pStyle w:val="Header"/>
      <w:jc w:val="center"/>
    </w:pPr>
    <w:r>
      <w:rPr>
        <w:noProof/>
      </w:rPr>
      <w:drawing>
        <wp:anchor distT="0" distB="0" distL="114300" distR="114300" simplePos="0" relativeHeight="251658242" behindDoc="0" locked="0" layoutInCell="1" allowOverlap="1" wp14:anchorId="1486820D" wp14:editId="2F4D72CF">
          <wp:simplePos x="0" y="0"/>
          <wp:positionH relativeFrom="margin">
            <wp:align>right</wp:align>
          </wp:positionH>
          <wp:positionV relativeFrom="paragraph">
            <wp:posOffset>-275120</wp:posOffset>
          </wp:positionV>
          <wp:extent cx="1390015" cy="658495"/>
          <wp:effectExtent l="0" t="0" r="635"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58495"/>
                  </a:xfrm>
                  <a:prstGeom prst="rect">
                    <a:avLst/>
                  </a:prstGeom>
                  <a:noFill/>
                </pic:spPr>
              </pic:pic>
            </a:graphicData>
          </a:graphic>
        </wp:anchor>
      </w:drawing>
    </w:r>
    <w:r w:rsidR="00FB4339">
      <w:rPr>
        <w:noProof/>
      </w:rPr>
      <w:drawing>
        <wp:anchor distT="0" distB="0" distL="114300" distR="114300" simplePos="0" relativeHeight="251658241" behindDoc="0" locked="0" layoutInCell="1" allowOverlap="1" wp14:anchorId="20FD46B8" wp14:editId="130B7716">
          <wp:simplePos x="0" y="0"/>
          <wp:positionH relativeFrom="margin">
            <wp:align>center</wp:align>
          </wp:positionH>
          <wp:positionV relativeFrom="paragraph">
            <wp:posOffset>-242735</wp:posOffset>
          </wp:positionV>
          <wp:extent cx="1487805" cy="60325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805" cy="603250"/>
                  </a:xfrm>
                  <a:prstGeom prst="rect">
                    <a:avLst/>
                  </a:prstGeom>
                  <a:noFill/>
                </pic:spPr>
              </pic:pic>
            </a:graphicData>
          </a:graphic>
        </wp:anchor>
      </w:drawing>
    </w:r>
    <w:r w:rsidR="00584A9C">
      <w:rPr>
        <w:noProof/>
      </w:rPr>
      <w:drawing>
        <wp:anchor distT="0" distB="0" distL="114300" distR="114300" simplePos="0" relativeHeight="251658240" behindDoc="0" locked="0" layoutInCell="1" allowOverlap="1" wp14:anchorId="7B2AC250" wp14:editId="20ECC3C8">
          <wp:simplePos x="0" y="0"/>
          <wp:positionH relativeFrom="page">
            <wp:align>left</wp:align>
          </wp:positionH>
          <wp:positionV relativeFrom="paragraph">
            <wp:posOffset>-450049</wp:posOffset>
          </wp:positionV>
          <wp:extent cx="2883535" cy="944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83535" cy="944880"/>
                  </a:xfrm>
                  <a:prstGeom prst="rect">
                    <a:avLst/>
                  </a:prstGeom>
                  <a:noFill/>
                </pic:spPr>
              </pic:pic>
            </a:graphicData>
          </a:graphic>
        </wp:anchor>
      </w:drawing>
    </w:r>
    <w:r w:rsidR="00F079D7">
      <w:ptab w:relativeTo="margin" w:alignment="center" w:leader="none"/>
    </w:r>
    <w:r w:rsidR="00DB139D">
      <w:ptab w:relativeTo="margin" w:alignment="center" w:leader="none"/>
    </w:r>
    <w:r w:rsidR="00DB139D">
      <w:rPr>
        <w:rFonts w:ascii="Calibri" w:hAnsi="Calibri"/>
        <w:color w:val="000000"/>
        <w:shd w:val="clear" w:color="auto" w:fill="FFFFFF"/>
      </w:rPr>
      <w:br/>
    </w:r>
    <w:r w:rsidR="00DB139D">
      <w:ptab w:relativeTo="margin" w:alignment="right" w:leader="none"/>
    </w:r>
    <w:r w:rsidR="00DB139D">
      <w:rPr>
        <w:rFonts w:ascii="Calibri" w:hAnsi="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D36"/>
    <w:multiLevelType w:val="hybridMultilevel"/>
    <w:tmpl w:val="7B8A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27364"/>
    <w:multiLevelType w:val="hybridMultilevel"/>
    <w:tmpl w:val="7F08E92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5E0B18"/>
    <w:multiLevelType w:val="hybridMultilevel"/>
    <w:tmpl w:val="2D78AC54"/>
    <w:lvl w:ilvl="0" w:tplc="A2D2EF78">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B342D"/>
    <w:multiLevelType w:val="hybridMultilevel"/>
    <w:tmpl w:val="ADAAE552"/>
    <w:lvl w:ilvl="0" w:tplc="10B8E9B0">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097411"/>
    <w:multiLevelType w:val="hybridMultilevel"/>
    <w:tmpl w:val="3A38F26E"/>
    <w:lvl w:ilvl="0" w:tplc="2C3A0BBC">
      <w:start w:val="1"/>
      <w:numFmt w:val="bullet"/>
      <w:lvlText w:val=""/>
      <w:lvlJc w:val="left"/>
      <w:pPr>
        <w:ind w:left="360" w:hanging="360"/>
      </w:pPr>
      <w:rPr>
        <w:rFonts w:ascii="Symbol" w:hAnsi="Symbol" w:hint="default"/>
        <w:color w:val="44546A" w:themeColor="text2"/>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2FB329F9"/>
    <w:multiLevelType w:val="hybridMultilevel"/>
    <w:tmpl w:val="E62A7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691EE3"/>
    <w:multiLevelType w:val="hybridMultilevel"/>
    <w:tmpl w:val="35FC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002E9"/>
    <w:multiLevelType w:val="hybridMultilevel"/>
    <w:tmpl w:val="8F4A6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75495"/>
    <w:multiLevelType w:val="hybridMultilevel"/>
    <w:tmpl w:val="3F1A5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A78F7"/>
    <w:multiLevelType w:val="multilevel"/>
    <w:tmpl w:val="BC38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D5E26"/>
    <w:multiLevelType w:val="hybridMultilevel"/>
    <w:tmpl w:val="2F28969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1" w15:restartNumberingAfterBreak="0">
    <w:nsid w:val="579F32EA"/>
    <w:multiLevelType w:val="hybridMultilevel"/>
    <w:tmpl w:val="A1527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0539D"/>
    <w:multiLevelType w:val="hybridMultilevel"/>
    <w:tmpl w:val="CC02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C047F4"/>
    <w:multiLevelType w:val="hybridMultilevel"/>
    <w:tmpl w:val="C1FECC9A"/>
    <w:lvl w:ilvl="0" w:tplc="B5C01DD0">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C7F68"/>
    <w:multiLevelType w:val="hybridMultilevel"/>
    <w:tmpl w:val="0DCC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401EF4"/>
    <w:multiLevelType w:val="hybridMultilevel"/>
    <w:tmpl w:val="7324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85156"/>
    <w:multiLevelType w:val="hybridMultilevel"/>
    <w:tmpl w:val="0B70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E216C"/>
    <w:multiLevelType w:val="hybridMultilevel"/>
    <w:tmpl w:val="2A3001FC"/>
    <w:lvl w:ilvl="0" w:tplc="7C70629C">
      <w:start w:val="1"/>
      <w:numFmt w:val="bullet"/>
      <w:lvlText w:val=""/>
      <w:lvlJc w:val="left"/>
      <w:pPr>
        <w:ind w:left="785" w:hanging="360"/>
      </w:pPr>
      <w:rPr>
        <w:rFonts w:ascii="Symbol" w:hAnsi="Symbol" w:hint="default"/>
        <w:color w:val="4472C4" w:themeColor="accent1"/>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15"/>
  </w:num>
  <w:num w:numId="2">
    <w:abstractNumId w:val="8"/>
  </w:num>
  <w:num w:numId="3">
    <w:abstractNumId w:val="16"/>
  </w:num>
  <w:num w:numId="4">
    <w:abstractNumId w:val="1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5"/>
  </w:num>
  <w:num w:numId="9">
    <w:abstractNumId w:val="4"/>
  </w:num>
  <w:num w:numId="10">
    <w:abstractNumId w:val="14"/>
  </w:num>
  <w:num w:numId="11">
    <w:abstractNumId w:val="6"/>
  </w:num>
  <w:num w:numId="12">
    <w:abstractNumId w:val="7"/>
  </w:num>
  <w:num w:numId="13">
    <w:abstractNumId w:val="10"/>
  </w:num>
  <w:num w:numId="14">
    <w:abstractNumId w:val="17"/>
  </w:num>
  <w:num w:numId="15">
    <w:abstractNumId w:val="0"/>
  </w:num>
  <w:num w:numId="16">
    <w:abstractNumId w:val="2"/>
  </w:num>
  <w:num w:numId="17">
    <w:abstractNumId w:val="3"/>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9F"/>
    <w:rsid w:val="00002330"/>
    <w:rsid w:val="000101A7"/>
    <w:rsid w:val="0002526B"/>
    <w:rsid w:val="00044BFD"/>
    <w:rsid w:val="0004691A"/>
    <w:rsid w:val="00053FFE"/>
    <w:rsid w:val="00057C23"/>
    <w:rsid w:val="00060EFE"/>
    <w:rsid w:val="00062FA3"/>
    <w:rsid w:val="00065E90"/>
    <w:rsid w:val="00093272"/>
    <w:rsid w:val="00096949"/>
    <w:rsid w:val="000A675C"/>
    <w:rsid w:val="000A6A02"/>
    <w:rsid w:val="000A6E78"/>
    <w:rsid w:val="000A762E"/>
    <w:rsid w:val="000C52C7"/>
    <w:rsid w:val="000D2168"/>
    <w:rsid w:val="000D3D9B"/>
    <w:rsid w:val="000E0DC9"/>
    <w:rsid w:val="000E418A"/>
    <w:rsid w:val="000F386D"/>
    <w:rsid w:val="000F42E0"/>
    <w:rsid w:val="000F58B3"/>
    <w:rsid w:val="000F5CFD"/>
    <w:rsid w:val="00103308"/>
    <w:rsid w:val="00110AA9"/>
    <w:rsid w:val="00126777"/>
    <w:rsid w:val="001338EA"/>
    <w:rsid w:val="0013698E"/>
    <w:rsid w:val="00142D43"/>
    <w:rsid w:val="001435C3"/>
    <w:rsid w:val="00144326"/>
    <w:rsid w:val="00165D92"/>
    <w:rsid w:val="001663E2"/>
    <w:rsid w:val="00174064"/>
    <w:rsid w:val="0017678B"/>
    <w:rsid w:val="00177E60"/>
    <w:rsid w:val="00196194"/>
    <w:rsid w:val="001B5AEB"/>
    <w:rsid w:val="001B6E39"/>
    <w:rsid w:val="001C0023"/>
    <w:rsid w:val="001C290A"/>
    <w:rsid w:val="001E6E1C"/>
    <w:rsid w:val="001E7CBD"/>
    <w:rsid w:val="00201272"/>
    <w:rsid w:val="0021108F"/>
    <w:rsid w:val="00232797"/>
    <w:rsid w:val="002327BA"/>
    <w:rsid w:val="00233A86"/>
    <w:rsid w:val="0023541F"/>
    <w:rsid w:val="00242DD6"/>
    <w:rsid w:val="00245CC8"/>
    <w:rsid w:val="002555EC"/>
    <w:rsid w:val="002559AA"/>
    <w:rsid w:val="0026267E"/>
    <w:rsid w:val="00264BAE"/>
    <w:rsid w:val="002702EB"/>
    <w:rsid w:val="00272E15"/>
    <w:rsid w:val="0027340F"/>
    <w:rsid w:val="00273E1D"/>
    <w:rsid w:val="00297C04"/>
    <w:rsid w:val="002A1F0C"/>
    <w:rsid w:val="002A2A33"/>
    <w:rsid w:val="002A7412"/>
    <w:rsid w:val="002C0AF5"/>
    <w:rsid w:val="002C77BE"/>
    <w:rsid w:val="002C7E30"/>
    <w:rsid w:val="002D6421"/>
    <w:rsid w:val="002F19AD"/>
    <w:rsid w:val="002F5A42"/>
    <w:rsid w:val="00302187"/>
    <w:rsid w:val="00306D6F"/>
    <w:rsid w:val="003102FE"/>
    <w:rsid w:val="00310416"/>
    <w:rsid w:val="00310793"/>
    <w:rsid w:val="00315792"/>
    <w:rsid w:val="0032335F"/>
    <w:rsid w:val="003267F8"/>
    <w:rsid w:val="00327C1B"/>
    <w:rsid w:val="003441BF"/>
    <w:rsid w:val="00350453"/>
    <w:rsid w:val="003511FF"/>
    <w:rsid w:val="0037586B"/>
    <w:rsid w:val="003913F3"/>
    <w:rsid w:val="003929F5"/>
    <w:rsid w:val="003954A2"/>
    <w:rsid w:val="003A38E6"/>
    <w:rsid w:val="003A6D79"/>
    <w:rsid w:val="003AE21E"/>
    <w:rsid w:val="003C4540"/>
    <w:rsid w:val="003C580D"/>
    <w:rsid w:val="003D2477"/>
    <w:rsid w:val="003D77FB"/>
    <w:rsid w:val="003E2CB4"/>
    <w:rsid w:val="003E69D6"/>
    <w:rsid w:val="003F2E2D"/>
    <w:rsid w:val="003F4380"/>
    <w:rsid w:val="004037E7"/>
    <w:rsid w:val="004068A5"/>
    <w:rsid w:val="00411BF2"/>
    <w:rsid w:val="00411F53"/>
    <w:rsid w:val="00414933"/>
    <w:rsid w:val="004349DF"/>
    <w:rsid w:val="0044326F"/>
    <w:rsid w:val="004506F5"/>
    <w:rsid w:val="004567B2"/>
    <w:rsid w:val="0046088B"/>
    <w:rsid w:val="00465BFD"/>
    <w:rsid w:val="00473165"/>
    <w:rsid w:val="0047658C"/>
    <w:rsid w:val="00481309"/>
    <w:rsid w:val="00485D61"/>
    <w:rsid w:val="00490D0B"/>
    <w:rsid w:val="00492337"/>
    <w:rsid w:val="004A0ADA"/>
    <w:rsid w:val="004A5BBC"/>
    <w:rsid w:val="004B0245"/>
    <w:rsid w:val="004B0788"/>
    <w:rsid w:val="004B3B8E"/>
    <w:rsid w:val="004C0E93"/>
    <w:rsid w:val="004D3601"/>
    <w:rsid w:val="004D3C68"/>
    <w:rsid w:val="004DFF08"/>
    <w:rsid w:val="004E2932"/>
    <w:rsid w:val="004F0BF3"/>
    <w:rsid w:val="005146BB"/>
    <w:rsid w:val="00521372"/>
    <w:rsid w:val="005245D4"/>
    <w:rsid w:val="0052647A"/>
    <w:rsid w:val="00526A39"/>
    <w:rsid w:val="00526D3B"/>
    <w:rsid w:val="00527F46"/>
    <w:rsid w:val="005444C3"/>
    <w:rsid w:val="0055661F"/>
    <w:rsid w:val="00557FE7"/>
    <w:rsid w:val="00564772"/>
    <w:rsid w:val="00564F6A"/>
    <w:rsid w:val="005832B0"/>
    <w:rsid w:val="005841F4"/>
    <w:rsid w:val="00584A9C"/>
    <w:rsid w:val="00587635"/>
    <w:rsid w:val="00594391"/>
    <w:rsid w:val="005A2820"/>
    <w:rsid w:val="005A6922"/>
    <w:rsid w:val="005B37CB"/>
    <w:rsid w:val="005B74BE"/>
    <w:rsid w:val="005E54C1"/>
    <w:rsid w:val="005E5BC0"/>
    <w:rsid w:val="005E77D5"/>
    <w:rsid w:val="00611A1B"/>
    <w:rsid w:val="006139BF"/>
    <w:rsid w:val="00616A1C"/>
    <w:rsid w:val="00620CB8"/>
    <w:rsid w:val="00624FC2"/>
    <w:rsid w:val="0062730A"/>
    <w:rsid w:val="00627915"/>
    <w:rsid w:val="00641980"/>
    <w:rsid w:val="0064400D"/>
    <w:rsid w:val="006448DF"/>
    <w:rsid w:val="00647DD2"/>
    <w:rsid w:val="006511C3"/>
    <w:rsid w:val="00655031"/>
    <w:rsid w:val="00665390"/>
    <w:rsid w:val="00666980"/>
    <w:rsid w:val="00670502"/>
    <w:rsid w:val="00670B39"/>
    <w:rsid w:val="00671D5C"/>
    <w:rsid w:val="006734C7"/>
    <w:rsid w:val="006767B3"/>
    <w:rsid w:val="006859BD"/>
    <w:rsid w:val="006927D2"/>
    <w:rsid w:val="006976F6"/>
    <w:rsid w:val="006A19D8"/>
    <w:rsid w:val="006A1B14"/>
    <w:rsid w:val="006B0402"/>
    <w:rsid w:val="006B58F5"/>
    <w:rsid w:val="006C1792"/>
    <w:rsid w:val="006C7196"/>
    <w:rsid w:val="006D33E7"/>
    <w:rsid w:val="006F1EC6"/>
    <w:rsid w:val="006F7647"/>
    <w:rsid w:val="00705536"/>
    <w:rsid w:val="00711064"/>
    <w:rsid w:val="00721E3A"/>
    <w:rsid w:val="00723F94"/>
    <w:rsid w:val="007259F8"/>
    <w:rsid w:val="00746708"/>
    <w:rsid w:val="00747185"/>
    <w:rsid w:val="0075153F"/>
    <w:rsid w:val="00752D8D"/>
    <w:rsid w:val="007538A5"/>
    <w:rsid w:val="0075474C"/>
    <w:rsid w:val="00760DFA"/>
    <w:rsid w:val="007631B1"/>
    <w:rsid w:val="00773504"/>
    <w:rsid w:val="0078232D"/>
    <w:rsid w:val="00783604"/>
    <w:rsid w:val="00790C98"/>
    <w:rsid w:val="007915F1"/>
    <w:rsid w:val="007920D7"/>
    <w:rsid w:val="007A5707"/>
    <w:rsid w:val="007A64C8"/>
    <w:rsid w:val="007B20AF"/>
    <w:rsid w:val="007C6739"/>
    <w:rsid w:val="007D67E8"/>
    <w:rsid w:val="007D79AA"/>
    <w:rsid w:val="007E12E0"/>
    <w:rsid w:val="007E5D2E"/>
    <w:rsid w:val="007F3D88"/>
    <w:rsid w:val="00811311"/>
    <w:rsid w:val="00822755"/>
    <w:rsid w:val="00835547"/>
    <w:rsid w:val="0084170B"/>
    <w:rsid w:val="00841A43"/>
    <w:rsid w:val="008468BD"/>
    <w:rsid w:val="008512A0"/>
    <w:rsid w:val="008567E9"/>
    <w:rsid w:val="00873351"/>
    <w:rsid w:val="00873706"/>
    <w:rsid w:val="008746C8"/>
    <w:rsid w:val="0087712C"/>
    <w:rsid w:val="00885A0C"/>
    <w:rsid w:val="008902D0"/>
    <w:rsid w:val="00890904"/>
    <w:rsid w:val="00892DF4"/>
    <w:rsid w:val="008A087C"/>
    <w:rsid w:val="008A5419"/>
    <w:rsid w:val="008B63FC"/>
    <w:rsid w:val="008C0595"/>
    <w:rsid w:val="008C3AE2"/>
    <w:rsid w:val="008D48DD"/>
    <w:rsid w:val="008D5440"/>
    <w:rsid w:val="008E2CAD"/>
    <w:rsid w:val="008E5C2B"/>
    <w:rsid w:val="008E7B2C"/>
    <w:rsid w:val="008F0AD7"/>
    <w:rsid w:val="008F1BB2"/>
    <w:rsid w:val="008F29B0"/>
    <w:rsid w:val="008F7003"/>
    <w:rsid w:val="00902D7E"/>
    <w:rsid w:val="00905A7F"/>
    <w:rsid w:val="0090708F"/>
    <w:rsid w:val="00913BD0"/>
    <w:rsid w:val="00920871"/>
    <w:rsid w:val="00922D8C"/>
    <w:rsid w:val="00931503"/>
    <w:rsid w:val="00932864"/>
    <w:rsid w:val="00937D9D"/>
    <w:rsid w:val="0095316F"/>
    <w:rsid w:val="009617DB"/>
    <w:rsid w:val="00962AF3"/>
    <w:rsid w:val="00981FE8"/>
    <w:rsid w:val="009829B9"/>
    <w:rsid w:val="009853A4"/>
    <w:rsid w:val="00986549"/>
    <w:rsid w:val="00990914"/>
    <w:rsid w:val="00995398"/>
    <w:rsid w:val="00996E01"/>
    <w:rsid w:val="00997248"/>
    <w:rsid w:val="009A29DB"/>
    <w:rsid w:val="009B2CE5"/>
    <w:rsid w:val="009B3264"/>
    <w:rsid w:val="009C6D05"/>
    <w:rsid w:val="009DABC4"/>
    <w:rsid w:val="009E01B5"/>
    <w:rsid w:val="009E38CE"/>
    <w:rsid w:val="009F424B"/>
    <w:rsid w:val="00A06646"/>
    <w:rsid w:val="00A10561"/>
    <w:rsid w:val="00A16912"/>
    <w:rsid w:val="00A20FF1"/>
    <w:rsid w:val="00A31627"/>
    <w:rsid w:val="00A3422B"/>
    <w:rsid w:val="00A34B26"/>
    <w:rsid w:val="00A37194"/>
    <w:rsid w:val="00A4736A"/>
    <w:rsid w:val="00A51DCB"/>
    <w:rsid w:val="00A605FA"/>
    <w:rsid w:val="00A60CBB"/>
    <w:rsid w:val="00A63589"/>
    <w:rsid w:val="00A637E6"/>
    <w:rsid w:val="00A65F0B"/>
    <w:rsid w:val="00A676A3"/>
    <w:rsid w:val="00A80E8B"/>
    <w:rsid w:val="00A87D37"/>
    <w:rsid w:val="00A91BF7"/>
    <w:rsid w:val="00AB430C"/>
    <w:rsid w:val="00AC1940"/>
    <w:rsid w:val="00B00EBA"/>
    <w:rsid w:val="00B011ED"/>
    <w:rsid w:val="00B02060"/>
    <w:rsid w:val="00B1199E"/>
    <w:rsid w:val="00B15010"/>
    <w:rsid w:val="00B25979"/>
    <w:rsid w:val="00B47813"/>
    <w:rsid w:val="00B5459F"/>
    <w:rsid w:val="00B7104F"/>
    <w:rsid w:val="00B71EFA"/>
    <w:rsid w:val="00B72E2D"/>
    <w:rsid w:val="00B75133"/>
    <w:rsid w:val="00B77F28"/>
    <w:rsid w:val="00B81CE4"/>
    <w:rsid w:val="00B826E4"/>
    <w:rsid w:val="00B8453D"/>
    <w:rsid w:val="00B976A9"/>
    <w:rsid w:val="00BA01D4"/>
    <w:rsid w:val="00BB20EB"/>
    <w:rsid w:val="00BC19A5"/>
    <w:rsid w:val="00BC7E7A"/>
    <w:rsid w:val="00BD0257"/>
    <w:rsid w:val="00BD56C4"/>
    <w:rsid w:val="00BE27A8"/>
    <w:rsid w:val="00BE7D82"/>
    <w:rsid w:val="00BF045B"/>
    <w:rsid w:val="00BF11F3"/>
    <w:rsid w:val="00BF2BA3"/>
    <w:rsid w:val="00C30BAC"/>
    <w:rsid w:val="00C31164"/>
    <w:rsid w:val="00C446F2"/>
    <w:rsid w:val="00C539CB"/>
    <w:rsid w:val="00C6593D"/>
    <w:rsid w:val="00C726F6"/>
    <w:rsid w:val="00C747FF"/>
    <w:rsid w:val="00C7641C"/>
    <w:rsid w:val="00C82DDA"/>
    <w:rsid w:val="00C835DE"/>
    <w:rsid w:val="00C8628B"/>
    <w:rsid w:val="00CB0161"/>
    <w:rsid w:val="00CB1AA0"/>
    <w:rsid w:val="00CB2F3F"/>
    <w:rsid w:val="00CB3898"/>
    <w:rsid w:val="00CB4F24"/>
    <w:rsid w:val="00CC148C"/>
    <w:rsid w:val="00CC46E8"/>
    <w:rsid w:val="00CC6EDC"/>
    <w:rsid w:val="00CD0B03"/>
    <w:rsid w:val="00CF6EB1"/>
    <w:rsid w:val="00D02522"/>
    <w:rsid w:val="00D3350A"/>
    <w:rsid w:val="00D367F6"/>
    <w:rsid w:val="00D42F10"/>
    <w:rsid w:val="00D474E9"/>
    <w:rsid w:val="00D55C2F"/>
    <w:rsid w:val="00D561FB"/>
    <w:rsid w:val="00D56423"/>
    <w:rsid w:val="00D760A4"/>
    <w:rsid w:val="00D76FC7"/>
    <w:rsid w:val="00D82B15"/>
    <w:rsid w:val="00D93CEB"/>
    <w:rsid w:val="00D94513"/>
    <w:rsid w:val="00DA2B82"/>
    <w:rsid w:val="00DB139D"/>
    <w:rsid w:val="00DC310C"/>
    <w:rsid w:val="00DD00DA"/>
    <w:rsid w:val="00DD0D5F"/>
    <w:rsid w:val="00DD1A3C"/>
    <w:rsid w:val="00DF66AF"/>
    <w:rsid w:val="00DF70E8"/>
    <w:rsid w:val="00E05CFA"/>
    <w:rsid w:val="00E54783"/>
    <w:rsid w:val="00E61B59"/>
    <w:rsid w:val="00E71705"/>
    <w:rsid w:val="00E844B6"/>
    <w:rsid w:val="00E84B07"/>
    <w:rsid w:val="00E905D7"/>
    <w:rsid w:val="00E915D4"/>
    <w:rsid w:val="00E92163"/>
    <w:rsid w:val="00EA7C68"/>
    <w:rsid w:val="00EC0498"/>
    <w:rsid w:val="00ED15F9"/>
    <w:rsid w:val="00ED3C97"/>
    <w:rsid w:val="00EE50E8"/>
    <w:rsid w:val="00EE626F"/>
    <w:rsid w:val="00EE67EF"/>
    <w:rsid w:val="00EF6077"/>
    <w:rsid w:val="00EF620A"/>
    <w:rsid w:val="00EF68E5"/>
    <w:rsid w:val="00EF6A90"/>
    <w:rsid w:val="00F01868"/>
    <w:rsid w:val="00F05D85"/>
    <w:rsid w:val="00F06169"/>
    <w:rsid w:val="00F079D7"/>
    <w:rsid w:val="00F13F37"/>
    <w:rsid w:val="00F14084"/>
    <w:rsid w:val="00F14DFE"/>
    <w:rsid w:val="00F1540B"/>
    <w:rsid w:val="00F1566D"/>
    <w:rsid w:val="00F15C6C"/>
    <w:rsid w:val="00F26295"/>
    <w:rsid w:val="00F27ACD"/>
    <w:rsid w:val="00F44EFF"/>
    <w:rsid w:val="00F53298"/>
    <w:rsid w:val="00F613D6"/>
    <w:rsid w:val="00F71E22"/>
    <w:rsid w:val="00F76123"/>
    <w:rsid w:val="00F769BB"/>
    <w:rsid w:val="00F81ABA"/>
    <w:rsid w:val="00F86834"/>
    <w:rsid w:val="00F911B5"/>
    <w:rsid w:val="00F93D08"/>
    <w:rsid w:val="00F97CE6"/>
    <w:rsid w:val="00FA3BB6"/>
    <w:rsid w:val="00FB0933"/>
    <w:rsid w:val="00FB28F4"/>
    <w:rsid w:val="00FB4339"/>
    <w:rsid w:val="00FB46E4"/>
    <w:rsid w:val="00FB7C63"/>
    <w:rsid w:val="00FC1D3F"/>
    <w:rsid w:val="00FC1FB4"/>
    <w:rsid w:val="00FC27FF"/>
    <w:rsid w:val="00FC473C"/>
    <w:rsid w:val="00FD16FA"/>
    <w:rsid w:val="00FD3948"/>
    <w:rsid w:val="00FD4B1B"/>
    <w:rsid w:val="00FF6820"/>
    <w:rsid w:val="00FF799F"/>
    <w:rsid w:val="01E9CF69"/>
    <w:rsid w:val="01EE7CF1"/>
    <w:rsid w:val="01F8C155"/>
    <w:rsid w:val="028D4A4B"/>
    <w:rsid w:val="02ABAC00"/>
    <w:rsid w:val="037610D0"/>
    <w:rsid w:val="03C794F1"/>
    <w:rsid w:val="041E7F94"/>
    <w:rsid w:val="04778FE5"/>
    <w:rsid w:val="049D7099"/>
    <w:rsid w:val="07196CCE"/>
    <w:rsid w:val="076A190E"/>
    <w:rsid w:val="0777953F"/>
    <w:rsid w:val="07C41412"/>
    <w:rsid w:val="07D4088B"/>
    <w:rsid w:val="088D071A"/>
    <w:rsid w:val="08E75B64"/>
    <w:rsid w:val="094797CE"/>
    <w:rsid w:val="09DD617D"/>
    <w:rsid w:val="0A04060B"/>
    <w:rsid w:val="0A37652D"/>
    <w:rsid w:val="0B0A88F2"/>
    <w:rsid w:val="0B5F959C"/>
    <w:rsid w:val="0CF83854"/>
    <w:rsid w:val="0D2EBC73"/>
    <w:rsid w:val="0DDE2DF8"/>
    <w:rsid w:val="0E6B4439"/>
    <w:rsid w:val="0EA9E234"/>
    <w:rsid w:val="0F44803A"/>
    <w:rsid w:val="0F52A4F6"/>
    <w:rsid w:val="0F55122A"/>
    <w:rsid w:val="0F8578E9"/>
    <w:rsid w:val="0FBD1A5C"/>
    <w:rsid w:val="0FC7069B"/>
    <w:rsid w:val="10EE7557"/>
    <w:rsid w:val="112BC0E5"/>
    <w:rsid w:val="11A79281"/>
    <w:rsid w:val="11A7BAAE"/>
    <w:rsid w:val="11C33095"/>
    <w:rsid w:val="12022D96"/>
    <w:rsid w:val="124E92A7"/>
    <w:rsid w:val="12742207"/>
    <w:rsid w:val="12B55216"/>
    <w:rsid w:val="12D61C00"/>
    <w:rsid w:val="134AD0C7"/>
    <w:rsid w:val="134ED3AA"/>
    <w:rsid w:val="13DFC73D"/>
    <w:rsid w:val="143A26E8"/>
    <w:rsid w:val="1469F87E"/>
    <w:rsid w:val="149E964F"/>
    <w:rsid w:val="14B2712B"/>
    <w:rsid w:val="14E36600"/>
    <w:rsid w:val="150C6C2F"/>
    <w:rsid w:val="1617229C"/>
    <w:rsid w:val="1624A7A6"/>
    <w:rsid w:val="163721A6"/>
    <w:rsid w:val="16CE16D5"/>
    <w:rsid w:val="1770C9CC"/>
    <w:rsid w:val="1796DBF5"/>
    <w:rsid w:val="17BBCA72"/>
    <w:rsid w:val="18216262"/>
    <w:rsid w:val="18368F2E"/>
    <w:rsid w:val="18792D9B"/>
    <w:rsid w:val="18C1BCCC"/>
    <w:rsid w:val="19526845"/>
    <w:rsid w:val="198FD750"/>
    <w:rsid w:val="199022BB"/>
    <w:rsid w:val="1A220266"/>
    <w:rsid w:val="1A2F304F"/>
    <w:rsid w:val="1A3ACFC2"/>
    <w:rsid w:val="1A7F3C7A"/>
    <w:rsid w:val="1AA9686C"/>
    <w:rsid w:val="1AE497BB"/>
    <w:rsid w:val="1B1F5757"/>
    <w:rsid w:val="1B280BA3"/>
    <w:rsid w:val="1B49629A"/>
    <w:rsid w:val="1C6657B3"/>
    <w:rsid w:val="1D11D1C8"/>
    <w:rsid w:val="1D73D6F8"/>
    <w:rsid w:val="1DA3CA96"/>
    <w:rsid w:val="1DC01A61"/>
    <w:rsid w:val="1E0CD726"/>
    <w:rsid w:val="1E89097C"/>
    <w:rsid w:val="1F114A2E"/>
    <w:rsid w:val="1F2858E8"/>
    <w:rsid w:val="1F6A3C5D"/>
    <w:rsid w:val="1FA8816C"/>
    <w:rsid w:val="1FEE0FD3"/>
    <w:rsid w:val="20440FC3"/>
    <w:rsid w:val="2048A24F"/>
    <w:rsid w:val="20DB6B58"/>
    <w:rsid w:val="20F47130"/>
    <w:rsid w:val="211688B5"/>
    <w:rsid w:val="211FA678"/>
    <w:rsid w:val="2154AB7F"/>
    <w:rsid w:val="21FAC948"/>
    <w:rsid w:val="222DFD26"/>
    <w:rsid w:val="2290E38B"/>
    <w:rsid w:val="239D26D1"/>
    <w:rsid w:val="23A2D793"/>
    <w:rsid w:val="23A83D44"/>
    <w:rsid w:val="2423EB23"/>
    <w:rsid w:val="24436C74"/>
    <w:rsid w:val="25238577"/>
    <w:rsid w:val="25D75F88"/>
    <w:rsid w:val="25E050DE"/>
    <w:rsid w:val="25FDC207"/>
    <w:rsid w:val="267B26EB"/>
    <w:rsid w:val="26968CDC"/>
    <w:rsid w:val="2708814D"/>
    <w:rsid w:val="2721EF0A"/>
    <w:rsid w:val="2747B52E"/>
    <w:rsid w:val="2754395A"/>
    <w:rsid w:val="275AF46D"/>
    <w:rsid w:val="27900AD0"/>
    <w:rsid w:val="279469C7"/>
    <w:rsid w:val="2835ECF7"/>
    <w:rsid w:val="2908723D"/>
    <w:rsid w:val="29214C05"/>
    <w:rsid w:val="2945D5B5"/>
    <w:rsid w:val="295E0ED3"/>
    <w:rsid w:val="29AB251E"/>
    <w:rsid w:val="29E5C264"/>
    <w:rsid w:val="2A5C2C4E"/>
    <w:rsid w:val="2A8C096A"/>
    <w:rsid w:val="2B2FC65B"/>
    <w:rsid w:val="2BE1E6BD"/>
    <w:rsid w:val="2CE1AC7D"/>
    <w:rsid w:val="2CE2C5E0"/>
    <w:rsid w:val="2D04D241"/>
    <w:rsid w:val="2D20F3F2"/>
    <w:rsid w:val="2D7CD20C"/>
    <w:rsid w:val="2E0CA61C"/>
    <w:rsid w:val="2E189F52"/>
    <w:rsid w:val="2E578D0C"/>
    <w:rsid w:val="2E6BEDEE"/>
    <w:rsid w:val="2E8D0461"/>
    <w:rsid w:val="2F07552F"/>
    <w:rsid w:val="2F1BA33A"/>
    <w:rsid w:val="2F432165"/>
    <w:rsid w:val="2F4BB4A6"/>
    <w:rsid w:val="2F760083"/>
    <w:rsid w:val="30191748"/>
    <w:rsid w:val="305B5CDC"/>
    <w:rsid w:val="3065D17F"/>
    <w:rsid w:val="307A3761"/>
    <w:rsid w:val="307E4600"/>
    <w:rsid w:val="30A971B5"/>
    <w:rsid w:val="30F767B4"/>
    <w:rsid w:val="319C1382"/>
    <w:rsid w:val="31A3BDFE"/>
    <w:rsid w:val="31B181AB"/>
    <w:rsid w:val="31BD2BBB"/>
    <w:rsid w:val="31EF760B"/>
    <w:rsid w:val="320FD60C"/>
    <w:rsid w:val="321474A7"/>
    <w:rsid w:val="3290220A"/>
    <w:rsid w:val="32AF05EE"/>
    <w:rsid w:val="332BC878"/>
    <w:rsid w:val="33D78FE6"/>
    <w:rsid w:val="3400B2FE"/>
    <w:rsid w:val="340D6086"/>
    <w:rsid w:val="34AF3E16"/>
    <w:rsid w:val="3520E44E"/>
    <w:rsid w:val="3548FD16"/>
    <w:rsid w:val="358B8CDE"/>
    <w:rsid w:val="35C26A14"/>
    <w:rsid w:val="3655736D"/>
    <w:rsid w:val="368858CC"/>
    <w:rsid w:val="378CD467"/>
    <w:rsid w:val="37C90BA9"/>
    <w:rsid w:val="38247C68"/>
    <w:rsid w:val="3837CEAC"/>
    <w:rsid w:val="38B84A69"/>
    <w:rsid w:val="39843F7F"/>
    <w:rsid w:val="3A202CDC"/>
    <w:rsid w:val="3A93EA3D"/>
    <w:rsid w:val="3AC17416"/>
    <w:rsid w:val="3AC2211D"/>
    <w:rsid w:val="3AF6A683"/>
    <w:rsid w:val="3B9F91EE"/>
    <w:rsid w:val="3BD16079"/>
    <w:rsid w:val="3BD323C8"/>
    <w:rsid w:val="3C4B6332"/>
    <w:rsid w:val="3C7EE2A6"/>
    <w:rsid w:val="3C8B7982"/>
    <w:rsid w:val="3CFD6DF3"/>
    <w:rsid w:val="3D7AE19B"/>
    <w:rsid w:val="3D9C247C"/>
    <w:rsid w:val="3E42A6EC"/>
    <w:rsid w:val="3E7E5530"/>
    <w:rsid w:val="3EE5165B"/>
    <w:rsid w:val="3EEC161B"/>
    <w:rsid w:val="3F45387D"/>
    <w:rsid w:val="405A422E"/>
    <w:rsid w:val="411ACD3D"/>
    <w:rsid w:val="411C61B6"/>
    <w:rsid w:val="4152152A"/>
    <w:rsid w:val="426F9E38"/>
    <w:rsid w:val="42B57BBA"/>
    <w:rsid w:val="42EE73A1"/>
    <w:rsid w:val="437E6100"/>
    <w:rsid w:val="44569BE4"/>
    <w:rsid w:val="44C8E5BE"/>
    <w:rsid w:val="44D03AD1"/>
    <w:rsid w:val="44E9A88E"/>
    <w:rsid w:val="45546D0F"/>
    <w:rsid w:val="45AE2F66"/>
    <w:rsid w:val="4604E8A8"/>
    <w:rsid w:val="461A97B4"/>
    <w:rsid w:val="465885B9"/>
    <w:rsid w:val="4710475E"/>
    <w:rsid w:val="47586CCF"/>
    <w:rsid w:val="47BA2DC4"/>
    <w:rsid w:val="47F933F5"/>
    <w:rsid w:val="480EB1BE"/>
    <w:rsid w:val="483AD303"/>
    <w:rsid w:val="488321D3"/>
    <w:rsid w:val="489BBCAB"/>
    <w:rsid w:val="48DE06A5"/>
    <w:rsid w:val="48E2022E"/>
    <w:rsid w:val="48E538B0"/>
    <w:rsid w:val="499A8CB8"/>
    <w:rsid w:val="49E8A2E3"/>
    <w:rsid w:val="4A145DDA"/>
    <w:rsid w:val="4A740511"/>
    <w:rsid w:val="4A7DD28F"/>
    <w:rsid w:val="4A85B45A"/>
    <w:rsid w:val="4A9A9873"/>
    <w:rsid w:val="4AE7EE6F"/>
    <w:rsid w:val="4C43AF32"/>
    <w:rsid w:val="4CBB9314"/>
    <w:rsid w:val="4CC90A3C"/>
    <w:rsid w:val="4D37D86B"/>
    <w:rsid w:val="4DA97B92"/>
    <w:rsid w:val="4DB3DFBA"/>
    <w:rsid w:val="4DECFD63"/>
    <w:rsid w:val="4EF54400"/>
    <w:rsid w:val="4F12BAAC"/>
    <w:rsid w:val="4F268093"/>
    <w:rsid w:val="4F33FCC4"/>
    <w:rsid w:val="4F84E53F"/>
    <w:rsid w:val="4FB19BCF"/>
    <w:rsid w:val="4FBAC81A"/>
    <w:rsid w:val="4FEC7DDB"/>
    <w:rsid w:val="50E3E351"/>
    <w:rsid w:val="512F9118"/>
    <w:rsid w:val="515A527B"/>
    <w:rsid w:val="51B1FCAA"/>
    <w:rsid w:val="51E7FA43"/>
    <w:rsid w:val="522342FB"/>
    <w:rsid w:val="52A5EA09"/>
    <w:rsid w:val="52AA08B0"/>
    <w:rsid w:val="52C612EF"/>
    <w:rsid w:val="5360F410"/>
    <w:rsid w:val="5367B52E"/>
    <w:rsid w:val="53A58658"/>
    <w:rsid w:val="54241A6E"/>
    <w:rsid w:val="54579A34"/>
    <w:rsid w:val="549D409E"/>
    <w:rsid w:val="55B30FC0"/>
    <w:rsid w:val="55F36A95"/>
    <w:rsid w:val="5604161D"/>
    <w:rsid w:val="56263BBA"/>
    <w:rsid w:val="562CFCD8"/>
    <w:rsid w:val="56913944"/>
    <w:rsid w:val="5729A5ED"/>
    <w:rsid w:val="5804D180"/>
    <w:rsid w:val="580AB7B2"/>
    <w:rsid w:val="58A8B589"/>
    <w:rsid w:val="58CFB820"/>
    <w:rsid w:val="58EA4520"/>
    <w:rsid w:val="593BB6DF"/>
    <w:rsid w:val="59B5CAAC"/>
    <w:rsid w:val="5A98B8D4"/>
    <w:rsid w:val="5AD51417"/>
    <w:rsid w:val="5AE4A8C8"/>
    <w:rsid w:val="5B2B755D"/>
    <w:rsid w:val="5BB26DE3"/>
    <w:rsid w:val="5BCFC425"/>
    <w:rsid w:val="5C080831"/>
    <w:rsid w:val="5CF81FC2"/>
    <w:rsid w:val="5DD239A7"/>
    <w:rsid w:val="5E6932E0"/>
    <w:rsid w:val="5ED606AF"/>
    <w:rsid w:val="5F1088F5"/>
    <w:rsid w:val="6064553E"/>
    <w:rsid w:val="60C8CD7E"/>
    <w:rsid w:val="614DA268"/>
    <w:rsid w:val="621E9B7D"/>
    <w:rsid w:val="626B29A4"/>
    <w:rsid w:val="62CFD0D3"/>
    <w:rsid w:val="6369DDB8"/>
    <w:rsid w:val="63B38AC6"/>
    <w:rsid w:val="63C1ADAD"/>
    <w:rsid w:val="64319F48"/>
    <w:rsid w:val="6471FE0A"/>
    <w:rsid w:val="652F846D"/>
    <w:rsid w:val="65303E7D"/>
    <w:rsid w:val="658ED1AE"/>
    <w:rsid w:val="6628BDF4"/>
    <w:rsid w:val="66A1D207"/>
    <w:rsid w:val="6745AEB0"/>
    <w:rsid w:val="6781DBAD"/>
    <w:rsid w:val="679423E9"/>
    <w:rsid w:val="682D00E5"/>
    <w:rsid w:val="6936E06C"/>
    <w:rsid w:val="69453C5C"/>
    <w:rsid w:val="69B730CD"/>
    <w:rsid w:val="69C3D3A1"/>
    <w:rsid w:val="6A598BFD"/>
    <w:rsid w:val="6AB8CDEE"/>
    <w:rsid w:val="6B93E9D0"/>
    <w:rsid w:val="6CBB82A5"/>
    <w:rsid w:val="6CF2D690"/>
    <w:rsid w:val="6CF81742"/>
    <w:rsid w:val="6DA51623"/>
    <w:rsid w:val="6DACAD5B"/>
    <w:rsid w:val="6DE528DE"/>
    <w:rsid w:val="6E012D2F"/>
    <w:rsid w:val="6E09D088"/>
    <w:rsid w:val="6E3BE653"/>
    <w:rsid w:val="6E6B1171"/>
    <w:rsid w:val="6E93E7A3"/>
    <w:rsid w:val="704A0474"/>
    <w:rsid w:val="7070343E"/>
    <w:rsid w:val="709B20BA"/>
    <w:rsid w:val="712132A6"/>
    <w:rsid w:val="71605B23"/>
    <w:rsid w:val="71769D66"/>
    <w:rsid w:val="7249BA99"/>
    <w:rsid w:val="72D6D690"/>
    <w:rsid w:val="7317888D"/>
    <w:rsid w:val="74D1A7D5"/>
    <w:rsid w:val="74F295AA"/>
    <w:rsid w:val="752579B5"/>
    <w:rsid w:val="75338485"/>
    <w:rsid w:val="756F456E"/>
    <w:rsid w:val="75E74D73"/>
    <w:rsid w:val="768D9479"/>
    <w:rsid w:val="76FF88EA"/>
    <w:rsid w:val="770D051B"/>
    <w:rsid w:val="7783B7D4"/>
    <w:rsid w:val="779E7ADD"/>
    <w:rsid w:val="77F6EFDF"/>
    <w:rsid w:val="7847EA0C"/>
    <w:rsid w:val="79261F01"/>
    <w:rsid w:val="79A28641"/>
    <w:rsid w:val="7AF96DA1"/>
    <w:rsid w:val="7B7ABABB"/>
    <w:rsid w:val="7B93F76B"/>
    <w:rsid w:val="7BB96948"/>
    <w:rsid w:val="7BEF091A"/>
    <w:rsid w:val="7C6C2D0C"/>
    <w:rsid w:val="7CDC588D"/>
    <w:rsid w:val="7D242313"/>
    <w:rsid w:val="7E2F2E52"/>
    <w:rsid w:val="7E457C7F"/>
    <w:rsid w:val="7EB62F71"/>
    <w:rsid w:val="7EFE6A1B"/>
    <w:rsid w:val="7F051B62"/>
    <w:rsid w:val="7F363A13"/>
    <w:rsid w:val="7F5E3F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390EE"/>
  <w15:chartTrackingRefBased/>
  <w15:docId w15:val="{928A2B2E-B796-4196-9872-7315DD4A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4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153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51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53F"/>
  </w:style>
  <w:style w:type="paragraph" w:styleId="Footer">
    <w:name w:val="footer"/>
    <w:basedOn w:val="Normal"/>
    <w:link w:val="FooterChar"/>
    <w:uiPriority w:val="99"/>
    <w:unhideWhenUsed/>
    <w:rsid w:val="00751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53F"/>
  </w:style>
  <w:style w:type="character" w:styleId="Hyperlink">
    <w:name w:val="Hyperlink"/>
    <w:basedOn w:val="DefaultParagraphFont"/>
    <w:uiPriority w:val="99"/>
    <w:unhideWhenUsed/>
    <w:rsid w:val="001B5AEB"/>
    <w:rPr>
      <w:color w:val="0563C1" w:themeColor="hyperlink"/>
      <w:u w:val="single"/>
    </w:rPr>
  </w:style>
  <w:style w:type="character" w:styleId="UnresolvedMention">
    <w:name w:val="Unresolved Mention"/>
    <w:basedOn w:val="DefaultParagraphFont"/>
    <w:uiPriority w:val="99"/>
    <w:semiHidden/>
    <w:unhideWhenUsed/>
    <w:rsid w:val="001B5AEB"/>
    <w:rPr>
      <w:color w:val="605E5C"/>
      <w:shd w:val="clear" w:color="auto" w:fill="E1DFDD"/>
    </w:rPr>
  </w:style>
  <w:style w:type="character" w:styleId="FollowedHyperlink">
    <w:name w:val="FollowedHyperlink"/>
    <w:basedOn w:val="DefaultParagraphFont"/>
    <w:uiPriority w:val="99"/>
    <w:semiHidden/>
    <w:unhideWhenUsed/>
    <w:rsid w:val="001B5AEB"/>
    <w:rPr>
      <w:color w:val="954F72" w:themeColor="followedHyperlink"/>
      <w:u w:val="single"/>
    </w:rPr>
  </w:style>
  <w:style w:type="paragraph" w:styleId="ListParagraph">
    <w:name w:val="List Paragraph"/>
    <w:basedOn w:val="Normal"/>
    <w:uiPriority w:val="34"/>
    <w:qFormat/>
    <w:rsid w:val="001B5AEB"/>
    <w:pPr>
      <w:ind w:left="720"/>
      <w:contextualSpacing/>
    </w:pPr>
  </w:style>
  <w:style w:type="table" w:styleId="TableGrid">
    <w:name w:val="Table Grid"/>
    <w:basedOn w:val="TableNormal"/>
    <w:uiPriority w:val="39"/>
    <w:rsid w:val="0017406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0402"/>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semiHidden/>
    <w:unhideWhenUsed/>
    <w:qFormat/>
    <w:rsid w:val="005A2820"/>
    <w:pPr>
      <w:spacing w:after="200" w:line="240" w:lineRule="auto"/>
    </w:pPr>
    <w:rPr>
      <w:i/>
      <w:iCs/>
      <w:color w:val="44546A" w:themeColor="text2"/>
      <w:sz w:val="18"/>
      <w:szCs w:val="18"/>
    </w:rPr>
  </w:style>
  <w:style w:type="table" w:styleId="GridTable5Dark-Accent1">
    <w:name w:val="Grid Table 5 Dark Accent 1"/>
    <w:basedOn w:val="TableNormal"/>
    <w:uiPriority w:val="50"/>
    <w:rsid w:val="00465B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4-Accent1">
    <w:name w:val="List Table 4 Accent 1"/>
    <w:basedOn w:val="TableNormal"/>
    <w:uiPriority w:val="49"/>
    <w:rsid w:val="00CB3898"/>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A80E8B"/>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8C3AE2"/>
    <w:rPr>
      <w:sz w:val="16"/>
      <w:szCs w:val="16"/>
    </w:rPr>
  </w:style>
  <w:style w:type="paragraph" w:styleId="CommentText">
    <w:name w:val="annotation text"/>
    <w:basedOn w:val="Normal"/>
    <w:link w:val="CommentTextChar"/>
    <w:uiPriority w:val="99"/>
    <w:semiHidden/>
    <w:unhideWhenUsed/>
    <w:rsid w:val="008C3AE2"/>
    <w:pPr>
      <w:spacing w:line="240" w:lineRule="auto"/>
    </w:pPr>
    <w:rPr>
      <w:sz w:val="20"/>
      <w:szCs w:val="20"/>
    </w:rPr>
  </w:style>
  <w:style w:type="character" w:customStyle="1" w:styleId="CommentTextChar">
    <w:name w:val="Comment Text Char"/>
    <w:basedOn w:val="DefaultParagraphFont"/>
    <w:link w:val="CommentText"/>
    <w:uiPriority w:val="99"/>
    <w:semiHidden/>
    <w:rsid w:val="008C3AE2"/>
    <w:rPr>
      <w:sz w:val="20"/>
      <w:szCs w:val="20"/>
    </w:rPr>
  </w:style>
  <w:style w:type="paragraph" w:styleId="CommentSubject">
    <w:name w:val="annotation subject"/>
    <w:basedOn w:val="CommentText"/>
    <w:next w:val="CommentText"/>
    <w:link w:val="CommentSubjectChar"/>
    <w:uiPriority w:val="99"/>
    <w:semiHidden/>
    <w:unhideWhenUsed/>
    <w:rsid w:val="008C3AE2"/>
    <w:rPr>
      <w:b/>
      <w:bCs/>
    </w:rPr>
  </w:style>
  <w:style w:type="character" w:customStyle="1" w:styleId="CommentSubjectChar">
    <w:name w:val="Comment Subject Char"/>
    <w:basedOn w:val="CommentTextChar"/>
    <w:link w:val="CommentSubject"/>
    <w:uiPriority w:val="99"/>
    <w:semiHidden/>
    <w:rsid w:val="008C3AE2"/>
    <w:rPr>
      <w:b/>
      <w:bCs/>
      <w:sz w:val="20"/>
      <w:szCs w:val="20"/>
    </w:rPr>
  </w:style>
  <w:style w:type="paragraph" w:styleId="Revision">
    <w:name w:val="Revision"/>
    <w:hidden/>
    <w:uiPriority w:val="99"/>
    <w:semiHidden/>
    <w:rsid w:val="00A06646"/>
    <w:pPr>
      <w:spacing w:after="0" w:line="240" w:lineRule="auto"/>
    </w:pPr>
  </w:style>
  <w:style w:type="paragraph" w:styleId="NoSpacing">
    <w:name w:val="No Spacing"/>
    <w:uiPriority w:val="1"/>
    <w:qFormat/>
    <w:rsid w:val="007A6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7866">
      <w:bodyDiv w:val="1"/>
      <w:marLeft w:val="0"/>
      <w:marRight w:val="0"/>
      <w:marTop w:val="0"/>
      <w:marBottom w:val="0"/>
      <w:divBdr>
        <w:top w:val="none" w:sz="0" w:space="0" w:color="auto"/>
        <w:left w:val="none" w:sz="0" w:space="0" w:color="auto"/>
        <w:bottom w:val="none" w:sz="0" w:space="0" w:color="auto"/>
        <w:right w:val="none" w:sz="0" w:space="0" w:color="auto"/>
      </w:divBdr>
    </w:div>
    <w:div w:id="202988119">
      <w:bodyDiv w:val="1"/>
      <w:marLeft w:val="0"/>
      <w:marRight w:val="0"/>
      <w:marTop w:val="0"/>
      <w:marBottom w:val="0"/>
      <w:divBdr>
        <w:top w:val="none" w:sz="0" w:space="0" w:color="auto"/>
        <w:left w:val="none" w:sz="0" w:space="0" w:color="auto"/>
        <w:bottom w:val="none" w:sz="0" w:space="0" w:color="auto"/>
        <w:right w:val="none" w:sz="0" w:space="0" w:color="auto"/>
      </w:divBdr>
    </w:div>
    <w:div w:id="1453137157">
      <w:bodyDiv w:val="1"/>
      <w:marLeft w:val="0"/>
      <w:marRight w:val="0"/>
      <w:marTop w:val="0"/>
      <w:marBottom w:val="0"/>
      <w:divBdr>
        <w:top w:val="none" w:sz="0" w:space="0" w:color="auto"/>
        <w:left w:val="none" w:sz="0" w:space="0" w:color="auto"/>
        <w:bottom w:val="none" w:sz="0" w:space="0" w:color="auto"/>
        <w:right w:val="none" w:sz="0" w:space="0" w:color="auto"/>
      </w:divBdr>
    </w:div>
    <w:div w:id="177945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assets.publishing.service.gov.uk/government/uploads/system/uploads/attachment_data/file/721581/Information_sharing_advice_practitioners_safeguarding_services.pdf" TargetMode="External"/><Relationship Id="rId26" Type="http://schemas.openxmlformats.org/officeDocument/2006/relationships/hyperlink" Target="https://www.gov.uk/guidance/domestic-abuse-how-to-get-help" TargetMode="External"/><Relationship Id="rId3" Type="http://schemas.openxmlformats.org/officeDocument/2006/relationships/customXml" Target="../customXml/item3.xml"/><Relationship Id="rId21" Type="http://schemas.openxmlformats.org/officeDocument/2006/relationships/hyperlink" Target="https://westmidlands.procedures.org.uk/assets/clients/6/Shropshire%20Downloads/Childrens%20Threshold%20Document%20-%20FINAL%20May%2021.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perationencompass.org/" TargetMode="External"/><Relationship Id="rId17" Type="http://schemas.openxmlformats.org/officeDocument/2006/relationships/hyperlink" Target="mailto:Karen.flynn@shropshire.gov.uk" TargetMode="External"/><Relationship Id="rId25" Type="http://schemas.openxmlformats.org/officeDocument/2006/relationships/hyperlink" Target="https://www.operationencompass.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perationencompass.org/school-participation" TargetMode="External"/><Relationship Id="rId20" Type="http://schemas.openxmlformats.org/officeDocument/2006/relationships/hyperlink" Target="mailto:karen.flynn@shropshire.gov.uk" TargetMode="External"/><Relationship Id="rId29" Type="http://schemas.openxmlformats.org/officeDocument/2006/relationships/hyperlink" Target="https://shropshire.gov.uk/media/11893/domestic-abuse-pathwa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hropshire.gov.uk/media/22850/love-shouldnt-hurt-domestic-abuse-support-and-contacts.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estmidlands.procedures.org.uk/local-content/2gjN/thresholds-guidance/?b=Shropshire" TargetMode="External"/><Relationship Id="rId23" Type="http://schemas.openxmlformats.org/officeDocument/2006/relationships/hyperlink" Target="https://westmidlands.procedures.org.uk/local-content/wQzN/domestic-abuse-tools-and-pathways/?b=Shropshire" TargetMode="External"/><Relationship Id="rId28" Type="http://schemas.openxmlformats.org/officeDocument/2006/relationships/hyperlink" Target="http://www.shropsdas.org.uk" TargetMode="External"/><Relationship Id="rId10" Type="http://schemas.openxmlformats.org/officeDocument/2006/relationships/endnotes" Target="endnotes.xml"/><Relationship Id="rId19" Type="http://schemas.openxmlformats.org/officeDocument/2006/relationships/hyperlink" Target="https://www.gov.uk/government/publications/working-together-to-safeguard-children--2" TargetMode="External"/><Relationship Id="rId31" Type="http://schemas.openxmlformats.org/officeDocument/2006/relationships/hyperlink" Target="mailto:compass.referrals@shrop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afeguardingshropshireschildren.org.uk/professionals-and-volunteers/safeguarding-training/" TargetMode="External"/><Relationship Id="rId27" Type="http://schemas.openxmlformats.org/officeDocument/2006/relationships/image" Target="media/image5.png"/><Relationship Id="rId30" Type="http://schemas.openxmlformats.org/officeDocument/2006/relationships/hyperlink" Target="mailto:compass.referrals@shropshire.gov.uk"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122957\AppData\Local\Microsoft\Windows\INetCache\Content.Outlook\NZHO5W2K\Operation%20Encompass%20(0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4D3D6291CF44F8337094BF112FC13" ma:contentTypeVersion="7" ma:contentTypeDescription="Create a new document." ma:contentTypeScope="" ma:versionID="6d9d853ac8d7d617ea2560231d517537">
  <xsd:schema xmlns:xsd="http://www.w3.org/2001/XMLSchema" xmlns:xs="http://www.w3.org/2001/XMLSchema" xmlns:p="http://schemas.microsoft.com/office/2006/metadata/properties" xmlns:ns2="5de23e24-70fe-4ca6-b665-c4864e808d67" xmlns:ns3="28cc3220-0257-46f1-833b-ea2ca91f71c1" targetNamespace="http://schemas.microsoft.com/office/2006/metadata/properties" ma:root="true" ma:fieldsID="2dda8f1f52d9b95efca567d6d8626458" ns2:_="" ns3:_="">
    <xsd:import namespace="5de23e24-70fe-4ca6-b665-c4864e808d67"/>
    <xsd:import namespace="28cc3220-0257-46f1-833b-ea2ca91f71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23e24-70fe-4ca6-b665-c4864e808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c3220-0257-46f1-833b-ea2ca91f71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8cc3220-0257-46f1-833b-ea2ca91f71c1">
      <UserInfo>
        <DisplayName>Jeanette Hill</DisplayName>
        <AccountId>924</AccountId>
        <AccountType/>
      </UserInfo>
      <UserInfo>
        <DisplayName>Karen Flynn</DisplayName>
        <AccountId>159</AccountId>
        <AccountType/>
      </UserInfo>
      <UserInfo>
        <DisplayName>Phil Shakesheff</DisplayName>
        <AccountId>2045</AccountId>
        <AccountType/>
      </UserInfo>
      <UserInfo>
        <DisplayName>Christine Kerry</DisplayName>
        <AccountId>139</AccountId>
        <AccountType/>
      </UserInfo>
      <UserInfo>
        <DisplayName>Fiona Purslow</DisplayName>
        <AccountId>473</AccountId>
        <AccountType/>
      </UserInfo>
      <UserInfo>
        <DisplayName>Lucy Harley</DisplayName>
        <AccountId>2346</AccountId>
        <AccountType/>
      </UserInfo>
      <UserInfo>
        <DisplayName>Steve Compton</DisplayName>
        <AccountId>322</AccountId>
        <AccountType/>
      </UserInfo>
    </SharedWithUsers>
  </documentManagement>
</p:properties>
</file>

<file path=customXml/itemProps1.xml><?xml version="1.0" encoding="utf-8"?>
<ds:datastoreItem xmlns:ds="http://schemas.openxmlformats.org/officeDocument/2006/customXml" ds:itemID="{3AFBBFCA-C71E-4A26-A559-E4C799E34419}">
  <ds:schemaRefs>
    <ds:schemaRef ds:uri="http://schemas.openxmlformats.org/officeDocument/2006/bibliography"/>
  </ds:schemaRefs>
</ds:datastoreItem>
</file>

<file path=customXml/itemProps2.xml><?xml version="1.0" encoding="utf-8"?>
<ds:datastoreItem xmlns:ds="http://schemas.openxmlformats.org/officeDocument/2006/customXml" ds:itemID="{86ED313B-3F90-4D73-89CE-33E42BF5636C}">
  <ds:schemaRefs>
    <ds:schemaRef ds:uri="http://schemas.microsoft.com/sharepoint/v3/contenttype/forms"/>
  </ds:schemaRefs>
</ds:datastoreItem>
</file>

<file path=customXml/itemProps3.xml><?xml version="1.0" encoding="utf-8"?>
<ds:datastoreItem xmlns:ds="http://schemas.openxmlformats.org/officeDocument/2006/customXml" ds:itemID="{6233BB62-ECEA-4098-88E9-E920D14C1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23e24-70fe-4ca6-b665-c4864e808d67"/>
    <ds:schemaRef ds:uri="28cc3220-0257-46f1-833b-ea2ca91f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9FABA-017F-4257-9FEF-A9D839875DDD}">
  <ds:schemaRefs>
    <ds:schemaRef ds:uri="http://schemas.microsoft.com/office/2006/metadata/properties"/>
    <ds:schemaRef ds:uri="http://schemas.microsoft.com/office/infopath/2007/PartnerControls"/>
    <ds:schemaRef ds:uri="28cc3220-0257-46f1-833b-ea2ca91f71c1"/>
  </ds:schemaRefs>
</ds:datastoreItem>
</file>

<file path=docProps/app.xml><?xml version="1.0" encoding="utf-8"?>
<Properties xmlns="http://schemas.openxmlformats.org/officeDocument/2006/extended-properties" xmlns:vt="http://schemas.openxmlformats.org/officeDocument/2006/docPropsVTypes">
  <Template>Operation Encompass (004)</Template>
  <TotalTime>10</TotalTime>
  <Pages>16</Pages>
  <Words>4441</Words>
  <Characters>25315</Characters>
  <Application>Microsoft Office Word</Application>
  <DocSecurity>0</DocSecurity>
  <Lines>210</Lines>
  <Paragraphs>59</Paragraphs>
  <ScaleCrop>false</ScaleCrop>
  <Company/>
  <LinksUpToDate>false</LinksUpToDate>
  <CharactersWithSpaces>29697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Parsons</dc:creator>
  <cp:keywords/>
  <dc:description/>
  <cp:lastModifiedBy>Lucy Harley</cp:lastModifiedBy>
  <cp:revision>8</cp:revision>
  <dcterms:created xsi:type="dcterms:W3CDTF">2022-10-13T13:23:00Z</dcterms:created>
  <dcterms:modified xsi:type="dcterms:W3CDTF">2022-10-13T13:41:00Z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0x0101000004D3D6291CF44F8337094BF112FC13</vt:lpwstr>
  </property>
</Properties>
</file>